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06703AA1" w:rsidR="00F16A54" w:rsidRPr="00817592" w:rsidRDefault="00B232FA">
      <w:r>
        <w:t>Lesson #5</w:t>
      </w:r>
      <w:r w:rsidR="00B83607" w:rsidRPr="00817592">
        <w:t xml:space="preserve"> Rubric </w:t>
      </w:r>
    </w:p>
    <w:p w14:paraId="65E99E6B" w14:textId="1CC5D290" w:rsidR="00B83607" w:rsidRDefault="00B232FA">
      <w:r>
        <w:t>Human Figure and Proportion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1A7C59D1" w:rsidR="00E6362C" w:rsidRPr="00817592" w:rsidRDefault="00B232FA">
            <w:r>
              <w:t>Proportion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4E10EF6A" w:rsidR="00E6362C" w:rsidRPr="00817592" w:rsidRDefault="00390D4C">
            <w:r>
              <w:t>Both figures are exactly 7 and ½ heads high.  All body proportions are appropriate such as the arms and legs are correct length, shoulders are appropriate width.</w:t>
            </w:r>
          </w:p>
        </w:tc>
        <w:tc>
          <w:tcPr>
            <w:tcW w:w="1703" w:type="dxa"/>
          </w:tcPr>
          <w:p w14:paraId="51356819" w14:textId="7EF12691" w:rsidR="00E6362C" w:rsidRPr="00817592" w:rsidRDefault="00390D4C" w:rsidP="004447DC">
            <w:r>
              <w:t>Both figures are exactly 7 and ½ heads high.  One body part is “out-of-proportion” such as arms are too short or long, legs are too short or long, shoulders are too wide or narrow.</w:t>
            </w:r>
          </w:p>
        </w:tc>
        <w:tc>
          <w:tcPr>
            <w:tcW w:w="1703" w:type="dxa"/>
          </w:tcPr>
          <w:p w14:paraId="08E77801" w14:textId="20025150" w:rsidR="00E6362C" w:rsidRPr="00817592" w:rsidRDefault="00612E39" w:rsidP="004447DC">
            <w:r>
              <w:t>One or both figures are not 7 and ½ heads high. Two</w:t>
            </w:r>
            <w:r>
              <w:t xml:space="preserve"> body part</w:t>
            </w:r>
            <w:r>
              <w:t>s are</w:t>
            </w:r>
            <w:r>
              <w:t xml:space="preserve"> “out-of-proportion” such as arms are too short or long, legs are too short or long, shoulders are too wide or narrow.</w:t>
            </w:r>
          </w:p>
        </w:tc>
        <w:tc>
          <w:tcPr>
            <w:tcW w:w="1704" w:type="dxa"/>
          </w:tcPr>
          <w:p w14:paraId="32F36793" w14:textId="19C72DA2" w:rsidR="00E6362C" w:rsidRPr="00817592" w:rsidRDefault="00612E39" w:rsidP="004447DC">
            <w:r>
              <w:t xml:space="preserve">Neither of the figures is 7 and ½ heads high.  More the two </w:t>
            </w:r>
            <w:r>
              <w:t>body parts are “out-of-proportion” such as arms are too short or long, legs are too short or long, shoulders are too wide or narrow.</w:t>
            </w:r>
            <w:bookmarkStart w:id="0" w:name="_GoBack"/>
            <w:bookmarkEnd w:id="0"/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 xml:space="preserve">Assignment is somewhat </w:t>
            </w:r>
            <w:r w:rsidRPr="00817592">
              <w:lastRenderedPageBreak/>
              <w:t>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lastRenderedPageBreak/>
              <w:t xml:space="preserve">Assignment is somewhat </w:t>
            </w:r>
            <w:r w:rsidRPr="00817592">
              <w:lastRenderedPageBreak/>
              <w:t>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lastRenderedPageBreak/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lastRenderedPageBreak/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>Followed directions for 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t>Followed most 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>Missed more than 4 parts 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1D5C64"/>
    <w:rsid w:val="002F05DF"/>
    <w:rsid w:val="00390D4C"/>
    <w:rsid w:val="004447DC"/>
    <w:rsid w:val="00612E39"/>
    <w:rsid w:val="00687730"/>
    <w:rsid w:val="00817592"/>
    <w:rsid w:val="00833CC9"/>
    <w:rsid w:val="00994BB9"/>
    <w:rsid w:val="00A316A1"/>
    <w:rsid w:val="00A53A1C"/>
    <w:rsid w:val="00B232FA"/>
    <w:rsid w:val="00B46D11"/>
    <w:rsid w:val="00B708E3"/>
    <w:rsid w:val="00B83607"/>
    <w:rsid w:val="00B96159"/>
    <w:rsid w:val="00BB5B7F"/>
    <w:rsid w:val="00E6362C"/>
    <w:rsid w:val="00F16A54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282</Words>
  <Characters>1612</Characters>
  <Application>Microsoft Macintosh Word</Application>
  <DocSecurity>0</DocSecurity>
  <Lines>13</Lines>
  <Paragraphs>3</Paragraphs>
  <ScaleCrop>false</ScaleCrop>
  <Company>COM-FSM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2015-01-03T00:48:00Z</dcterms:created>
  <dcterms:modified xsi:type="dcterms:W3CDTF">2015-01-03T01:16:00Z</dcterms:modified>
</cp:coreProperties>
</file>