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35" w:rsidRPr="00B60EBE" w:rsidRDefault="00531E35" w:rsidP="00531E35">
      <w:pPr>
        <w:rPr>
          <w:b/>
          <w:sz w:val="22"/>
          <w:szCs w:val="22"/>
        </w:rPr>
      </w:pPr>
      <w:r w:rsidRPr="00AB7002">
        <w:rPr>
          <w:b/>
        </w:rPr>
        <w:t>College of Micronesia – FSM</w:t>
      </w:r>
      <w:bookmarkStart w:id="0" w:name="_GoBack"/>
      <w:bookmarkEnd w:id="0"/>
    </w:p>
    <w:p w:rsidR="00531E35" w:rsidRPr="00AB7002" w:rsidRDefault="00531E35" w:rsidP="00531E35">
      <w:pPr>
        <w:rPr>
          <w:b/>
        </w:rPr>
      </w:pPr>
      <w:r w:rsidRPr="00AB7002">
        <w:rPr>
          <w:b/>
        </w:rPr>
        <w:t>Committee (Working Group) Minutes Reporting Form</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54"/>
      </w:tblGrid>
      <w:tr w:rsidR="00531E35" w:rsidRPr="00AB7002" w:rsidTr="00FF68CC">
        <w:tc>
          <w:tcPr>
            <w:tcW w:w="3936" w:type="dxa"/>
          </w:tcPr>
          <w:p w:rsidR="00531E35" w:rsidRPr="00AB7002" w:rsidRDefault="00531E35" w:rsidP="007B1D41">
            <w:pPr>
              <w:rPr>
                <w:b/>
              </w:rPr>
            </w:pPr>
            <w:r w:rsidRPr="00AB7002">
              <w:rPr>
                <w:b/>
              </w:rPr>
              <w:t>Committee or Working Group:</w:t>
            </w:r>
          </w:p>
        </w:tc>
        <w:tc>
          <w:tcPr>
            <w:tcW w:w="5654" w:type="dxa"/>
            <w:vAlign w:val="bottom"/>
          </w:tcPr>
          <w:p w:rsidR="00531E35" w:rsidRPr="00AB7002" w:rsidRDefault="00C954C5" w:rsidP="00531E35">
            <w:pPr>
              <w:tabs>
                <w:tab w:val="right" w:leader="dot" w:pos="3917"/>
              </w:tabs>
            </w:pPr>
            <w:r>
              <w:t>Faculty/Staff Senate</w:t>
            </w: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31E35" w:rsidRPr="00AB7002">
        <w:tc>
          <w:tcPr>
            <w:tcW w:w="3192" w:type="dxa"/>
          </w:tcPr>
          <w:p w:rsidR="00531E35" w:rsidRPr="00AB7002" w:rsidRDefault="00531E35" w:rsidP="00FF68CC">
            <w:pPr>
              <w:rPr>
                <w:b/>
              </w:rPr>
            </w:pPr>
            <w:r w:rsidRPr="00AB7002">
              <w:rPr>
                <w:b/>
              </w:rPr>
              <w:t>Date:</w:t>
            </w:r>
            <w:r w:rsidR="00E53CA0" w:rsidRPr="00AB7002">
              <w:rPr>
                <w:b/>
              </w:rPr>
              <w:t xml:space="preserve"> </w:t>
            </w:r>
          </w:p>
        </w:tc>
        <w:tc>
          <w:tcPr>
            <w:tcW w:w="3192" w:type="dxa"/>
          </w:tcPr>
          <w:p w:rsidR="00531E35" w:rsidRPr="00AB7002" w:rsidRDefault="00531E35" w:rsidP="00FF68CC">
            <w:pPr>
              <w:rPr>
                <w:b/>
              </w:rPr>
            </w:pPr>
            <w:r w:rsidRPr="00AB7002">
              <w:rPr>
                <w:b/>
              </w:rPr>
              <w:t>Time:</w:t>
            </w:r>
            <w:r w:rsidR="001249FC" w:rsidRPr="00AB7002">
              <w:rPr>
                <w:b/>
              </w:rPr>
              <w:t xml:space="preserve"> </w:t>
            </w:r>
          </w:p>
        </w:tc>
        <w:tc>
          <w:tcPr>
            <w:tcW w:w="3192" w:type="dxa"/>
          </w:tcPr>
          <w:p w:rsidR="00531E35" w:rsidRPr="00AB7002" w:rsidRDefault="00531E35" w:rsidP="00FF68CC">
            <w:pPr>
              <w:rPr>
                <w:b/>
              </w:rPr>
            </w:pPr>
            <w:r w:rsidRPr="00AB7002">
              <w:rPr>
                <w:b/>
              </w:rPr>
              <w:t>Location:</w:t>
            </w:r>
            <w:r w:rsidR="00F770E4" w:rsidRPr="00AB7002">
              <w:t xml:space="preserve"> </w:t>
            </w:r>
          </w:p>
        </w:tc>
      </w:tr>
      <w:tr w:rsidR="00531E35" w:rsidRPr="00AB7002">
        <w:tc>
          <w:tcPr>
            <w:tcW w:w="3192" w:type="dxa"/>
          </w:tcPr>
          <w:p w:rsidR="00531E35" w:rsidRPr="00AB7002" w:rsidRDefault="00703D5F" w:rsidP="00E21F00">
            <w:r w:rsidRPr="00CD135E">
              <w:rPr>
                <w:color w:val="0070C0"/>
              </w:rPr>
              <w:t>December 7</w:t>
            </w:r>
            <w:r w:rsidR="00C954C5" w:rsidRPr="00CD135E">
              <w:rPr>
                <w:color w:val="0070C0"/>
              </w:rPr>
              <w:t>, 2016</w:t>
            </w:r>
          </w:p>
        </w:tc>
        <w:tc>
          <w:tcPr>
            <w:tcW w:w="3192" w:type="dxa"/>
          </w:tcPr>
          <w:p w:rsidR="00531E35" w:rsidRPr="00AB7002" w:rsidRDefault="00C456E5" w:rsidP="007B1D41">
            <w:r>
              <w:t>01</w:t>
            </w:r>
            <w:r w:rsidR="00393ADD">
              <w:t>:00</w:t>
            </w:r>
            <w:r w:rsidR="00FF68CC" w:rsidRPr="00AB7002">
              <w:t xml:space="preserve"> P.M.</w:t>
            </w:r>
          </w:p>
        </w:tc>
        <w:tc>
          <w:tcPr>
            <w:tcW w:w="3192" w:type="dxa"/>
          </w:tcPr>
          <w:p w:rsidR="00531E35" w:rsidRPr="00AB7002" w:rsidRDefault="0039363F" w:rsidP="007B1D41">
            <w:r>
              <w:t>President</w:t>
            </w:r>
            <w:r w:rsidR="00E21F00">
              <w:t>’s</w:t>
            </w:r>
            <w:r w:rsidR="00FF68CC" w:rsidRPr="00AB7002">
              <w:t xml:space="preserve"> Conference Room</w:t>
            </w:r>
          </w:p>
        </w:tc>
      </w:tr>
    </w:tbl>
    <w:p w:rsidR="00531E35" w:rsidRPr="00AB7002" w:rsidRDefault="00531E35" w:rsidP="00531E35"/>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3"/>
      </w:tblGrid>
      <w:tr w:rsidR="00531E35" w:rsidRPr="00AB7002" w:rsidTr="00AE14A4">
        <w:tc>
          <w:tcPr>
            <w:tcW w:w="9738" w:type="dxa"/>
          </w:tcPr>
          <w:p w:rsidR="00531E35" w:rsidRPr="00AB7002" w:rsidRDefault="00531E35" w:rsidP="007B1D41">
            <w:r w:rsidRPr="00AB7002">
              <w:rPr>
                <w:b/>
              </w:rPr>
              <w:t>Members Present/Absent:</w:t>
            </w:r>
          </w:p>
        </w:tc>
      </w:tr>
      <w:tr w:rsidR="00531E35" w:rsidRPr="00AB7002" w:rsidTr="00AE14A4">
        <w:trPr>
          <w:trHeight w:val="3590"/>
        </w:trPr>
        <w:tc>
          <w:tcPr>
            <w:tcW w:w="9738" w:type="dxa"/>
          </w:tcPr>
          <w:p w:rsidR="00531E35" w:rsidRPr="00AB7002" w:rsidRDefault="00531E35" w:rsidP="007B1D41">
            <w:pPr>
              <w:tabs>
                <w:tab w:val="right" w:leader="dot" w:pos="3917"/>
              </w:tabs>
              <w:rPr>
                <w:b/>
                <w:u w:val="single"/>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268"/>
              <w:gridCol w:w="992"/>
              <w:gridCol w:w="992"/>
              <w:gridCol w:w="2221"/>
            </w:tblGrid>
            <w:tr w:rsidR="004A3E0D" w:rsidRPr="00AB7002" w:rsidTr="005D78B2">
              <w:trPr>
                <w:trHeight w:val="268"/>
              </w:trPr>
              <w:tc>
                <w:tcPr>
                  <w:tcW w:w="3114" w:type="dxa"/>
                </w:tcPr>
                <w:p w:rsidR="001249FC" w:rsidRPr="00AB7002" w:rsidRDefault="001249FC" w:rsidP="007B1D41">
                  <w:pPr>
                    <w:rPr>
                      <w:b/>
                    </w:rPr>
                  </w:pPr>
                  <w:r w:rsidRPr="00AB7002">
                    <w:t>Title/Representative</w:t>
                  </w:r>
                </w:p>
              </w:tc>
              <w:tc>
                <w:tcPr>
                  <w:tcW w:w="2268" w:type="dxa"/>
                </w:tcPr>
                <w:p w:rsidR="001249FC" w:rsidRPr="00AB7002" w:rsidRDefault="001249FC" w:rsidP="007B1D41">
                  <w:pPr>
                    <w:rPr>
                      <w:b/>
                    </w:rPr>
                  </w:pPr>
                  <w:r w:rsidRPr="00AB7002">
                    <w:t>Name</w:t>
                  </w:r>
                </w:p>
              </w:tc>
              <w:tc>
                <w:tcPr>
                  <w:tcW w:w="992" w:type="dxa"/>
                </w:tcPr>
                <w:p w:rsidR="001249FC" w:rsidRPr="005D78B2" w:rsidRDefault="005D78B2" w:rsidP="007B1D41">
                  <w:r w:rsidRPr="005D78B2">
                    <w:t>Present</w:t>
                  </w:r>
                </w:p>
              </w:tc>
              <w:tc>
                <w:tcPr>
                  <w:tcW w:w="992" w:type="dxa"/>
                </w:tcPr>
                <w:p w:rsidR="001249FC" w:rsidRPr="00AB7002" w:rsidRDefault="001249FC" w:rsidP="007B1D41">
                  <w:pPr>
                    <w:rPr>
                      <w:b/>
                    </w:rPr>
                  </w:pPr>
                  <w:r w:rsidRPr="00AB7002">
                    <w:t>Absent</w:t>
                  </w:r>
                </w:p>
              </w:tc>
              <w:tc>
                <w:tcPr>
                  <w:tcW w:w="2221" w:type="dxa"/>
                </w:tcPr>
                <w:p w:rsidR="001249FC" w:rsidRPr="00AB7002" w:rsidRDefault="001249FC" w:rsidP="007B1D41">
                  <w:pPr>
                    <w:rPr>
                      <w:b/>
                    </w:rPr>
                  </w:pPr>
                  <w:r w:rsidRPr="00AB7002">
                    <w:t xml:space="preserve">Reasons </w:t>
                  </w:r>
                </w:p>
              </w:tc>
            </w:tr>
            <w:tr w:rsidR="004A3E0D" w:rsidRPr="00AB7002" w:rsidTr="005D78B2">
              <w:trPr>
                <w:trHeight w:val="284"/>
              </w:trPr>
              <w:tc>
                <w:tcPr>
                  <w:tcW w:w="3114" w:type="dxa"/>
                </w:tcPr>
                <w:p w:rsidR="001249FC" w:rsidRPr="00AB7002" w:rsidRDefault="006C08C5" w:rsidP="006947B8">
                  <w:pPr>
                    <w:pStyle w:val="ListParagraph"/>
                    <w:numPr>
                      <w:ilvl w:val="0"/>
                      <w:numId w:val="15"/>
                    </w:numPr>
                  </w:pPr>
                  <w:r>
                    <w:t>President</w:t>
                  </w:r>
                </w:p>
              </w:tc>
              <w:tc>
                <w:tcPr>
                  <w:tcW w:w="2268" w:type="dxa"/>
                </w:tcPr>
                <w:p w:rsidR="001249FC" w:rsidRPr="00AB7002" w:rsidRDefault="004A7F31" w:rsidP="004C613D">
                  <w:r>
                    <w:t>Sylvia Henry</w:t>
                  </w:r>
                </w:p>
              </w:tc>
              <w:tc>
                <w:tcPr>
                  <w:tcW w:w="992" w:type="dxa"/>
                </w:tcPr>
                <w:p w:rsidR="001249FC" w:rsidRPr="00796A75" w:rsidRDefault="008E03A4" w:rsidP="004C613D">
                  <w:pPr>
                    <w:jc w:val="center"/>
                  </w:pPr>
                  <w:r>
                    <w:t>X</w:t>
                  </w:r>
                </w:p>
              </w:tc>
              <w:tc>
                <w:tcPr>
                  <w:tcW w:w="992" w:type="dxa"/>
                </w:tcPr>
                <w:p w:rsidR="001249FC" w:rsidRPr="00AB7002" w:rsidRDefault="001249FC" w:rsidP="004C613D">
                  <w:pPr>
                    <w:jc w:val="center"/>
                  </w:pPr>
                </w:p>
              </w:tc>
              <w:tc>
                <w:tcPr>
                  <w:tcW w:w="2221" w:type="dxa"/>
                </w:tcPr>
                <w:p w:rsidR="001249FC" w:rsidRPr="00AB7002" w:rsidRDefault="001249FC" w:rsidP="004C613D">
                  <w:pPr>
                    <w:jc w:val="center"/>
                    <w:rPr>
                      <w:b/>
                    </w:rPr>
                  </w:pPr>
                </w:p>
              </w:tc>
            </w:tr>
            <w:tr w:rsidR="004A3E0D" w:rsidRPr="00AB7002" w:rsidTr="005D78B2">
              <w:trPr>
                <w:trHeight w:val="268"/>
              </w:trPr>
              <w:tc>
                <w:tcPr>
                  <w:tcW w:w="3114" w:type="dxa"/>
                </w:tcPr>
                <w:p w:rsidR="001249FC" w:rsidRPr="00AB7002" w:rsidRDefault="006C08C5" w:rsidP="006947B8">
                  <w:pPr>
                    <w:pStyle w:val="ListParagraph"/>
                    <w:numPr>
                      <w:ilvl w:val="0"/>
                      <w:numId w:val="15"/>
                    </w:numPr>
                  </w:pPr>
                  <w:r>
                    <w:t>Vice President</w:t>
                  </w:r>
                </w:p>
              </w:tc>
              <w:tc>
                <w:tcPr>
                  <w:tcW w:w="2268" w:type="dxa"/>
                </w:tcPr>
                <w:p w:rsidR="001249FC" w:rsidRPr="00AB7002" w:rsidRDefault="004A7F31" w:rsidP="00050E09">
                  <w:r>
                    <w:t>Michael Muller</w:t>
                  </w:r>
                </w:p>
              </w:tc>
              <w:tc>
                <w:tcPr>
                  <w:tcW w:w="992" w:type="dxa"/>
                </w:tcPr>
                <w:p w:rsidR="001249FC" w:rsidRPr="00796A75" w:rsidRDefault="008E03A4" w:rsidP="00050E09">
                  <w:pPr>
                    <w:jc w:val="center"/>
                  </w:pPr>
                  <w:r>
                    <w:t>X</w:t>
                  </w:r>
                </w:p>
              </w:tc>
              <w:tc>
                <w:tcPr>
                  <w:tcW w:w="992" w:type="dxa"/>
                </w:tcPr>
                <w:p w:rsidR="001249FC" w:rsidRPr="00AB7002" w:rsidRDefault="001249FC" w:rsidP="00050E09">
                  <w:pPr>
                    <w:jc w:val="center"/>
                  </w:pPr>
                </w:p>
              </w:tc>
              <w:tc>
                <w:tcPr>
                  <w:tcW w:w="2221" w:type="dxa"/>
                </w:tcPr>
                <w:p w:rsidR="00196395" w:rsidRPr="002B5960" w:rsidRDefault="00196395" w:rsidP="00196395">
                  <w:pPr>
                    <w:jc w:val="center"/>
                    <w:rPr>
                      <w:sz w:val="20"/>
                      <w:szCs w:val="20"/>
                    </w:rPr>
                  </w:pPr>
                </w:p>
              </w:tc>
            </w:tr>
            <w:tr w:rsidR="004A3E0D" w:rsidRPr="00AB7002" w:rsidTr="005D78B2">
              <w:trPr>
                <w:trHeight w:val="268"/>
              </w:trPr>
              <w:tc>
                <w:tcPr>
                  <w:tcW w:w="3114" w:type="dxa"/>
                </w:tcPr>
                <w:p w:rsidR="001249FC" w:rsidRPr="00AB7002" w:rsidRDefault="006C08C5" w:rsidP="006947B8">
                  <w:pPr>
                    <w:pStyle w:val="ListParagraph"/>
                    <w:numPr>
                      <w:ilvl w:val="0"/>
                      <w:numId w:val="15"/>
                    </w:numPr>
                  </w:pPr>
                  <w:r>
                    <w:t>Secretary</w:t>
                  </w:r>
                </w:p>
              </w:tc>
              <w:tc>
                <w:tcPr>
                  <w:tcW w:w="2268" w:type="dxa"/>
                </w:tcPr>
                <w:p w:rsidR="001249FC" w:rsidRPr="00AB7002" w:rsidRDefault="004A7F31" w:rsidP="00050E09">
                  <w:r>
                    <w:t xml:space="preserve">Alfred </w:t>
                  </w:r>
                  <w:proofErr w:type="spellStart"/>
                  <w:r>
                    <w:t>Olter</w:t>
                  </w:r>
                  <w:proofErr w:type="spellEnd"/>
                  <w:r>
                    <w:t xml:space="preserve"> </w:t>
                  </w:r>
                </w:p>
              </w:tc>
              <w:tc>
                <w:tcPr>
                  <w:tcW w:w="992" w:type="dxa"/>
                </w:tcPr>
                <w:p w:rsidR="001249FC" w:rsidRPr="00796A75" w:rsidRDefault="008E03A4" w:rsidP="00050E09">
                  <w:pPr>
                    <w:jc w:val="center"/>
                  </w:pPr>
                  <w:r>
                    <w:t>X</w:t>
                  </w:r>
                </w:p>
              </w:tc>
              <w:tc>
                <w:tcPr>
                  <w:tcW w:w="992" w:type="dxa"/>
                </w:tcPr>
                <w:p w:rsidR="001249FC" w:rsidRPr="00AB7002" w:rsidRDefault="001249FC" w:rsidP="00050E09">
                  <w:pPr>
                    <w:jc w:val="center"/>
                  </w:pPr>
                </w:p>
              </w:tc>
              <w:tc>
                <w:tcPr>
                  <w:tcW w:w="2221" w:type="dxa"/>
                </w:tcPr>
                <w:p w:rsidR="001249FC" w:rsidRPr="00AB7002" w:rsidRDefault="001249FC" w:rsidP="00050E09">
                  <w:pPr>
                    <w:jc w:val="center"/>
                    <w:rPr>
                      <w:b/>
                    </w:rPr>
                  </w:pPr>
                </w:p>
              </w:tc>
            </w:tr>
            <w:tr w:rsidR="004A3E0D" w:rsidRPr="00AB7002" w:rsidTr="005D78B2">
              <w:trPr>
                <w:trHeight w:val="268"/>
              </w:trPr>
              <w:tc>
                <w:tcPr>
                  <w:tcW w:w="3114" w:type="dxa"/>
                </w:tcPr>
                <w:p w:rsidR="001249FC" w:rsidRPr="00AB7002" w:rsidRDefault="004A7F31" w:rsidP="006947B8">
                  <w:pPr>
                    <w:pStyle w:val="ListParagraph"/>
                    <w:numPr>
                      <w:ilvl w:val="0"/>
                      <w:numId w:val="15"/>
                    </w:numPr>
                  </w:pPr>
                  <w:r>
                    <w:t>Treasurer</w:t>
                  </w:r>
                </w:p>
              </w:tc>
              <w:tc>
                <w:tcPr>
                  <w:tcW w:w="2268" w:type="dxa"/>
                </w:tcPr>
                <w:p w:rsidR="001249FC" w:rsidRPr="00AB7002" w:rsidRDefault="004A7F31" w:rsidP="007B1D41">
                  <w:r>
                    <w:t>Ruthy Lebehn</w:t>
                  </w:r>
                </w:p>
              </w:tc>
              <w:tc>
                <w:tcPr>
                  <w:tcW w:w="992" w:type="dxa"/>
                </w:tcPr>
                <w:p w:rsidR="001249FC" w:rsidRPr="00796A75" w:rsidRDefault="008E03A4" w:rsidP="00050E09">
                  <w:pPr>
                    <w:jc w:val="center"/>
                  </w:pPr>
                  <w:r>
                    <w:t>X</w:t>
                  </w:r>
                </w:p>
              </w:tc>
              <w:tc>
                <w:tcPr>
                  <w:tcW w:w="992" w:type="dxa"/>
                </w:tcPr>
                <w:p w:rsidR="001249FC" w:rsidRPr="00AB7002" w:rsidRDefault="001249FC" w:rsidP="00050E09">
                  <w:pPr>
                    <w:jc w:val="center"/>
                  </w:pPr>
                </w:p>
              </w:tc>
              <w:tc>
                <w:tcPr>
                  <w:tcW w:w="2221" w:type="dxa"/>
                </w:tcPr>
                <w:p w:rsidR="001249FC" w:rsidRPr="00AB7002" w:rsidRDefault="001249FC" w:rsidP="00050E09">
                  <w:pPr>
                    <w:jc w:val="center"/>
                    <w:rPr>
                      <w:b/>
                    </w:rPr>
                  </w:pPr>
                </w:p>
              </w:tc>
            </w:tr>
            <w:tr w:rsidR="004A3E0D" w:rsidRPr="00AB7002" w:rsidTr="005D78B2">
              <w:trPr>
                <w:trHeight w:val="268"/>
              </w:trPr>
              <w:tc>
                <w:tcPr>
                  <w:tcW w:w="3114" w:type="dxa"/>
                </w:tcPr>
                <w:p w:rsidR="001249FC" w:rsidRPr="00AB7002" w:rsidRDefault="004A7F31" w:rsidP="004A7F31">
                  <w:pPr>
                    <w:pStyle w:val="ListParagraph"/>
                    <w:numPr>
                      <w:ilvl w:val="0"/>
                      <w:numId w:val="15"/>
                    </w:numPr>
                  </w:pPr>
                  <w:r>
                    <w:t>At-Large Member (</w:t>
                  </w:r>
                  <w:r w:rsidR="00E20E37">
                    <w:t xml:space="preserve">National </w:t>
                  </w:r>
                  <w:r>
                    <w:t>Faculty)</w:t>
                  </w:r>
                </w:p>
              </w:tc>
              <w:tc>
                <w:tcPr>
                  <w:tcW w:w="2268" w:type="dxa"/>
                </w:tcPr>
                <w:p w:rsidR="001249FC" w:rsidRPr="00AB7002" w:rsidRDefault="00661AA2" w:rsidP="007B1D41">
                  <w:r>
                    <w:t>Lucia Donre</w:t>
                  </w:r>
                </w:p>
              </w:tc>
              <w:tc>
                <w:tcPr>
                  <w:tcW w:w="992" w:type="dxa"/>
                </w:tcPr>
                <w:p w:rsidR="001249FC" w:rsidRPr="00796A75" w:rsidRDefault="008E03A4" w:rsidP="00050E09">
                  <w:pPr>
                    <w:jc w:val="center"/>
                  </w:pPr>
                  <w:r>
                    <w:t>X</w:t>
                  </w:r>
                </w:p>
              </w:tc>
              <w:tc>
                <w:tcPr>
                  <w:tcW w:w="992" w:type="dxa"/>
                </w:tcPr>
                <w:p w:rsidR="001249FC" w:rsidRPr="00AB7002" w:rsidRDefault="001249FC" w:rsidP="00F73F3A"/>
              </w:tc>
              <w:tc>
                <w:tcPr>
                  <w:tcW w:w="2221" w:type="dxa"/>
                </w:tcPr>
                <w:p w:rsidR="001249FC" w:rsidRPr="00036187" w:rsidRDefault="001249FC" w:rsidP="00050E09">
                  <w:pPr>
                    <w:jc w:val="center"/>
                    <w:rPr>
                      <w:sz w:val="20"/>
                      <w:szCs w:val="20"/>
                    </w:rPr>
                  </w:pPr>
                </w:p>
              </w:tc>
            </w:tr>
            <w:tr w:rsidR="004A3E0D" w:rsidRPr="00AB7002" w:rsidTr="00E20E37">
              <w:trPr>
                <w:trHeight w:val="63"/>
              </w:trPr>
              <w:tc>
                <w:tcPr>
                  <w:tcW w:w="3114" w:type="dxa"/>
                  <w:tcBorders>
                    <w:bottom w:val="single" w:sz="4" w:space="0" w:color="000000"/>
                  </w:tcBorders>
                  <w:shd w:val="clear" w:color="auto" w:fill="auto"/>
                </w:tcPr>
                <w:p w:rsidR="001249FC" w:rsidRPr="00AB7002" w:rsidRDefault="004A7F31" w:rsidP="006947B8">
                  <w:pPr>
                    <w:pStyle w:val="ListParagraph"/>
                    <w:numPr>
                      <w:ilvl w:val="0"/>
                      <w:numId w:val="15"/>
                    </w:numPr>
                  </w:pPr>
                  <w:r>
                    <w:t>At-Large Member (</w:t>
                  </w:r>
                  <w:r w:rsidR="00AF09AD">
                    <w:t xml:space="preserve">National </w:t>
                  </w:r>
                  <w:r>
                    <w:t>Staff)</w:t>
                  </w:r>
                </w:p>
              </w:tc>
              <w:tc>
                <w:tcPr>
                  <w:tcW w:w="2268" w:type="dxa"/>
                  <w:tcBorders>
                    <w:bottom w:val="single" w:sz="4" w:space="0" w:color="000000"/>
                  </w:tcBorders>
                </w:tcPr>
                <w:p w:rsidR="001249FC" w:rsidRPr="00AB7002" w:rsidRDefault="00986CAB" w:rsidP="007B1D41">
                  <w:r>
                    <w:t>Warren Ching</w:t>
                  </w:r>
                </w:p>
              </w:tc>
              <w:tc>
                <w:tcPr>
                  <w:tcW w:w="992" w:type="dxa"/>
                  <w:tcBorders>
                    <w:bottom w:val="single" w:sz="4" w:space="0" w:color="000000"/>
                  </w:tcBorders>
                </w:tcPr>
                <w:p w:rsidR="001249FC" w:rsidRPr="00796A75" w:rsidRDefault="008E03A4" w:rsidP="00050E09">
                  <w:pPr>
                    <w:jc w:val="center"/>
                  </w:pPr>
                  <w:r>
                    <w:t>X</w:t>
                  </w:r>
                </w:p>
              </w:tc>
              <w:tc>
                <w:tcPr>
                  <w:tcW w:w="992" w:type="dxa"/>
                  <w:tcBorders>
                    <w:bottom w:val="single" w:sz="4" w:space="0" w:color="000000"/>
                  </w:tcBorders>
                </w:tcPr>
                <w:p w:rsidR="001249FC" w:rsidRPr="00AB7002" w:rsidRDefault="001249FC" w:rsidP="00050E09">
                  <w:pPr>
                    <w:jc w:val="center"/>
                  </w:pPr>
                </w:p>
              </w:tc>
              <w:tc>
                <w:tcPr>
                  <w:tcW w:w="2221" w:type="dxa"/>
                  <w:tcBorders>
                    <w:bottom w:val="single" w:sz="4" w:space="0" w:color="000000"/>
                  </w:tcBorders>
                </w:tcPr>
                <w:p w:rsidR="001249FC" w:rsidRPr="00036187" w:rsidRDefault="001249FC" w:rsidP="00050E09">
                  <w:pPr>
                    <w:jc w:val="center"/>
                    <w:rPr>
                      <w:sz w:val="20"/>
                      <w:szCs w:val="20"/>
                    </w:rPr>
                  </w:pPr>
                </w:p>
              </w:tc>
            </w:tr>
            <w:tr w:rsidR="004A3E0D" w:rsidRPr="00AB7002" w:rsidTr="005D78B2">
              <w:trPr>
                <w:trHeight w:val="80"/>
              </w:trPr>
              <w:tc>
                <w:tcPr>
                  <w:tcW w:w="3114" w:type="dxa"/>
                </w:tcPr>
                <w:p w:rsidR="001249FC" w:rsidRPr="00AB7002" w:rsidRDefault="00E20E37" w:rsidP="00E20E37">
                  <w:pPr>
                    <w:pStyle w:val="ListParagraph"/>
                    <w:numPr>
                      <w:ilvl w:val="0"/>
                      <w:numId w:val="15"/>
                    </w:numPr>
                  </w:pPr>
                  <w:r>
                    <w:t>At-Large Member (</w:t>
                  </w:r>
                  <w:proofErr w:type="spellStart"/>
                  <w:r>
                    <w:t>Chuuk</w:t>
                  </w:r>
                  <w:proofErr w:type="spellEnd"/>
                  <w:r>
                    <w:t xml:space="preserve"> Faculty)</w:t>
                  </w:r>
                </w:p>
              </w:tc>
              <w:tc>
                <w:tcPr>
                  <w:tcW w:w="2268" w:type="dxa"/>
                </w:tcPr>
                <w:p w:rsidR="001249FC" w:rsidRPr="00AB7002" w:rsidRDefault="00AF09AD" w:rsidP="007B1D41">
                  <w:proofErr w:type="spellStart"/>
                  <w:r>
                    <w:t>Danilo</w:t>
                  </w:r>
                  <w:proofErr w:type="spellEnd"/>
                  <w:r>
                    <w:t xml:space="preserve"> </w:t>
                  </w:r>
                  <w:proofErr w:type="spellStart"/>
                  <w:r>
                    <w:t>Mamangon</w:t>
                  </w:r>
                  <w:proofErr w:type="spellEnd"/>
                </w:p>
              </w:tc>
              <w:tc>
                <w:tcPr>
                  <w:tcW w:w="992" w:type="dxa"/>
                </w:tcPr>
                <w:p w:rsidR="001249FC" w:rsidRPr="00796A75" w:rsidRDefault="008E03A4" w:rsidP="00050E09">
                  <w:pPr>
                    <w:jc w:val="center"/>
                  </w:pPr>
                  <w:r>
                    <w:t>X</w:t>
                  </w:r>
                </w:p>
              </w:tc>
              <w:tc>
                <w:tcPr>
                  <w:tcW w:w="992" w:type="dxa"/>
                </w:tcPr>
                <w:p w:rsidR="001249FC" w:rsidRPr="00AB7002" w:rsidRDefault="001249FC" w:rsidP="00862C77">
                  <w:pPr>
                    <w:jc w:val="center"/>
                  </w:pPr>
                </w:p>
              </w:tc>
              <w:tc>
                <w:tcPr>
                  <w:tcW w:w="2221" w:type="dxa"/>
                </w:tcPr>
                <w:p w:rsidR="001249FC" w:rsidRPr="00036187" w:rsidRDefault="001249FC" w:rsidP="00050E09">
                  <w:pPr>
                    <w:jc w:val="center"/>
                    <w:rPr>
                      <w:sz w:val="20"/>
                      <w:szCs w:val="20"/>
                    </w:rPr>
                  </w:pPr>
                </w:p>
              </w:tc>
            </w:tr>
            <w:tr w:rsidR="004A3E0D" w:rsidRPr="00AB7002" w:rsidTr="005D78B2">
              <w:trPr>
                <w:trHeight w:val="80"/>
              </w:trPr>
              <w:tc>
                <w:tcPr>
                  <w:tcW w:w="3114" w:type="dxa"/>
                </w:tcPr>
                <w:p w:rsidR="004A7F31" w:rsidRPr="00AB7002" w:rsidRDefault="00AF09AD" w:rsidP="00E20E37">
                  <w:pPr>
                    <w:pStyle w:val="ListParagraph"/>
                    <w:numPr>
                      <w:ilvl w:val="0"/>
                      <w:numId w:val="15"/>
                    </w:numPr>
                  </w:pPr>
                  <w:r>
                    <w:t>At-Large Member (</w:t>
                  </w:r>
                  <w:proofErr w:type="spellStart"/>
                  <w:r>
                    <w:t>Chuuk</w:t>
                  </w:r>
                  <w:proofErr w:type="spellEnd"/>
                  <w:r>
                    <w:t xml:space="preserve"> </w:t>
                  </w:r>
                  <w:r w:rsidR="00E20E37">
                    <w:t>Staff)</w:t>
                  </w:r>
                </w:p>
              </w:tc>
              <w:tc>
                <w:tcPr>
                  <w:tcW w:w="2268" w:type="dxa"/>
                </w:tcPr>
                <w:p w:rsidR="00AF09AD" w:rsidRDefault="00AF09AD" w:rsidP="00AF09AD">
                  <w:pPr>
                    <w:pStyle w:val="PlainText"/>
                  </w:pPr>
                  <w:r>
                    <w:t>Kersweet Eria</w:t>
                  </w:r>
                </w:p>
                <w:p w:rsidR="00F26E9C" w:rsidRPr="00AB7002" w:rsidRDefault="00F26E9C" w:rsidP="007B1D41"/>
              </w:tc>
              <w:tc>
                <w:tcPr>
                  <w:tcW w:w="992" w:type="dxa"/>
                </w:tcPr>
                <w:p w:rsidR="00F26E9C" w:rsidRPr="00796A75" w:rsidRDefault="008E03A4" w:rsidP="00050E09">
                  <w:pPr>
                    <w:jc w:val="center"/>
                  </w:pPr>
                  <w:r>
                    <w:t>X</w:t>
                  </w:r>
                </w:p>
              </w:tc>
              <w:tc>
                <w:tcPr>
                  <w:tcW w:w="992" w:type="dxa"/>
                </w:tcPr>
                <w:p w:rsidR="00F26E9C" w:rsidRPr="00AB7002" w:rsidRDefault="00F26E9C" w:rsidP="00F73F3A"/>
              </w:tc>
              <w:tc>
                <w:tcPr>
                  <w:tcW w:w="2221" w:type="dxa"/>
                </w:tcPr>
                <w:p w:rsidR="00F26E9C" w:rsidRPr="00036187" w:rsidRDefault="00F26E9C" w:rsidP="00050E09">
                  <w:pPr>
                    <w:jc w:val="center"/>
                    <w:rPr>
                      <w:sz w:val="20"/>
                      <w:szCs w:val="20"/>
                    </w:rPr>
                  </w:pPr>
                </w:p>
              </w:tc>
            </w:tr>
            <w:tr w:rsidR="004A3E0D" w:rsidRPr="00AB7002" w:rsidTr="005D78B2">
              <w:trPr>
                <w:trHeight w:val="80"/>
              </w:trPr>
              <w:tc>
                <w:tcPr>
                  <w:tcW w:w="3114" w:type="dxa"/>
                </w:tcPr>
                <w:p w:rsidR="001249FC" w:rsidRPr="00AB7002" w:rsidRDefault="00E20E37" w:rsidP="00E20E37">
                  <w:pPr>
                    <w:pStyle w:val="ListParagraph"/>
                    <w:numPr>
                      <w:ilvl w:val="0"/>
                      <w:numId w:val="15"/>
                    </w:numPr>
                  </w:pPr>
                  <w:r>
                    <w:t>At-Large Member (</w:t>
                  </w:r>
                  <w:proofErr w:type="spellStart"/>
                  <w:r>
                    <w:t>Kosrae</w:t>
                  </w:r>
                  <w:proofErr w:type="spellEnd"/>
                  <w:r>
                    <w:t xml:space="preserve"> Faculty)</w:t>
                  </w:r>
                </w:p>
              </w:tc>
              <w:tc>
                <w:tcPr>
                  <w:tcW w:w="2268" w:type="dxa"/>
                </w:tcPr>
                <w:p w:rsidR="001249FC" w:rsidRPr="00AB7002" w:rsidRDefault="008C2E79" w:rsidP="008C2E79">
                  <w:pPr>
                    <w:pStyle w:val="NormalWeb"/>
                  </w:pPr>
                  <w:r>
                    <w:t xml:space="preserve">Sharon Oviedo </w:t>
                  </w:r>
                </w:p>
              </w:tc>
              <w:tc>
                <w:tcPr>
                  <w:tcW w:w="992" w:type="dxa"/>
                </w:tcPr>
                <w:p w:rsidR="001249FC" w:rsidRPr="00796A75" w:rsidRDefault="001249FC" w:rsidP="00050E09">
                  <w:pPr>
                    <w:jc w:val="center"/>
                  </w:pPr>
                </w:p>
              </w:tc>
              <w:tc>
                <w:tcPr>
                  <w:tcW w:w="992" w:type="dxa"/>
                </w:tcPr>
                <w:p w:rsidR="001249FC" w:rsidRPr="00AB7002" w:rsidRDefault="008C2E79" w:rsidP="00475547">
                  <w:pPr>
                    <w:jc w:val="center"/>
                  </w:pPr>
                  <w:r>
                    <w:t>X</w:t>
                  </w:r>
                </w:p>
              </w:tc>
              <w:tc>
                <w:tcPr>
                  <w:tcW w:w="2221" w:type="dxa"/>
                </w:tcPr>
                <w:p w:rsidR="001249FC" w:rsidRPr="003456A9" w:rsidRDefault="008C2E79" w:rsidP="00AE14A4">
                  <w:pPr>
                    <w:rPr>
                      <w:sz w:val="20"/>
                      <w:szCs w:val="20"/>
                    </w:rPr>
                  </w:pPr>
                  <w:r>
                    <w:rPr>
                      <w:sz w:val="20"/>
                      <w:szCs w:val="20"/>
                    </w:rPr>
                    <w:t xml:space="preserve">Was not informed.  Have not been included in FSS email  </w:t>
                  </w:r>
                </w:p>
              </w:tc>
            </w:tr>
            <w:tr w:rsidR="00E20E37" w:rsidRPr="00AB7002" w:rsidTr="005D78B2">
              <w:trPr>
                <w:trHeight w:val="80"/>
              </w:trPr>
              <w:tc>
                <w:tcPr>
                  <w:tcW w:w="3114" w:type="dxa"/>
                </w:tcPr>
                <w:p w:rsidR="00E20E37" w:rsidRPr="00AB7002" w:rsidRDefault="00AF09AD" w:rsidP="00E20E37">
                  <w:pPr>
                    <w:pStyle w:val="ListParagraph"/>
                    <w:numPr>
                      <w:ilvl w:val="0"/>
                      <w:numId w:val="15"/>
                    </w:numPr>
                  </w:pPr>
                  <w:r>
                    <w:t>At-Large Member (</w:t>
                  </w:r>
                  <w:proofErr w:type="spellStart"/>
                  <w:r>
                    <w:t>Kosrae</w:t>
                  </w:r>
                  <w:proofErr w:type="spellEnd"/>
                  <w:r>
                    <w:t xml:space="preserve"> </w:t>
                  </w:r>
                  <w:r w:rsidR="00E20E37">
                    <w:t>Staff)</w:t>
                  </w:r>
                </w:p>
              </w:tc>
              <w:tc>
                <w:tcPr>
                  <w:tcW w:w="2268" w:type="dxa"/>
                </w:tcPr>
                <w:p w:rsidR="00E20E37" w:rsidRDefault="008C2E79" w:rsidP="008C2E79">
                  <w:proofErr w:type="spellStart"/>
                  <w:r w:rsidRPr="008C2E79">
                    <w:t>Maver</w:t>
                  </w:r>
                  <w:proofErr w:type="spellEnd"/>
                  <w:r w:rsidRPr="008C2E79">
                    <w:t xml:space="preserve"> Jonathan </w:t>
                  </w:r>
                </w:p>
              </w:tc>
              <w:tc>
                <w:tcPr>
                  <w:tcW w:w="992" w:type="dxa"/>
                </w:tcPr>
                <w:p w:rsidR="00E20E37" w:rsidRPr="00796A75" w:rsidRDefault="00E20E37" w:rsidP="00050E09">
                  <w:pPr>
                    <w:jc w:val="center"/>
                  </w:pPr>
                </w:p>
              </w:tc>
              <w:tc>
                <w:tcPr>
                  <w:tcW w:w="992" w:type="dxa"/>
                </w:tcPr>
                <w:p w:rsidR="00E20E37" w:rsidRPr="00AB7002" w:rsidRDefault="008C2E79" w:rsidP="00475547">
                  <w:pPr>
                    <w:jc w:val="center"/>
                  </w:pPr>
                  <w:r>
                    <w:t>X</w:t>
                  </w:r>
                </w:p>
              </w:tc>
              <w:tc>
                <w:tcPr>
                  <w:tcW w:w="2221" w:type="dxa"/>
                </w:tcPr>
                <w:p w:rsidR="00E20E37" w:rsidRPr="003456A9" w:rsidRDefault="008C2E79" w:rsidP="008C2E79">
                  <w:pPr>
                    <w:rPr>
                      <w:sz w:val="20"/>
                      <w:szCs w:val="20"/>
                    </w:rPr>
                  </w:pPr>
                  <w:r w:rsidRPr="008C2E79">
                    <w:rPr>
                      <w:sz w:val="20"/>
                      <w:szCs w:val="20"/>
                    </w:rPr>
                    <w:t xml:space="preserve">Was not informed.  Have not been included in FSS email  </w:t>
                  </w:r>
                </w:p>
              </w:tc>
            </w:tr>
            <w:tr w:rsidR="00E20E37" w:rsidRPr="00AB7002" w:rsidTr="005D78B2">
              <w:trPr>
                <w:trHeight w:val="80"/>
              </w:trPr>
              <w:tc>
                <w:tcPr>
                  <w:tcW w:w="3114" w:type="dxa"/>
                </w:tcPr>
                <w:p w:rsidR="00E20E37" w:rsidRPr="00AB7002" w:rsidRDefault="00E20E37" w:rsidP="00E20E37">
                  <w:pPr>
                    <w:pStyle w:val="ListParagraph"/>
                    <w:numPr>
                      <w:ilvl w:val="0"/>
                      <w:numId w:val="15"/>
                    </w:numPr>
                  </w:pPr>
                  <w:r>
                    <w:t>At-Large Member (</w:t>
                  </w:r>
                  <w:proofErr w:type="spellStart"/>
                  <w:r>
                    <w:t>Pohnpei</w:t>
                  </w:r>
                  <w:proofErr w:type="spellEnd"/>
                  <w:r>
                    <w:t xml:space="preserve"> - Faculty)</w:t>
                  </w:r>
                </w:p>
              </w:tc>
              <w:tc>
                <w:tcPr>
                  <w:tcW w:w="2268" w:type="dxa"/>
                </w:tcPr>
                <w:p w:rsidR="00E20E37" w:rsidRDefault="00576D38" w:rsidP="007B1D41">
                  <w:r>
                    <w:t xml:space="preserve">David </w:t>
                  </w:r>
                  <w:proofErr w:type="spellStart"/>
                  <w:r>
                    <w:t>S</w:t>
                  </w:r>
                  <w:r w:rsidR="008E03A4">
                    <w:t>c</w:t>
                  </w:r>
                  <w:r>
                    <w:t>helter</w:t>
                  </w:r>
                  <w:proofErr w:type="spellEnd"/>
                </w:p>
              </w:tc>
              <w:tc>
                <w:tcPr>
                  <w:tcW w:w="992" w:type="dxa"/>
                </w:tcPr>
                <w:p w:rsidR="00E20E37" w:rsidRPr="00796A75" w:rsidRDefault="008C2E79" w:rsidP="00050E09">
                  <w:pPr>
                    <w:jc w:val="center"/>
                  </w:pPr>
                  <w:r>
                    <w:t>X</w:t>
                  </w:r>
                </w:p>
              </w:tc>
              <w:tc>
                <w:tcPr>
                  <w:tcW w:w="992" w:type="dxa"/>
                </w:tcPr>
                <w:p w:rsidR="00E20E37" w:rsidRPr="00AB7002" w:rsidRDefault="00E20E37" w:rsidP="00475547">
                  <w:pPr>
                    <w:jc w:val="center"/>
                  </w:pPr>
                </w:p>
              </w:tc>
              <w:tc>
                <w:tcPr>
                  <w:tcW w:w="2221" w:type="dxa"/>
                </w:tcPr>
                <w:p w:rsidR="00E20E37" w:rsidRPr="003456A9" w:rsidRDefault="00E20E37" w:rsidP="00AE14A4">
                  <w:pPr>
                    <w:jc w:val="center"/>
                    <w:rPr>
                      <w:sz w:val="20"/>
                      <w:szCs w:val="20"/>
                    </w:rPr>
                  </w:pPr>
                </w:p>
              </w:tc>
            </w:tr>
            <w:tr w:rsidR="00E20E37" w:rsidRPr="00AB7002" w:rsidTr="005D78B2">
              <w:trPr>
                <w:trHeight w:val="80"/>
              </w:trPr>
              <w:tc>
                <w:tcPr>
                  <w:tcW w:w="3114" w:type="dxa"/>
                </w:tcPr>
                <w:p w:rsidR="00E20E37" w:rsidRPr="00AB7002" w:rsidRDefault="00AF09AD" w:rsidP="00E20E37">
                  <w:pPr>
                    <w:pStyle w:val="ListParagraph"/>
                    <w:numPr>
                      <w:ilvl w:val="0"/>
                      <w:numId w:val="15"/>
                    </w:numPr>
                  </w:pPr>
                  <w:r>
                    <w:t>At-Large Member (</w:t>
                  </w:r>
                  <w:proofErr w:type="spellStart"/>
                  <w:r>
                    <w:t>Pohnpei</w:t>
                  </w:r>
                  <w:proofErr w:type="spellEnd"/>
                  <w:r>
                    <w:t xml:space="preserve"> </w:t>
                  </w:r>
                  <w:r w:rsidR="00E20E37">
                    <w:t>Staff)</w:t>
                  </w:r>
                </w:p>
              </w:tc>
              <w:tc>
                <w:tcPr>
                  <w:tcW w:w="2268" w:type="dxa"/>
                </w:tcPr>
                <w:p w:rsidR="00E20E37" w:rsidRDefault="00576D38" w:rsidP="007B1D41">
                  <w:r>
                    <w:t>Bruno Barnabas</w:t>
                  </w:r>
                </w:p>
              </w:tc>
              <w:tc>
                <w:tcPr>
                  <w:tcW w:w="992" w:type="dxa"/>
                </w:tcPr>
                <w:p w:rsidR="00E20E37" w:rsidRPr="00796A75" w:rsidRDefault="008C2E79" w:rsidP="00050E09">
                  <w:pPr>
                    <w:jc w:val="center"/>
                  </w:pPr>
                  <w:r>
                    <w:t>X</w:t>
                  </w:r>
                </w:p>
              </w:tc>
              <w:tc>
                <w:tcPr>
                  <w:tcW w:w="992" w:type="dxa"/>
                </w:tcPr>
                <w:p w:rsidR="00E20E37" w:rsidRPr="00AB7002" w:rsidRDefault="00E20E37" w:rsidP="00475547">
                  <w:pPr>
                    <w:jc w:val="center"/>
                  </w:pPr>
                </w:p>
              </w:tc>
              <w:tc>
                <w:tcPr>
                  <w:tcW w:w="2221" w:type="dxa"/>
                </w:tcPr>
                <w:p w:rsidR="00E20E37" w:rsidRPr="003456A9" w:rsidRDefault="00E20E37" w:rsidP="00050E09">
                  <w:pPr>
                    <w:jc w:val="center"/>
                    <w:rPr>
                      <w:sz w:val="20"/>
                      <w:szCs w:val="20"/>
                    </w:rPr>
                  </w:pPr>
                </w:p>
              </w:tc>
            </w:tr>
            <w:tr w:rsidR="00E20E37" w:rsidRPr="00AB7002" w:rsidTr="005D78B2">
              <w:trPr>
                <w:trHeight w:val="80"/>
              </w:trPr>
              <w:tc>
                <w:tcPr>
                  <w:tcW w:w="3114" w:type="dxa"/>
                </w:tcPr>
                <w:p w:rsidR="00E20E37" w:rsidRPr="00AB7002" w:rsidRDefault="00E20E37" w:rsidP="00E20E37">
                  <w:pPr>
                    <w:pStyle w:val="ListParagraph"/>
                    <w:numPr>
                      <w:ilvl w:val="0"/>
                      <w:numId w:val="15"/>
                    </w:numPr>
                  </w:pPr>
                  <w:r>
                    <w:t>At-Large Member (Yap Faculty)</w:t>
                  </w:r>
                </w:p>
              </w:tc>
              <w:tc>
                <w:tcPr>
                  <w:tcW w:w="2268" w:type="dxa"/>
                </w:tcPr>
                <w:p w:rsidR="00E20E37" w:rsidRDefault="00C456E5" w:rsidP="007B1D41">
                  <w:r>
                    <w:t xml:space="preserve">Robert </w:t>
                  </w:r>
                  <w:proofErr w:type="spellStart"/>
                  <w:r>
                    <w:t>Yangerluo</w:t>
                  </w:r>
                  <w:proofErr w:type="spellEnd"/>
                </w:p>
              </w:tc>
              <w:tc>
                <w:tcPr>
                  <w:tcW w:w="992" w:type="dxa"/>
                </w:tcPr>
                <w:p w:rsidR="00E20E37" w:rsidRPr="00796A75" w:rsidRDefault="00E20E37" w:rsidP="00050E09">
                  <w:pPr>
                    <w:jc w:val="center"/>
                  </w:pPr>
                </w:p>
              </w:tc>
              <w:tc>
                <w:tcPr>
                  <w:tcW w:w="992" w:type="dxa"/>
                </w:tcPr>
                <w:p w:rsidR="00E20E37" w:rsidRPr="00AB7002" w:rsidRDefault="008C2E79" w:rsidP="00475547">
                  <w:pPr>
                    <w:jc w:val="center"/>
                  </w:pPr>
                  <w:r>
                    <w:t>X</w:t>
                  </w:r>
                </w:p>
              </w:tc>
              <w:tc>
                <w:tcPr>
                  <w:tcW w:w="2221" w:type="dxa"/>
                </w:tcPr>
                <w:p w:rsidR="00E20E37" w:rsidRPr="003456A9" w:rsidRDefault="008C2E79" w:rsidP="008C2E79">
                  <w:pPr>
                    <w:rPr>
                      <w:sz w:val="20"/>
                      <w:szCs w:val="20"/>
                    </w:rPr>
                  </w:pPr>
                  <w:r>
                    <w:rPr>
                      <w:sz w:val="20"/>
                      <w:szCs w:val="20"/>
                    </w:rPr>
                    <w:t>Conflicting meeting schedule with FINAL EXAM</w:t>
                  </w:r>
                </w:p>
              </w:tc>
            </w:tr>
            <w:tr w:rsidR="00E20E37" w:rsidRPr="00AB7002" w:rsidTr="005D78B2">
              <w:trPr>
                <w:trHeight w:val="80"/>
              </w:trPr>
              <w:tc>
                <w:tcPr>
                  <w:tcW w:w="3114" w:type="dxa"/>
                </w:tcPr>
                <w:p w:rsidR="00E20E37" w:rsidRPr="00AB7002" w:rsidRDefault="00AF09AD" w:rsidP="00E20E37">
                  <w:pPr>
                    <w:pStyle w:val="ListParagraph"/>
                    <w:numPr>
                      <w:ilvl w:val="0"/>
                      <w:numId w:val="15"/>
                    </w:numPr>
                  </w:pPr>
                  <w:r>
                    <w:t xml:space="preserve">At-Large Member (Yap </w:t>
                  </w:r>
                  <w:r w:rsidR="00E20E37">
                    <w:t>Staff)</w:t>
                  </w:r>
                </w:p>
              </w:tc>
              <w:tc>
                <w:tcPr>
                  <w:tcW w:w="2268" w:type="dxa"/>
                </w:tcPr>
                <w:p w:rsidR="00E20E37" w:rsidRDefault="00C456E5" w:rsidP="007B1D41">
                  <w:r>
                    <w:t xml:space="preserve">Sarah </w:t>
                  </w:r>
                  <w:proofErr w:type="spellStart"/>
                  <w:r>
                    <w:t>Mooteb</w:t>
                  </w:r>
                  <w:proofErr w:type="spellEnd"/>
                </w:p>
              </w:tc>
              <w:tc>
                <w:tcPr>
                  <w:tcW w:w="992" w:type="dxa"/>
                </w:tcPr>
                <w:p w:rsidR="00E20E37" w:rsidRPr="00796A75" w:rsidRDefault="00E20E37" w:rsidP="00050E09">
                  <w:pPr>
                    <w:jc w:val="center"/>
                  </w:pPr>
                </w:p>
              </w:tc>
              <w:tc>
                <w:tcPr>
                  <w:tcW w:w="992" w:type="dxa"/>
                </w:tcPr>
                <w:p w:rsidR="00E20E37" w:rsidRPr="00AB7002" w:rsidRDefault="008C2E79" w:rsidP="00475547">
                  <w:pPr>
                    <w:jc w:val="center"/>
                  </w:pPr>
                  <w:r>
                    <w:t>X</w:t>
                  </w:r>
                </w:p>
              </w:tc>
              <w:tc>
                <w:tcPr>
                  <w:tcW w:w="2221" w:type="dxa"/>
                </w:tcPr>
                <w:p w:rsidR="00E20E37" w:rsidRPr="003456A9" w:rsidRDefault="00E20E37" w:rsidP="00050E09">
                  <w:pPr>
                    <w:jc w:val="center"/>
                    <w:rPr>
                      <w:sz w:val="20"/>
                      <w:szCs w:val="20"/>
                    </w:rPr>
                  </w:pPr>
                </w:p>
              </w:tc>
            </w:tr>
            <w:tr w:rsidR="00E20E37" w:rsidRPr="00AB7002" w:rsidTr="005D78B2">
              <w:trPr>
                <w:trHeight w:val="80"/>
              </w:trPr>
              <w:tc>
                <w:tcPr>
                  <w:tcW w:w="3114" w:type="dxa"/>
                </w:tcPr>
                <w:p w:rsidR="00E20E37" w:rsidRPr="00AB7002" w:rsidRDefault="00E20E37" w:rsidP="00E20E37">
                  <w:pPr>
                    <w:pStyle w:val="ListParagraph"/>
                    <w:numPr>
                      <w:ilvl w:val="0"/>
                      <w:numId w:val="15"/>
                    </w:numPr>
                  </w:pPr>
                  <w:r>
                    <w:t>At-Large Member (FSM-FMI Faculty)</w:t>
                  </w:r>
                </w:p>
              </w:tc>
              <w:tc>
                <w:tcPr>
                  <w:tcW w:w="2268" w:type="dxa"/>
                </w:tcPr>
                <w:p w:rsidR="00E20E37" w:rsidRDefault="00C456E5" w:rsidP="007B1D41">
                  <w:r>
                    <w:t xml:space="preserve">Joseph </w:t>
                  </w:r>
                  <w:proofErr w:type="spellStart"/>
                  <w:r>
                    <w:t>Falmed</w:t>
                  </w:r>
                  <w:proofErr w:type="spellEnd"/>
                </w:p>
              </w:tc>
              <w:tc>
                <w:tcPr>
                  <w:tcW w:w="992" w:type="dxa"/>
                </w:tcPr>
                <w:p w:rsidR="00E20E37" w:rsidRPr="00796A75" w:rsidRDefault="00E20E37" w:rsidP="00050E09">
                  <w:pPr>
                    <w:jc w:val="center"/>
                  </w:pPr>
                </w:p>
              </w:tc>
              <w:tc>
                <w:tcPr>
                  <w:tcW w:w="992" w:type="dxa"/>
                </w:tcPr>
                <w:p w:rsidR="00E20E37" w:rsidRPr="00AB7002" w:rsidRDefault="008C2E79" w:rsidP="00475547">
                  <w:pPr>
                    <w:jc w:val="center"/>
                  </w:pPr>
                  <w:r>
                    <w:t>X</w:t>
                  </w:r>
                </w:p>
              </w:tc>
              <w:tc>
                <w:tcPr>
                  <w:tcW w:w="2221" w:type="dxa"/>
                </w:tcPr>
                <w:p w:rsidR="00E20E37" w:rsidRPr="003456A9" w:rsidRDefault="00E20E37" w:rsidP="00050E09">
                  <w:pPr>
                    <w:jc w:val="center"/>
                    <w:rPr>
                      <w:sz w:val="20"/>
                      <w:szCs w:val="20"/>
                    </w:rPr>
                  </w:pPr>
                </w:p>
              </w:tc>
            </w:tr>
            <w:tr w:rsidR="00E20E37" w:rsidRPr="00AB7002" w:rsidTr="005D78B2">
              <w:trPr>
                <w:trHeight w:val="80"/>
              </w:trPr>
              <w:tc>
                <w:tcPr>
                  <w:tcW w:w="3114" w:type="dxa"/>
                </w:tcPr>
                <w:p w:rsidR="00E20E37" w:rsidRPr="00AB7002" w:rsidRDefault="00AF09AD" w:rsidP="00E20E37">
                  <w:pPr>
                    <w:pStyle w:val="ListParagraph"/>
                    <w:numPr>
                      <w:ilvl w:val="0"/>
                      <w:numId w:val="15"/>
                    </w:numPr>
                  </w:pPr>
                  <w:r>
                    <w:t xml:space="preserve">At-Large Member (FSM-FMI </w:t>
                  </w:r>
                  <w:r w:rsidR="00E20E37">
                    <w:t>Staff)</w:t>
                  </w:r>
                </w:p>
              </w:tc>
              <w:tc>
                <w:tcPr>
                  <w:tcW w:w="2268" w:type="dxa"/>
                </w:tcPr>
                <w:p w:rsidR="00E20E37" w:rsidRDefault="00C456E5" w:rsidP="007B1D41">
                  <w:r>
                    <w:t xml:space="preserve">Edmund </w:t>
                  </w:r>
                  <w:proofErr w:type="spellStart"/>
                  <w:r>
                    <w:t>Wogthuth</w:t>
                  </w:r>
                  <w:proofErr w:type="spellEnd"/>
                </w:p>
              </w:tc>
              <w:tc>
                <w:tcPr>
                  <w:tcW w:w="992" w:type="dxa"/>
                </w:tcPr>
                <w:p w:rsidR="00E20E37" w:rsidRPr="00796A75" w:rsidRDefault="00E20E37" w:rsidP="00050E09">
                  <w:pPr>
                    <w:jc w:val="center"/>
                  </w:pPr>
                </w:p>
              </w:tc>
              <w:tc>
                <w:tcPr>
                  <w:tcW w:w="992" w:type="dxa"/>
                </w:tcPr>
                <w:p w:rsidR="00E20E37" w:rsidRPr="00AB7002" w:rsidRDefault="008C2E79" w:rsidP="00475547">
                  <w:pPr>
                    <w:jc w:val="center"/>
                  </w:pPr>
                  <w:r>
                    <w:t>X</w:t>
                  </w:r>
                </w:p>
              </w:tc>
              <w:tc>
                <w:tcPr>
                  <w:tcW w:w="2221" w:type="dxa"/>
                </w:tcPr>
                <w:p w:rsidR="00E20E37" w:rsidRPr="003456A9" w:rsidRDefault="00E20E37" w:rsidP="00050E09">
                  <w:pPr>
                    <w:jc w:val="center"/>
                    <w:rPr>
                      <w:sz w:val="20"/>
                      <w:szCs w:val="20"/>
                    </w:rPr>
                  </w:pPr>
                </w:p>
              </w:tc>
            </w:tr>
            <w:tr w:rsidR="00E20E37" w:rsidRPr="00AB7002" w:rsidTr="005D78B2">
              <w:trPr>
                <w:trHeight w:val="80"/>
              </w:trPr>
              <w:tc>
                <w:tcPr>
                  <w:tcW w:w="3114" w:type="dxa"/>
                </w:tcPr>
                <w:p w:rsidR="00E20E37" w:rsidRDefault="00E20E37" w:rsidP="00E20E37">
                  <w:pPr>
                    <w:pStyle w:val="ListParagraph"/>
                  </w:pPr>
                </w:p>
              </w:tc>
              <w:tc>
                <w:tcPr>
                  <w:tcW w:w="2268" w:type="dxa"/>
                </w:tcPr>
                <w:p w:rsidR="00E20E37" w:rsidRDefault="00E20E37" w:rsidP="007B1D41"/>
              </w:tc>
              <w:tc>
                <w:tcPr>
                  <w:tcW w:w="992" w:type="dxa"/>
                </w:tcPr>
                <w:p w:rsidR="00E20E37" w:rsidRPr="00796A75" w:rsidRDefault="00E20E37" w:rsidP="00050E09">
                  <w:pPr>
                    <w:jc w:val="center"/>
                  </w:pPr>
                </w:p>
              </w:tc>
              <w:tc>
                <w:tcPr>
                  <w:tcW w:w="992" w:type="dxa"/>
                </w:tcPr>
                <w:p w:rsidR="00E20E37" w:rsidRPr="00AB7002" w:rsidRDefault="00E20E37" w:rsidP="00475547">
                  <w:pPr>
                    <w:jc w:val="center"/>
                  </w:pPr>
                </w:p>
              </w:tc>
              <w:tc>
                <w:tcPr>
                  <w:tcW w:w="2221" w:type="dxa"/>
                </w:tcPr>
                <w:p w:rsidR="00E20E37" w:rsidRPr="003456A9" w:rsidRDefault="00E20E37" w:rsidP="00050E09">
                  <w:pPr>
                    <w:jc w:val="center"/>
                    <w:rPr>
                      <w:sz w:val="20"/>
                      <w:szCs w:val="20"/>
                    </w:rPr>
                  </w:pPr>
                </w:p>
              </w:tc>
            </w:tr>
          </w:tbl>
          <w:p w:rsidR="00531E35" w:rsidRPr="00AB7002" w:rsidRDefault="00531E35" w:rsidP="007B1D41">
            <w:pPr>
              <w:rPr>
                <w:b/>
                <w:color w:val="00B0F0"/>
              </w:rPr>
            </w:pP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531E35" w:rsidRPr="00AB7002">
        <w:tc>
          <w:tcPr>
            <w:tcW w:w="3355" w:type="dxa"/>
          </w:tcPr>
          <w:p w:rsidR="00531E35" w:rsidRPr="00AB7002" w:rsidRDefault="00531E35" w:rsidP="007B1D41">
            <w:pPr>
              <w:rPr>
                <w:b/>
              </w:rPr>
            </w:pPr>
            <w:r w:rsidRPr="00AB7002">
              <w:rPr>
                <w:b/>
              </w:rPr>
              <w:t>Additional Attendees:</w:t>
            </w:r>
          </w:p>
        </w:tc>
        <w:tc>
          <w:tcPr>
            <w:tcW w:w="6235" w:type="dxa"/>
          </w:tcPr>
          <w:p w:rsidR="00531E35" w:rsidRPr="00AB7002" w:rsidRDefault="008E03A4" w:rsidP="00CD6F5E">
            <w:r>
              <w:t>None</w:t>
            </w: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90" w:type="dxa"/>
          </w:tcPr>
          <w:p w:rsidR="00C456E5" w:rsidRDefault="00C456E5" w:rsidP="007B1D41"/>
          <w:p w:rsidR="00C456E5" w:rsidRDefault="00C456E5" w:rsidP="007B1D41"/>
          <w:p w:rsidR="00C456E5" w:rsidRDefault="00C456E5" w:rsidP="007B1D41"/>
          <w:p w:rsidR="00531E35" w:rsidRPr="00AB7002" w:rsidRDefault="00531E35" w:rsidP="007B1D41">
            <w:pPr>
              <w:rPr>
                <w:b/>
              </w:rPr>
            </w:pPr>
            <w:r w:rsidRPr="00AB7002">
              <w:t>A</w:t>
            </w:r>
            <w:r w:rsidRPr="00AB7002">
              <w:rPr>
                <w:b/>
              </w:rPr>
              <w:t>genda/Major Topics of Discussion:</w:t>
            </w:r>
          </w:p>
        </w:tc>
      </w:tr>
      <w:tr w:rsidR="00531E35" w:rsidRPr="00AB7002">
        <w:tc>
          <w:tcPr>
            <w:tcW w:w="9590" w:type="dxa"/>
          </w:tcPr>
          <w:p w:rsidR="00C456E5" w:rsidRDefault="00C456E5" w:rsidP="00C456E5">
            <w:pPr>
              <w:jc w:val="center"/>
              <w:rPr>
                <w:rFonts w:ascii="Arial" w:hAnsi="Arial" w:cs="Arial"/>
                <w:b/>
              </w:rPr>
            </w:pPr>
          </w:p>
          <w:p w:rsidR="001155E4" w:rsidRPr="001155E4" w:rsidRDefault="001155E4" w:rsidP="001155E4">
            <w:pPr>
              <w:spacing w:after="160" w:line="256" w:lineRule="auto"/>
              <w:jc w:val="center"/>
              <w:rPr>
                <w:rFonts w:ascii="Arial" w:eastAsia="Calibri" w:hAnsi="Arial" w:cs="Arial"/>
                <w:b/>
                <w:sz w:val="22"/>
                <w:szCs w:val="22"/>
                <w:u w:val="single"/>
              </w:rPr>
            </w:pPr>
            <w:r w:rsidRPr="001155E4">
              <w:rPr>
                <w:rFonts w:ascii="Arial" w:eastAsia="Calibri" w:hAnsi="Arial" w:cs="Arial"/>
                <w:b/>
                <w:sz w:val="22"/>
                <w:szCs w:val="22"/>
                <w:u w:val="single"/>
              </w:rPr>
              <w:t>PROPOSED AGENDA:</w:t>
            </w:r>
          </w:p>
          <w:p w:rsidR="001155E4" w:rsidRPr="001155E4" w:rsidRDefault="001155E4" w:rsidP="001155E4">
            <w:pPr>
              <w:numPr>
                <w:ilvl w:val="0"/>
                <w:numId w:val="19"/>
              </w:numPr>
              <w:spacing w:before="100" w:beforeAutospacing="1" w:after="100" w:afterAutospacing="1" w:line="360" w:lineRule="auto"/>
            </w:pPr>
            <w:r>
              <w:t xml:space="preserve">1. </w:t>
            </w:r>
            <w:r w:rsidRPr="001155E4">
              <w:t>Call to Order and review of Agenda and Approval of minutes</w:t>
            </w:r>
          </w:p>
          <w:p w:rsidR="001155E4" w:rsidRPr="001155E4" w:rsidRDefault="001155E4" w:rsidP="001155E4">
            <w:pPr>
              <w:numPr>
                <w:ilvl w:val="0"/>
                <w:numId w:val="19"/>
              </w:numPr>
              <w:spacing w:before="100" w:beforeAutospacing="1" w:after="100" w:afterAutospacing="1" w:line="360" w:lineRule="auto"/>
            </w:pPr>
            <w:r>
              <w:t xml:space="preserve">2. </w:t>
            </w:r>
            <w:r w:rsidRPr="001155E4">
              <w:t>Old Business (Updates)</w:t>
            </w:r>
          </w:p>
          <w:p w:rsidR="001155E4" w:rsidRPr="001155E4" w:rsidRDefault="001155E4" w:rsidP="001155E4">
            <w:pPr>
              <w:numPr>
                <w:ilvl w:val="1"/>
                <w:numId w:val="19"/>
              </w:numPr>
              <w:spacing w:before="100" w:beforeAutospacing="1" w:after="100" w:afterAutospacing="1" w:line="360" w:lineRule="auto"/>
            </w:pPr>
            <w:r w:rsidRPr="001155E4">
              <w:t>Mass email to be created for Faculty/Staff Senate – to improve information sharing</w:t>
            </w:r>
          </w:p>
          <w:p w:rsidR="001155E4" w:rsidRPr="001155E4" w:rsidRDefault="001155E4" w:rsidP="001155E4">
            <w:pPr>
              <w:numPr>
                <w:ilvl w:val="1"/>
                <w:numId w:val="19"/>
              </w:numPr>
              <w:spacing w:before="100" w:beforeAutospacing="1" w:after="100" w:afterAutospacing="1" w:line="360" w:lineRule="auto"/>
            </w:pPr>
            <w:r w:rsidRPr="001155E4">
              <w:t>Meeting with HR Director on Evaluation Process</w:t>
            </w:r>
          </w:p>
          <w:p w:rsidR="001155E4" w:rsidRPr="001155E4" w:rsidRDefault="001155E4" w:rsidP="001155E4">
            <w:pPr>
              <w:numPr>
                <w:ilvl w:val="0"/>
                <w:numId w:val="19"/>
              </w:numPr>
              <w:spacing w:before="100" w:beforeAutospacing="1" w:after="100" w:afterAutospacing="1" w:line="360" w:lineRule="auto"/>
            </w:pPr>
            <w:r>
              <w:t xml:space="preserve">3. </w:t>
            </w:r>
            <w:r w:rsidRPr="001155E4">
              <w:t xml:space="preserve">New Business </w:t>
            </w:r>
          </w:p>
          <w:p w:rsidR="001155E4" w:rsidRPr="001155E4" w:rsidRDefault="001155E4" w:rsidP="001155E4">
            <w:pPr>
              <w:numPr>
                <w:ilvl w:val="1"/>
                <w:numId w:val="19"/>
              </w:numPr>
              <w:spacing w:before="100" w:beforeAutospacing="1" w:after="100" w:afterAutospacing="1" w:line="360" w:lineRule="auto"/>
            </w:pPr>
            <w:r w:rsidRPr="001155E4">
              <w:t xml:space="preserve">Review FSS Bi-Laws </w:t>
            </w:r>
          </w:p>
          <w:p w:rsidR="001155E4" w:rsidRPr="001155E4" w:rsidRDefault="001155E4" w:rsidP="001155E4">
            <w:pPr>
              <w:numPr>
                <w:ilvl w:val="1"/>
                <w:numId w:val="19"/>
              </w:numPr>
              <w:spacing w:before="100" w:beforeAutospacing="1" w:after="100" w:afterAutospacing="1" w:line="360" w:lineRule="auto"/>
            </w:pPr>
            <w:r w:rsidRPr="001155E4">
              <w:t>FSS Roles &amp; Responsibilities at COMFSM</w:t>
            </w:r>
          </w:p>
          <w:p w:rsidR="001155E4" w:rsidRPr="001155E4" w:rsidRDefault="001155E4" w:rsidP="001155E4">
            <w:pPr>
              <w:numPr>
                <w:ilvl w:val="0"/>
                <w:numId w:val="19"/>
              </w:numPr>
              <w:spacing w:before="100" w:beforeAutospacing="1" w:after="100" w:afterAutospacing="1" w:line="360" w:lineRule="auto"/>
            </w:pPr>
            <w:r>
              <w:t xml:space="preserve">4. </w:t>
            </w:r>
            <w:r w:rsidRPr="001155E4">
              <w:t xml:space="preserve">Misc. </w:t>
            </w:r>
          </w:p>
          <w:p w:rsidR="001155E4" w:rsidRPr="001155E4" w:rsidRDefault="001155E4" w:rsidP="001155E4">
            <w:pPr>
              <w:numPr>
                <w:ilvl w:val="0"/>
                <w:numId w:val="19"/>
              </w:numPr>
              <w:spacing w:before="100" w:beforeAutospacing="1" w:after="100" w:afterAutospacing="1" w:line="360" w:lineRule="auto"/>
            </w:pPr>
            <w:r>
              <w:t xml:space="preserve">5. </w:t>
            </w:r>
            <w:r w:rsidRPr="001155E4">
              <w:t>Adjournment</w:t>
            </w:r>
          </w:p>
          <w:p w:rsidR="00F73F3A" w:rsidRPr="004F1C34" w:rsidRDefault="00F73F3A" w:rsidP="00C456E5">
            <w:pPr>
              <w:pStyle w:val="NoSpacing"/>
              <w:ind w:left="360"/>
              <w:rPr>
                <w:sz w:val="24"/>
                <w:szCs w:val="24"/>
              </w:rPr>
            </w:pPr>
          </w:p>
          <w:p w:rsidR="00F65FD8" w:rsidRPr="00060FC5" w:rsidRDefault="00F65FD8" w:rsidP="00FA3259">
            <w:pPr>
              <w:pStyle w:val="NoSpacing"/>
              <w:ind w:left="360"/>
              <w:rPr>
                <w:rFonts w:ascii="Times New Roman" w:hAnsi="Times New Roman" w:cs="Times New Roman"/>
                <w:sz w:val="24"/>
                <w:szCs w:val="24"/>
              </w:rPr>
            </w:pPr>
          </w:p>
        </w:tc>
      </w:tr>
      <w:tr w:rsidR="009855C1" w:rsidRPr="00AB7002">
        <w:tc>
          <w:tcPr>
            <w:tcW w:w="9590" w:type="dxa"/>
          </w:tcPr>
          <w:p w:rsidR="009855C1" w:rsidRDefault="009855C1" w:rsidP="00C456E5">
            <w:pPr>
              <w:rPr>
                <w:rFonts w:ascii="Arial" w:hAnsi="Arial" w:cs="Arial"/>
                <w:b/>
                <w:i/>
              </w:rPr>
            </w:pP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90" w:type="dxa"/>
          </w:tcPr>
          <w:p w:rsidR="007E6CD4" w:rsidRPr="00AB7002" w:rsidRDefault="00531E35" w:rsidP="007B1D41">
            <w:pPr>
              <w:rPr>
                <w:b/>
              </w:rPr>
            </w:pPr>
            <w:r w:rsidRPr="00AB7002">
              <w:rPr>
                <w:b/>
              </w:rPr>
              <w:t>Discussion of Agenda/Information Sharing:</w:t>
            </w:r>
          </w:p>
        </w:tc>
      </w:tr>
      <w:tr w:rsidR="00531E35" w:rsidRPr="00AB7002" w:rsidTr="009F0EAB">
        <w:tc>
          <w:tcPr>
            <w:tcW w:w="9590" w:type="dxa"/>
          </w:tcPr>
          <w:p w:rsidR="00FA3259" w:rsidRPr="008B10AA" w:rsidRDefault="00FA3259" w:rsidP="00FA3259">
            <w:pPr>
              <w:pStyle w:val="NoSpacing"/>
              <w:ind w:left="720"/>
              <w:rPr>
                <w:rFonts w:ascii="Times New Roman" w:hAnsi="Times New Roman" w:cs="Times New Roman"/>
                <w:sz w:val="24"/>
                <w:szCs w:val="24"/>
              </w:rPr>
            </w:pPr>
          </w:p>
          <w:p w:rsidR="0081137E" w:rsidRDefault="0081137E" w:rsidP="0081137E">
            <w:pPr>
              <w:jc w:val="center"/>
              <w:rPr>
                <w:rFonts w:ascii="Arial" w:hAnsi="Arial" w:cs="Arial"/>
                <w:b/>
              </w:rPr>
            </w:pPr>
          </w:p>
          <w:p w:rsidR="0081137E" w:rsidRDefault="0081137E" w:rsidP="0081137E">
            <w:pPr>
              <w:jc w:val="center"/>
              <w:rPr>
                <w:rFonts w:ascii="Arial" w:hAnsi="Arial" w:cs="Arial"/>
                <w:b/>
              </w:rPr>
            </w:pPr>
          </w:p>
          <w:p w:rsidR="00AA103A" w:rsidRPr="009D7F07" w:rsidRDefault="0081137E" w:rsidP="00E02CF6">
            <w:pPr>
              <w:pStyle w:val="ListParagraph"/>
              <w:numPr>
                <w:ilvl w:val="0"/>
                <w:numId w:val="1"/>
              </w:numPr>
              <w:rPr>
                <w:rFonts w:ascii="Arial" w:hAnsi="Arial" w:cs="Arial"/>
                <w:b/>
              </w:rPr>
            </w:pPr>
            <w:r w:rsidRPr="009D7F07">
              <w:rPr>
                <w:b/>
              </w:rPr>
              <w:t>Call to Order:</w:t>
            </w:r>
            <w:r>
              <w:t xml:space="preserve">  </w:t>
            </w:r>
            <w:r w:rsidR="00A91F39">
              <w:t xml:space="preserve">Meeting </w:t>
            </w:r>
            <w:r w:rsidR="001155E4">
              <w:t>was called to order at @ 01:00</w:t>
            </w:r>
            <w:r w:rsidR="00A91F39">
              <w:t xml:space="preserve"> by the </w:t>
            </w:r>
            <w:r w:rsidR="001155E4">
              <w:t xml:space="preserve">FSS </w:t>
            </w:r>
            <w:r w:rsidR="00A91F39">
              <w:t xml:space="preserve">President </w:t>
            </w:r>
            <w:r w:rsidR="001155E4">
              <w:t xml:space="preserve">Sylvia Henry.  Proposed agenda was reviewed and unanimously approved via vote.  Minutes of 11-02-16 was reviewed and adopted as submitted.  </w:t>
            </w:r>
          </w:p>
          <w:p w:rsidR="001155E4" w:rsidRPr="009D7F07" w:rsidRDefault="001155E4" w:rsidP="001155E4">
            <w:pPr>
              <w:rPr>
                <w:rFonts w:ascii="Arial" w:hAnsi="Arial" w:cs="Arial"/>
                <w:b/>
              </w:rPr>
            </w:pPr>
          </w:p>
          <w:p w:rsidR="0081137E" w:rsidRDefault="001155E4" w:rsidP="00E02CF6">
            <w:pPr>
              <w:pStyle w:val="ListParagraph"/>
              <w:numPr>
                <w:ilvl w:val="0"/>
                <w:numId w:val="1"/>
              </w:numPr>
              <w:spacing w:line="360" w:lineRule="auto"/>
            </w:pPr>
            <w:r w:rsidRPr="009D7F07">
              <w:rPr>
                <w:b/>
              </w:rPr>
              <w:t>Old business (Update</w:t>
            </w:r>
            <w:r w:rsidR="009D7F07" w:rsidRPr="009D7F07">
              <w:rPr>
                <w:b/>
              </w:rPr>
              <w:t>)</w:t>
            </w:r>
            <w:r>
              <w:t xml:space="preserve">: Update from FSS President and Vice President on their meeting with Director of Human Resources Office.  </w:t>
            </w:r>
          </w:p>
          <w:p w:rsidR="00D80B54" w:rsidRPr="00D80B54" w:rsidRDefault="00D80B54" w:rsidP="00E02CF6">
            <w:pPr>
              <w:pStyle w:val="ListParagraph"/>
              <w:numPr>
                <w:ilvl w:val="1"/>
                <w:numId w:val="1"/>
              </w:numPr>
              <w:spacing w:before="100" w:beforeAutospacing="1" w:after="100" w:afterAutospacing="1"/>
              <w:rPr>
                <w:b/>
                <w:u w:val="single"/>
              </w:rPr>
            </w:pPr>
            <w:r>
              <w:rPr>
                <w:b/>
                <w:u w:val="single"/>
              </w:rPr>
              <w:t>Mass email acct:</w:t>
            </w:r>
            <w:r w:rsidRPr="00D80B54">
              <w:rPr>
                <w:b/>
              </w:rPr>
              <w:t xml:space="preserve"> </w:t>
            </w:r>
            <w:r>
              <w:t>The FSS President and Vice President met with IT Office and have completed the requirements necessary to be eligible to send out mass emails to the college community.  This email was created to assist with dissemination of information to the college community.</w:t>
            </w:r>
          </w:p>
          <w:p w:rsidR="00D80B54" w:rsidRPr="00E02CF6" w:rsidRDefault="00D80B54" w:rsidP="00E02CF6">
            <w:pPr>
              <w:pStyle w:val="ListParagraph"/>
              <w:numPr>
                <w:ilvl w:val="1"/>
                <w:numId w:val="1"/>
              </w:numPr>
              <w:spacing w:before="120" w:after="100" w:afterAutospacing="1"/>
              <w:rPr>
                <w:b/>
                <w:u w:val="single"/>
              </w:rPr>
            </w:pPr>
            <w:r>
              <w:rPr>
                <w:b/>
                <w:u w:val="single"/>
              </w:rPr>
              <w:t>Evaluation Process:</w:t>
            </w:r>
            <w:r>
              <w:rPr>
                <w:b/>
              </w:rPr>
              <w:t xml:space="preserve">  </w:t>
            </w:r>
            <w:r>
              <w:t xml:space="preserve">After further discussion, the committee will allow Human Resource Committee to handle this because it is more an administrative issue and should be handled by the Human Resource Committee.   </w:t>
            </w:r>
          </w:p>
          <w:p w:rsidR="00E02CF6" w:rsidRPr="00C3559D" w:rsidRDefault="00E02CF6" w:rsidP="00E02CF6">
            <w:pPr>
              <w:pStyle w:val="ListParagraph"/>
              <w:spacing w:before="120" w:after="100" w:afterAutospacing="1"/>
              <w:ind w:left="1440"/>
              <w:rPr>
                <w:b/>
                <w:u w:val="single"/>
              </w:rPr>
            </w:pPr>
          </w:p>
          <w:p w:rsidR="0081137E" w:rsidRDefault="00D80B54" w:rsidP="00E02CF6">
            <w:pPr>
              <w:pStyle w:val="ListParagraph"/>
              <w:numPr>
                <w:ilvl w:val="0"/>
                <w:numId w:val="1"/>
              </w:numPr>
              <w:spacing w:line="360" w:lineRule="auto"/>
            </w:pPr>
            <w:r>
              <w:rPr>
                <w:b/>
                <w:u w:val="single"/>
              </w:rPr>
              <w:t>New Business:</w:t>
            </w:r>
            <w:r w:rsidRPr="00D80B54">
              <w:rPr>
                <w:b/>
              </w:rPr>
              <w:t xml:space="preserve">  </w:t>
            </w:r>
            <w:r w:rsidR="0081137E">
              <w:t xml:space="preserve">  </w:t>
            </w:r>
          </w:p>
          <w:p w:rsidR="0066236F" w:rsidRPr="001155E4" w:rsidRDefault="00E02CF6" w:rsidP="0066236F">
            <w:pPr>
              <w:numPr>
                <w:ilvl w:val="1"/>
                <w:numId w:val="1"/>
              </w:numPr>
              <w:spacing w:before="100" w:beforeAutospacing="1" w:after="100" w:afterAutospacing="1"/>
              <w:rPr>
                <w:b/>
              </w:rPr>
            </w:pPr>
            <w:r w:rsidRPr="0066236F">
              <w:rPr>
                <w:b/>
              </w:rPr>
              <w:lastRenderedPageBreak/>
              <w:t>Review FSS Bi-Laws:</w:t>
            </w:r>
            <w:r w:rsidR="00EF468D" w:rsidRPr="0066236F">
              <w:rPr>
                <w:b/>
              </w:rPr>
              <w:t xml:space="preserve">  </w:t>
            </w:r>
            <w:r w:rsidR="00EF468D" w:rsidRPr="002C3ED6">
              <w:t xml:space="preserve">Issue on the </w:t>
            </w:r>
            <w:r w:rsidR="0066236F">
              <w:t xml:space="preserve">FSS </w:t>
            </w:r>
            <w:r w:rsidR="00EF468D" w:rsidRPr="002C3ED6">
              <w:t>Bi</w:t>
            </w:r>
            <w:r w:rsidR="0066236F">
              <w:t>-</w:t>
            </w:r>
            <w:r w:rsidR="00EF468D" w:rsidRPr="002C3ED6">
              <w:t xml:space="preserve">laws </w:t>
            </w:r>
            <w:proofErr w:type="gramStart"/>
            <w:r w:rsidR="00EF468D" w:rsidRPr="002C3ED6">
              <w:t>were</w:t>
            </w:r>
            <w:proofErr w:type="gramEnd"/>
            <w:r w:rsidR="00EF468D" w:rsidRPr="002C3ED6">
              <w:t xml:space="preserve"> raised as an agenda item for members to </w:t>
            </w:r>
            <w:r w:rsidR="00D77C9C">
              <w:t xml:space="preserve">help clarify </w:t>
            </w:r>
            <w:r w:rsidR="00EF468D" w:rsidRPr="002C3ED6">
              <w:t xml:space="preserve">FSS role </w:t>
            </w:r>
            <w:r w:rsidR="006309FC" w:rsidRPr="002C3ED6">
              <w:t xml:space="preserve">and linkage </w:t>
            </w:r>
            <w:r w:rsidR="00D77C9C">
              <w:t>within</w:t>
            </w:r>
            <w:r w:rsidR="006309FC" w:rsidRPr="002C3ED6">
              <w:t xml:space="preserve"> </w:t>
            </w:r>
            <w:r w:rsidR="00EF468D" w:rsidRPr="002C3ED6">
              <w:t xml:space="preserve">the college’s organizational structure.  </w:t>
            </w:r>
            <w:r w:rsidR="006309FC" w:rsidRPr="002C3ED6">
              <w:t xml:space="preserve">This will help clarify what issues this body can address and proper procedures and protocol </w:t>
            </w:r>
            <w:r w:rsidR="0066236F">
              <w:t>in handling concerns raised by its constituents.  Because of conflicting statements within the sections of the bi-law, a motion was raised, voted on and approved to table</w:t>
            </w:r>
            <w:r w:rsidR="00914744">
              <w:t xml:space="preserve"> this and allow ample time for members to closely review and prepare recommendations in our next meeting.  </w:t>
            </w:r>
            <w:r w:rsidR="0066236F">
              <w:t xml:space="preserve"> </w:t>
            </w:r>
          </w:p>
          <w:p w:rsidR="009D7F07" w:rsidRPr="00AD3D50" w:rsidRDefault="00E02CF6" w:rsidP="00914744">
            <w:pPr>
              <w:numPr>
                <w:ilvl w:val="1"/>
                <w:numId w:val="1"/>
              </w:numPr>
              <w:spacing w:before="120" w:after="100" w:afterAutospacing="1"/>
            </w:pPr>
            <w:r w:rsidRPr="001155E4">
              <w:rPr>
                <w:b/>
              </w:rPr>
              <w:t>FSS Roles &amp; Responsibilities at COMFSM</w:t>
            </w:r>
            <w:r>
              <w:rPr>
                <w:b/>
              </w:rPr>
              <w:t>:</w:t>
            </w:r>
            <w:r w:rsidR="00AD3D50">
              <w:rPr>
                <w:b/>
              </w:rPr>
              <w:t xml:space="preserve">  </w:t>
            </w:r>
            <w:r w:rsidR="00AD3D50" w:rsidRPr="00AD3D50">
              <w:t xml:space="preserve">In order to fully understand the roles and responsibility of the Faculty Staff Senate (FSS), all members need to understand the details of its bi- law so too was tabled for review in next meeting.  </w:t>
            </w:r>
          </w:p>
          <w:p w:rsidR="00F33244" w:rsidRPr="00AD3D50" w:rsidRDefault="009D7F07" w:rsidP="00AD3D50">
            <w:pPr>
              <w:pStyle w:val="ListParagraph"/>
              <w:numPr>
                <w:ilvl w:val="0"/>
                <w:numId w:val="1"/>
              </w:numPr>
              <w:spacing w:before="240"/>
              <w:rPr>
                <w:b/>
                <w:u w:val="single"/>
              </w:rPr>
            </w:pPr>
            <w:proofErr w:type="spellStart"/>
            <w:r w:rsidRPr="00AD3D50">
              <w:rPr>
                <w:b/>
                <w:u w:val="single"/>
              </w:rPr>
              <w:t>Misc</w:t>
            </w:r>
            <w:proofErr w:type="spellEnd"/>
            <w:r w:rsidRPr="00AD3D50">
              <w:rPr>
                <w:b/>
                <w:u w:val="single"/>
              </w:rPr>
              <w:t>:</w:t>
            </w:r>
            <w:r w:rsidR="00F33244" w:rsidRPr="00AD3D50">
              <w:rPr>
                <w:b/>
                <w:u w:val="single"/>
              </w:rPr>
              <w:t xml:space="preserve"> </w:t>
            </w:r>
          </w:p>
          <w:p w:rsidR="0081137E" w:rsidRDefault="009D7F07" w:rsidP="00EF468D">
            <w:pPr>
              <w:pStyle w:val="ListParagraph"/>
              <w:numPr>
                <w:ilvl w:val="1"/>
                <w:numId w:val="1"/>
              </w:numPr>
            </w:pPr>
            <w:r w:rsidRPr="009D7F07">
              <w:rPr>
                <w:b/>
              </w:rPr>
              <w:t>FSS Acct:</w:t>
            </w:r>
            <w:r>
              <w:t xml:space="preserve"> </w:t>
            </w:r>
            <w:r w:rsidR="00F33244" w:rsidRPr="00F33244">
              <w:t xml:space="preserve">FSS Treasurer reported the FSS Account that only a few people have paid and though optional, FSS President asked if all executive committee members could lead by contributing first.  Some raise questions on the purpose of the account and as explained by the FSS President, it was originally intended to support FSS functions to include Christmas Parties, but has been neglected for several years now.  It was made clear to </w:t>
            </w:r>
            <w:r w:rsidR="00D77C9C">
              <w:t xml:space="preserve">the </w:t>
            </w:r>
            <w:r w:rsidR="00F33244" w:rsidRPr="00F33244">
              <w:t xml:space="preserve">state campus members that donations by the state campuses will be logged in under its respective campus and funding will be used by campus At-large members on their meetings and activities as they see fit.  </w:t>
            </w:r>
          </w:p>
          <w:p w:rsidR="0081137E" w:rsidRDefault="0081137E" w:rsidP="00EF468D">
            <w:pPr>
              <w:pStyle w:val="ListParagraph"/>
              <w:numPr>
                <w:ilvl w:val="0"/>
                <w:numId w:val="1"/>
              </w:numPr>
              <w:spacing w:before="120"/>
            </w:pPr>
            <w:r w:rsidRPr="00EF468D">
              <w:rPr>
                <w:b/>
                <w:u w:val="single"/>
              </w:rPr>
              <w:t>Adjournment:</w:t>
            </w:r>
            <w:r w:rsidR="009D7F07">
              <w:t xml:space="preserve"> </w:t>
            </w:r>
            <w:r w:rsidR="001B3943">
              <w:t>Meeting adjourned at 02:05 P.M. and members were reminded that Faculty Staff Sen</w:t>
            </w:r>
            <w:r w:rsidR="009D7F07">
              <w:t>ate meetings are schedule on every</w:t>
            </w:r>
            <w:r w:rsidR="001B3943">
              <w:t xml:space="preserve"> </w:t>
            </w:r>
            <w:r w:rsidR="001B3943" w:rsidRPr="009D7F07">
              <w:rPr>
                <w:b/>
                <w:u w:val="single"/>
              </w:rPr>
              <w:t>1</w:t>
            </w:r>
            <w:r w:rsidR="001B3943" w:rsidRPr="009D7F07">
              <w:rPr>
                <w:b/>
                <w:u w:val="single"/>
                <w:vertAlign w:val="superscript"/>
              </w:rPr>
              <w:t>st</w:t>
            </w:r>
            <w:r w:rsidR="001B3943" w:rsidRPr="009D7F07">
              <w:rPr>
                <w:b/>
                <w:u w:val="single"/>
              </w:rPr>
              <w:t xml:space="preserve"> Wednesday of every month</w:t>
            </w:r>
            <w:r w:rsidR="001B3943">
              <w:t xml:space="preserve"> @ 01:00 </w:t>
            </w:r>
            <w:r w:rsidR="009D7F07">
              <w:t xml:space="preserve">P.M. </w:t>
            </w:r>
            <w:r w:rsidR="001B3943">
              <w:t>in the President’s Conference R</w:t>
            </w:r>
            <w:r w:rsidR="009D7F07">
              <w:t>oo</w:t>
            </w:r>
            <w:r w:rsidR="001B3943">
              <w:t>m.</w:t>
            </w:r>
          </w:p>
          <w:p w:rsidR="0081137E" w:rsidRPr="004F1C34" w:rsidRDefault="0081137E" w:rsidP="0081137E">
            <w:pPr>
              <w:pStyle w:val="NoSpacing"/>
              <w:ind w:left="360"/>
              <w:rPr>
                <w:sz w:val="24"/>
                <w:szCs w:val="24"/>
              </w:rPr>
            </w:pPr>
          </w:p>
          <w:p w:rsidR="00352BB8" w:rsidRDefault="00352BB8" w:rsidP="00552938">
            <w:pPr>
              <w:pStyle w:val="NoSpacing"/>
              <w:rPr>
                <w:rFonts w:ascii="Times New Roman" w:hAnsi="Times New Roman" w:cs="Times New Roman"/>
                <w:b/>
                <w:sz w:val="24"/>
                <w:szCs w:val="24"/>
              </w:rPr>
            </w:pPr>
          </w:p>
          <w:p w:rsidR="00D424CC" w:rsidRPr="00AB7002" w:rsidRDefault="00D424CC" w:rsidP="00661AA2">
            <w:pPr>
              <w:pStyle w:val="NoSpacing"/>
              <w:rPr>
                <w:rFonts w:ascii="Times New Roman" w:hAnsi="Times New Roman" w:cs="Times New Roman"/>
                <w:sz w:val="24"/>
                <w:szCs w:val="24"/>
              </w:rPr>
            </w:pPr>
          </w:p>
        </w:tc>
      </w:tr>
      <w:tr w:rsidR="00531E35" w:rsidRPr="00AB7002">
        <w:tc>
          <w:tcPr>
            <w:tcW w:w="9590" w:type="dxa"/>
          </w:tcPr>
          <w:p w:rsidR="00531E35" w:rsidRPr="00AB7002" w:rsidRDefault="00531E35" w:rsidP="007B1D41">
            <w:pPr>
              <w:rPr>
                <w:b/>
              </w:rPr>
            </w:pPr>
            <w:r w:rsidRPr="00AB7002">
              <w:rPr>
                <w:b/>
              </w:rPr>
              <w:lastRenderedPageBreak/>
              <w:t>Comments/Upcoming Meeting Date &amp; Time/Etc.:</w:t>
            </w:r>
          </w:p>
        </w:tc>
      </w:tr>
      <w:tr w:rsidR="00531E35" w:rsidRPr="00AB7002">
        <w:tc>
          <w:tcPr>
            <w:tcW w:w="9590" w:type="dxa"/>
          </w:tcPr>
          <w:p w:rsidR="00790657" w:rsidRPr="00AB7002" w:rsidRDefault="001B3943" w:rsidP="00506FA6">
            <w:r>
              <w:t>January 4</w:t>
            </w:r>
            <w:r>
              <w:rPr>
                <w:vertAlign w:val="superscript"/>
              </w:rPr>
              <w:t xml:space="preserve">, </w:t>
            </w:r>
            <w:r>
              <w:t>2017 @ 01:00 P.M.</w:t>
            </w: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76" w:type="dxa"/>
          </w:tcPr>
          <w:p w:rsidR="0049389D" w:rsidRPr="00C008BA" w:rsidRDefault="00531E35" w:rsidP="00C008BA">
            <w:pPr>
              <w:rPr>
                <w:b/>
              </w:rPr>
            </w:pPr>
            <w:r w:rsidRPr="00AB7002">
              <w:rPr>
                <w:b/>
              </w:rPr>
              <w:t>Handouts/Documents Referenced:</w:t>
            </w:r>
          </w:p>
        </w:tc>
      </w:tr>
      <w:tr w:rsidR="00531E35" w:rsidRPr="00AB7002">
        <w:tc>
          <w:tcPr>
            <w:tcW w:w="9576" w:type="dxa"/>
          </w:tcPr>
          <w:p w:rsidR="00393ADD" w:rsidRPr="00E21F00" w:rsidRDefault="00393ADD" w:rsidP="00E21F00">
            <w:pPr>
              <w:pStyle w:val="NoSpacing"/>
              <w:numPr>
                <w:ilvl w:val="0"/>
                <w:numId w:val="13"/>
              </w:numPr>
              <w:rPr>
                <w:rFonts w:ascii="Times New Roman" w:hAnsi="Times New Roman" w:cs="Times New Roman"/>
                <w:sz w:val="20"/>
                <w:szCs w:val="20"/>
              </w:rPr>
            </w:pP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76" w:type="dxa"/>
          </w:tcPr>
          <w:p w:rsidR="00531E35" w:rsidRPr="00AB7002" w:rsidRDefault="00531E35" w:rsidP="007B1D41">
            <w:pPr>
              <w:rPr>
                <w:b/>
              </w:rPr>
            </w:pPr>
            <w:r w:rsidRPr="00AB7002">
              <w:rPr>
                <w:b/>
              </w:rPr>
              <w:t>College Web Site Link:</w:t>
            </w:r>
          </w:p>
        </w:tc>
      </w:tr>
      <w:tr w:rsidR="00531E35" w:rsidRPr="00AB7002">
        <w:tc>
          <w:tcPr>
            <w:tcW w:w="9576" w:type="dxa"/>
          </w:tcPr>
          <w:p w:rsidR="00531E35" w:rsidRPr="00AB7002" w:rsidRDefault="00531E35" w:rsidP="006F33D7">
            <w:pPr>
              <w:ind w:left="360"/>
            </w:pP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31E35" w:rsidRPr="00AB7002">
        <w:tc>
          <w:tcPr>
            <w:tcW w:w="2394" w:type="dxa"/>
          </w:tcPr>
          <w:p w:rsidR="00531E35" w:rsidRPr="00AB7002" w:rsidRDefault="00531E35" w:rsidP="007B1D41">
            <w:pPr>
              <w:rPr>
                <w:b/>
              </w:rPr>
            </w:pPr>
            <w:r w:rsidRPr="00AB7002">
              <w:rPr>
                <w:b/>
              </w:rPr>
              <w:t>Prepared by:</w:t>
            </w:r>
          </w:p>
        </w:tc>
        <w:tc>
          <w:tcPr>
            <w:tcW w:w="2394" w:type="dxa"/>
          </w:tcPr>
          <w:p w:rsidR="00531E35" w:rsidRPr="00AB7002" w:rsidRDefault="00663CFE" w:rsidP="007B1D41">
            <w:r>
              <w:t xml:space="preserve">Alfred </w:t>
            </w:r>
            <w:proofErr w:type="spellStart"/>
            <w:r>
              <w:t>Olter</w:t>
            </w:r>
            <w:proofErr w:type="spellEnd"/>
          </w:p>
        </w:tc>
        <w:tc>
          <w:tcPr>
            <w:tcW w:w="2394" w:type="dxa"/>
          </w:tcPr>
          <w:p w:rsidR="00531E35" w:rsidRPr="00AB7002" w:rsidRDefault="00531E35" w:rsidP="007B1D41">
            <w:pPr>
              <w:rPr>
                <w:b/>
              </w:rPr>
            </w:pPr>
            <w:r w:rsidRPr="00AB7002">
              <w:rPr>
                <w:b/>
              </w:rPr>
              <w:t>Date Distributed:</w:t>
            </w:r>
          </w:p>
        </w:tc>
        <w:tc>
          <w:tcPr>
            <w:tcW w:w="2394" w:type="dxa"/>
          </w:tcPr>
          <w:p w:rsidR="00253052" w:rsidRPr="00AB7002" w:rsidRDefault="00AD3D50" w:rsidP="009D4983">
            <w:r>
              <w:t>12-8</w:t>
            </w:r>
            <w:r w:rsidR="00EF468D">
              <w:t>-16</w:t>
            </w:r>
          </w:p>
        </w:tc>
      </w:tr>
    </w:tbl>
    <w:p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31E35" w:rsidRPr="00AB7002">
        <w:tc>
          <w:tcPr>
            <w:tcW w:w="9576" w:type="dxa"/>
          </w:tcPr>
          <w:p w:rsidR="00531E35" w:rsidRPr="00AB7002" w:rsidRDefault="00531E35" w:rsidP="007B1D41">
            <w:pPr>
              <w:rPr>
                <w:b/>
              </w:rPr>
            </w:pPr>
            <w:r w:rsidRPr="00AB7002">
              <w:rPr>
                <w:b/>
              </w:rPr>
              <w:t>Approval of Minutes Process &amp; Responses:</w:t>
            </w:r>
          </w:p>
        </w:tc>
      </w:tr>
      <w:tr w:rsidR="00531E35" w:rsidRPr="00AB7002">
        <w:tc>
          <w:tcPr>
            <w:tcW w:w="9576" w:type="dxa"/>
          </w:tcPr>
          <w:p w:rsidR="002E2195" w:rsidRPr="006B4F4C" w:rsidRDefault="002E2195" w:rsidP="002E2195">
            <w:pPr>
              <w:pStyle w:val="ListParagraph"/>
              <w:numPr>
                <w:ilvl w:val="0"/>
                <w:numId w:val="17"/>
              </w:numPr>
            </w:pPr>
          </w:p>
        </w:tc>
      </w:tr>
    </w:tbl>
    <w:p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31E35" w:rsidRPr="00AB7002">
        <w:tc>
          <w:tcPr>
            <w:tcW w:w="2394" w:type="dxa"/>
          </w:tcPr>
          <w:p w:rsidR="00531E35" w:rsidRPr="00AB7002" w:rsidRDefault="00531E35" w:rsidP="007B1D41">
            <w:pPr>
              <w:rPr>
                <w:b/>
              </w:rPr>
            </w:pPr>
            <w:r w:rsidRPr="00AB7002">
              <w:rPr>
                <w:b/>
              </w:rPr>
              <w:t>Submitted by:</w:t>
            </w:r>
          </w:p>
        </w:tc>
        <w:tc>
          <w:tcPr>
            <w:tcW w:w="2394" w:type="dxa"/>
          </w:tcPr>
          <w:p w:rsidR="00531E35" w:rsidRPr="00AB7002" w:rsidRDefault="00531E35" w:rsidP="007B1D41"/>
        </w:tc>
        <w:tc>
          <w:tcPr>
            <w:tcW w:w="2394" w:type="dxa"/>
          </w:tcPr>
          <w:p w:rsidR="00531E35" w:rsidRPr="00AB7002" w:rsidRDefault="00531E35" w:rsidP="007B1D41">
            <w:pPr>
              <w:rPr>
                <w:b/>
              </w:rPr>
            </w:pPr>
            <w:r w:rsidRPr="00AB7002">
              <w:rPr>
                <w:b/>
              </w:rPr>
              <w:t>Date Submitted:</w:t>
            </w:r>
          </w:p>
        </w:tc>
        <w:tc>
          <w:tcPr>
            <w:tcW w:w="2394" w:type="dxa"/>
          </w:tcPr>
          <w:p w:rsidR="004D72EB" w:rsidRPr="00AB7002" w:rsidRDefault="004D72EB" w:rsidP="00663CFE"/>
        </w:tc>
      </w:tr>
    </w:tbl>
    <w:p w:rsidR="00531E35" w:rsidRPr="00AB7002" w:rsidRDefault="00531E35" w:rsidP="00531E3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531E35" w:rsidRPr="00AB7002">
        <w:tc>
          <w:tcPr>
            <w:tcW w:w="9590" w:type="dxa"/>
            <w:gridSpan w:val="5"/>
          </w:tcPr>
          <w:p w:rsidR="00531E35" w:rsidRDefault="00531E35" w:rsidP="007B1D41">
            <w:pPr>
              <w:rPr>
                <w:b/>
              </w:rPr>
            </w:pPr>
            <w:r w:rsidRPr="00AB7002">
              <w:rPr>
                <w:b/>
              </w:rPr>
              <w:t>Summary Decisions/Recommendations/Action Steps/Motions with Timeline &amp; Responsibilities:</w:t>
            </w:r>
          </w:p>
          <w:p w:rsidR="00A15F14" w:rsidRDefault="00A15F14" w:rsidP="007B1D41">
            <w:pPr>
              <w:rPr>
                <w:b/>
              </w:rPr>
            </w:pPr>
          </w:p>
          <w:p w:rsidR="00A15F14" w:rsidRPr="00AB7002" w:rsidRDefault="00A15F14" w:rsidP="007B1D41">
            <w:pPr>
              <w:rPr>
                <w:b/>
              </w:rPr>
            </w:pPr>
          </w:p>
        </w:tc>
      </w:tr>
      <w:tr w:rsidR="00531E35" w:rsidRPr="00AB7002">
        <w:tc>
          <w:tcPr>
            <w:tcW w:w="9590" w:type="dxa"/>
            <w:gridSpan w:val="5"/>
          </w:tcPr>
          <w:p w:rsidR="00460204" w:rsidRPr="00AB7002" w:rsidRDefault="00460204" w:rsidP="0075169D">
            <w:pPr>
              <w:pStyle w:val="NoSpacing"/>
              <w:numPr>
                <w:ilvl w:val="0"/>
                <w:numId w:val="4"/>
              </w:numPr>
              <w:tabs>
                <w:tab w:val="left" w:pos="4070"/>
              </w:tabs>
              <w:rPr>
                <w:rFonts w:ascii="Times New Roman" w:hAnsi="Times New Roman" w:cs="Times New Roman"/>
                <w:sz w:val="24"/>
                <w:szCs w:val="24"/>
              </w:rPr>
            </w:pPr>
          </w:p>
        </w:tc>
      </w:tr>
      <w:tr w:rsidR="00531E35" w:rsidRPr="00AB7002">
        <w:tc>
          <w:tcPr>
            <w:tcW w:w="9590" w:type="dxa"/>
            <w:gridSpan w:val="5"/>
          </w:tcPr>
          <w:p w:rsidR="00531E35" w:rsidRPr="00AB7002" w:rsidRDefault="00531E35" w:rsidP="007B1D41">
            <w:r w:rsidRPr="00AB7002">
              <w:rPr>
                <w:b/>
              </w:rPr>
              <w:t>Action by President:</w:t>
            </w:r>
          </w:p>
        </w:tc>
      </w:tr>
      <w:tr w:rsidR="00531E35" w:rsidRPr="00AB7002">
        <w:tblPrEx>
          <w:tblLook w:val="04A0" w:firstRow="1" w:lastRow="0" w:firstColumn="1" w:lastColumn="0" w:noHBand="0" w:noVBand="1"/>
        </w:tblPrEx>
        <w:tc>
          <w:tcPr>
            <w:tcW w:w="1917" w:type="dxa"/>
          </w:tcPr>
          <w:p w:rsidR="00531E35" w:rsidRPr="00AB7002" w:rsidRDefault="00531E35" w:rsidP="007B1D41">
            <w:pPr>
              <w:rPr>
                <w:b/>
              </w:rPr>
            </w:pPr>
            <w:r w:rsidRPr="00AB7002">
              <w:rPr>
                <w:b/>
              </w:rPr>
              <w:t>Item #</w:t>
            </w:r>
          </w:p>
        </w:tc>
        <w:tc>
          <w:tcPr>
            <w:tcW w:w="1918" w:type="dxa"/>
          </w:tcPr>
          <w:p w:rsidR="00531E35" w:rsidRPr="00AB7002" w:rsidRDefault="00531E35" w:rsidP="007B1D41">
            <w:pPr>
              <w:rPr>
                <w:b/>
              </w:rPr>
            </w:pPr>
            <w:r w:rsidRPr="00AB7002">
              <w:rPr>
                <w:b/>
              </w:rPr>
              <w:t>Approved</w:t>
            </w:r>
          </w:p>
        </w:tc>
        <w:tc>
          <w:tcPr>
            <w:tcW w:w="1918" w:type="dxa"/>
          </w:tcPr>
          <w:p w:rsidR="00531E35" w:rsidRPr="00AB7002" w:rsidRDefault="00531E35" w:rsidP="007B1D41">
            <w:pPr>
              <w:rPr>
                <w:b/>
              </w:rPr>
            </w:pPr>
            <w:r w:rsidRPr="00AB7002">
              <w:rPr>
                <w:b/>
              </w:rPr>
              <w:t>Disapproved</w:t>
            </w:r>
          </w:p>
        </w:tc>
        <w:tc>
          <w:tcPr>
            <w:tcW w:w="1918" w:type="dxa"/>
          </w:tcPr>
          <w:p w:rsidR="00531E35" w:rsidRPr="00AB7002" w:rsidRDefault="00531E35" w:rsidP="007B1D41">
            <w:pPr>
              <w:rPr>
                <w:b/>
              </w:rPr>
            </w:pPr>
            <w:r w:rsidRPr="00AB7002">
              <w:rPr>
                <w:b/>
              </w:rPr>
              <w:t>Approved with conditions</w:t>
            </w:r>
          </w:p>
        </w:tc>
        <w:tc>
          <w:tcPr>
            <w:tcW w:w="1919" w:type="dxa"/>
          </w:tcPr>
          <w:p w:rsidR="00531E35" w:rsidRPr="00AB7002" w:rsidRDefault="00531E35" w:rsidP="007B1D41">
            <w:pPr>
              <w:rPr>
                <w:b/>
              </w:rPr>
            </w:pPr>
            <w:r w:rsidRPr="00AB7002">
              <w:rPr>
                <w:b/>
              </w:rPr>
              <w:t>Comments</w:t>
            </w:r>
          </w:p>
        </w:tc>
      </w:tr>
      <w:tr w:rsidR="00531E35" w:rsidRPr="00AB7002">
        <w:tblPrEx>
          <w:tblLook w:val="04A0" w:firstRow="1" w:lastRow="0" w:firstColumn="1" w:lastColumn="0" w:noHBand="0" w:noVBand="1"/>
        </w:tblPrEx>
        <w:tc>
          <w:tcPr>
            <w:tcW w:w="1917" w:type="dxa"/>
          </w:tcPr>
          <w:p w:rsidR="00531E35" w:rsidRPr="00AB7002" w:rsidRDefault="00531E35" w:rsidP="007B1D41">
            <w:pPr>
              <w:rPr>
                <w:b/>
              </w:rPr>
            </w:pPr>
          </w:p>
        </w:tc>
        <w:tc>
          <w:tcPr>
            <w:tcW w:w="1918" w:type="dxa"/>
          </w:tcPr>
          <w:p w:rsidR="00531E35" w:rsidRPr="00AB7002" w:rsidRDefault="00531E35" w:rsidP="007B1D41">
            <w:pPr>
              <w:rPr>
                <w:b/>
              </w:rPr>
            </w:pPr>
          </w:p>
        </w:tc>
        <w:tc>
          <w:tcPr>
            <w:tcW w:w="1918" w:type="dxa"/>
          </w:tcPr>
          <w:p w:rsidR="00531E35" w:rsidRPr="00AB7002" w:rsidRDefault="00531E35" w:rsidP="007B1D41">
            <w:pPr>
              <w:rPr>
                <w:b/>
              </w:rPr>
            </w:pPr>
          </w:p>
        </w:tc>
        <w:tc>
          <w:tcPr>
            <w:tcW w:w="1918" w:type="dxa"/>
          </w:tcPr>
          <w:p w:rsidR="00531E35" w:rsidRPr="00AB7002" w:rsidRDefault="00531E35" w:rsidP="007B1D41">
            <w:pPr>
              <w:rPr>
                <w:b/>
              </w:rPr>
            </w:pPr>
          </w:p>
        </w:tc>
        <w:tc>
          <w:tcPr>
            <w:tcW w:w="1919" w:type="dxa"/>
          </w:tcPr>
          <w:p w:rsidR="00531E35" w:rsidRPr="00AB7002" w:rsidRDefault="00531E35" w:rsidP="007B1D41">
            <w:pPr>
              <w:rPr>
                <w:b/>
              </w:rPr>
            </w:pPr>
          </w:p>
        </w:tc>
      </w:tr>
    </w:tbl>
    <w:p w:rsidR="002E2576" w:rsidRPr="00AB7002" w:rsidRDefault="002E2576"/>
    <w:sectPr w:rsidR="002E2576" w:rsidRPr="00AB7002" w:rsidSect="0061232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89" w:rsidRDefault="00282489">
      <w:r>
        <w:separator/>
      </w:r>
    </w:p>
  </w:endnote>
  <w:endnote w:type="continuationSeparator" w:id="0">
    <w:p w:rsidR="00282489" w:rsidRDefault="0028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0D" w:rsidRPr="00397E84" w:rsidRDefault="004A3E0D" w:rsidP="007B1D41">
    <w:pPr>
      <w:pStyle w:val="Footer"/>
      <w:jc w:val="center"/>
      <w:rPr>
        <w:b/>
        <w:sz w:val="22"/>
        <w:szCs w:val="22"/>
      </w:rPr>
    </w:pPr>
    <w:r w:rsidRPr="00397E84">
      <w:rPr>
        <w:b/>
        <w:sz w:val="22"/>
        <w:szCs w:val="22"/>
      </w:rPr>
      <w:t xml:space="preserve">Page </w:t>
    </w:r>
    <w:r w:rsidRPr="00397E84">
      <w:rPr>
        <w:b/>
        <w:sz w:val="22"/>
        <w:szCs w:val="22"/>
      </w:rPr>
      <w:fldChar w:fldCharType="begin"/>
    </w:r>
    <w:r w:rsidRPr="00397E84">
      <w:rPr>
        <w:b/>
        <w:sz w:val="22"/>
        <w:szCs w:val="22"/>
      </w:rPr>
      <w:instrText xml:space="preserve"> PAGE </w:instrText>
    </w:r>
    <w:r w:rsidRPr="00397E84">
      <w:rPr>
        <w:b/>
        <w:sz w:val="22"/>
        <w:szCs w:val="22"/>
      </w:rPr>
      <w:fldChar w:fldCharType="separate"/>
    </w:r>
    <w:r w:rsidR="00CD135E">
      <w:rPr>
        <w:b/>
        <w:noProof/>
        <w:sz w:val="22"/>
        <w:szCs w:val="22"/>
      </w:rPr>
      <w:t>1</w:t>
    </w:r>
    <w:r w:rsidRPr="00397E84">
      <w:rPr>
        <w:b/>
        <w:sz w:val="22"/>
        <w:szCs w:val="22"/>
      </w:rPr>
      <w:fldChar w:fldCharType="end"/>
    </w:r>
    <w:r w:rsidRPr="00397E84">
      <w:rPr>
        <w:b/>
        <w:sz w:val="22"/>
        <w:szCs w:val="22"/>
      </w:rPr>
      <w:t xml:space="preserve"> of </w:t>
    </w:r>
    <w:r w:rsidRPr="00397E84">
      <w:rPr>
        <w:b/>
        <w:sz w:val="22"/>
        <w:szCs w:val="22"/>
      </w:rPr>
      <w:fldChar w:fldCharType="begin"/>
    </w:r>
    <w:r w:rsidRPr="00397E84">
      <w:rPr>
        <w:b/>
        <w:sz w:val="22"/>
        <w:szCs w:val="22"/>
      </w:rPr>
      <w:instrText xml:space="preserve"> NUMPAGES </w:instrText>
    </w:r>
    <w:r w:rsidRPr="00397E84">
      <w:rPr>
        <w:b/>
        <w:sz w:val="22"/>
        <w:szCs w:val="22"/>
      </w:rPr>
      <w:fldChar w:fldCharType="separate"/>
    </w:r>
    <w:r w:rsidR="00CD135E">
      <w:rPr>
        <w:b/>
        <w:noProof/>
        <w:sz w:val="22"/>
        <w:szCs w:val="22"/>
      </w:rPr>
      <w:t>4</w:t>
    </w:r>
    <w:r w:rsidRPr="00397E84">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89" w:rsidRDefault="00282489">
      <w:r>
        <w:separator/>
      </w:r>
    </w:p>
  </w:footnote>
  <w:footnote w:type="continuationSeparator" w:id="0">
    <w:p w:rsidR="00282489" w:rsidRDefault="00282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81A000A"/>
    <w:multiLevelType w:val="hybridMultilevel"/>
    <w:tmpl w:val="47D40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9F76FB"/>
    <w:multiLevelType w:val="hybridMultilevel"/>
    <w:tmpl w:val="BB428326"/>
    <w:lvl w:ilvl="0" w:tplc="A74C92A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BF0282"/>
    <w:multiLevelType w:val="hybridMultilevel"/>
    <w:tmpl w:val="D06C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66CCD"/>
    <w:multiLevelType w:val="hybridMultilevel"/>
    <w:tmpl w:val="57108704"/>
    <w:lvl w:ilvl="0" w:tplc="4CAE14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D1C71A5"/>
    <w:multiLevelType w:val="hybridMultilevel"/>
    <w:tmpl w:val="3BC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E2B24"/>
    <w:multiLevelType w:val="hybridMultilevel"/>
    <w:tmpl w:val="749C1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B667F9"/>
    <w:multiLevelType w:val="hybridMultilevel"/>
    <w:tmpl w:val="22F8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24A37"/>
    <w:multiLevelType w:val="hybridMultilevel"/>
    <w:tmpl w:val="046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74B8B"/>
    <w:multiLevelType w:val="hybridMultilevel"/>
    <w:tmpl w:val="A3FE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612DE"/>
    <w:multiLevelType w:val="hybridMultilevel"/>
    <w:tmpl w:val="E07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D1069"/>
    <w:multiLevelType w:val="hybridMultilevel"/>
    <w:tmpl w:val="59A2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96B08"/>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8A1D6A"/>
    <w:multiLevelType w:val="hybridMultilevel"/>
    <w:tmpl w:val="22A6C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1C78EC"/>
    <w:multiLevelType w:val="hybridMultilevel"/>
    <w:tmpl w:val="A120BC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C5F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5C0D79"/>
    <w:multiLevelType w:val="hybridMultilevel"/>
    <w:tmpl w:val="08BEB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A926A1"/>
    <w:multiLevelType w:val="hybridMultilevel"/>
    <w:tmpl w:val="FBF8F636"/>
    <w:lvl w:ilvl="0" w:tplc="E8BC3808">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nsid w:val="5C6D130C"/>
    <w:multiLevelType w:val="multilevel"/>
    <w:tmpl w:val="6E367ED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nsid w:val="5E221ADE"/>
    <w:multiLevelType w:val="hybridMultilevel"/>
    <w:tmpl w:val="D364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C6F78"/>
    <w:multiLevelType w:val="hybridMultilevel"/>
    <w:tmpl w:val="2102A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03651F"/>
    <w:multiLevelType w:val="hybridMultilevel"/>
    <w:tmpl w:val="A8487926"/>
    <w:lvl w:ilvl="0" w:tplc="9DA40A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E5B72"/>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A51CE1"/>
    <w:multiLevelType w:val="hybridMultilevel"/>
    <w:tmpl w:val="350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DB3F71"/>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E672344"/>
    <w:multiLevelType w:val="multilevel"/>
    <w:tmpl w:val="6E367ED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nsid w:val="76D64450"/>
    <w:multiLevelType w:val="hybridMultilevel"/>
    <w:tmpl w:val="D31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7"/>
  </w:num>
  <w:num w:numId="4">
    <w:abstractNumId w:val="9"/>
  </w:num>
  <w:num w:numId="5">
    <w:abstractNumId w:val="5"/>
  </w:num>
  <w:num w:numId="6">
    <w:abstractNumId w:val="13"/>
  </w:num>
  <w:num w:numId="7">
    <w:abstractNumId w:val="24"/>
  </w:num>
  <w:num w:numId="8">
    <w:abstractNumId w:val="20"/>
  </w:num>
  <w:num w:numId="9">
    <w:abstractNumId w:val="14"/>
  </w:num>
  <w:num w:numId="10">
    <w:abstractNumId w:val="12"/>
  </w:num>
  <w:num w:numId="11">
    <w:abstractNumId w:val="0"/>
  </w:num>
  <w:num w:numId="12">
    <w:abstractNumId w:val="1"/>
  </w:num>
  <w:num w:numId="13">
    <w:abstractNumId w:val="6"/>
  </w:num>
  <w:num w:numId="14">
    <w:abstractNumId w:val="21"/>
  </w:num>
  <w:num w:numId="15">
    <w:abstractNumId w:val="4"/>
  </w:num>
  <w:num w:numId="16">
    <w:abstractNumId w:val="22"/>
  </w:num>
  <w:num w:numId="17">
    <w:abstractNumId w:val="11"/>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7"/>
  </w:num>
  <w:num w:numId="23">
    <w:abstractNumId w:val="7"/>
  </w:num>
  <w:num w:numId="24">
    <w:abstractNumId w:val="16"/>
  </w:num>
  <w:num w:numId="25">
    <w:abstractNumId w:val="10"/>
  </w:num>
  <w:num w:numId="26">
    <w:abstractNumId w:val="8"/>
  </w:num>
  <w:num w:numId="27">
    <w:abstractNumId w:val="26"/>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35"/>
    <w:rsid w:val="00001D0C"/>
    <w:rsid w:val="00006968"/>
    <w:rsid w:val="00011A23"/>
    <w:rsid w:val="00011FF6"/>
    <w:rsid w:val="0001404D"/>
    <w:rsid w:val="00021C19"/>
    <w:rsid w:val="00024D00"/>
    <w:rsid w:val="000328A0"/>
    <w:rsid w:val="0003382B"/>
    <w:rsid w:val="00036187"/>
    <w:rsid w:val="00042503"/>
    <w:rsid w:val="00044740"/>
    <w:rsid w:val="00044C7C"/>
    <w:rsid w:val="00044E99"/>
    <w:rsid w:val="00050E09"/>
    <w:rsid w:val="000538CA"/>
    <w:rsid w:val="0005496F"/>
    <w:rsid w:val="00056D5D"/>
    <w:rsid w:val="00060FC5"/>
    <w:rsid w:val="00062ED0"/>
    <w:rsid w:val="00063265"/>
    <w:rsid w:val="00065299"/>
    <w:rsid w:val="000654AE"/>
    <w:rsid w:val="00065CC7"/>
    <w:rsid w:val="00067E13"/>
    <w:rsid w:val="00070A04"/>
    <w:rsid w:val="0007178E"/>
    <w:rsid w:val="0007405E"/>
    <w:rsid w:val="00074584"/>
    <w:rsid w:val="000757EC"/>
    <w:rsid w:val="000858D3"/>
    <w:rsid w:val="00085BA6"/>
    <w:rsid w:val="00086283"/>
    <w:rsid w:val="000864A8"/>
    <w:rsid w:val="00086832"/>
    <w:rsid w:val="00090BF3"/>
    <w:rsid w:val="000950FB"/>
    <w:rsid w:val="000A40AA"/>
    <w:rsid w:val="000A7F4C"/>
    <w:rsid w:val="000B2A22"/>
    <w:rsid w:val="000B427C"/>
    <w:rsid w:val="000B465D"/>
    <w:rsid w:val="000B51CA"/>
    <w:rsid w:val="000B701C"/>
    <w:rsid w:val="000C5ED1"/>
    <w:rsid w:val="000C7408"/>
    <w:rsid w:val="000D033B"/>
    <w:rsid w:val="000D1A89"/>
    <w:rsid w:val="000D2294"/>
    <w:rsid w:val="000D6896"/>
    <w:rsid w:val="000D6938"/>
    <w:rsid w:val="000D6CA6"/>
    <w:rsid w:val="000E33BC"/>
    <w:rsid w:val="000E52EF"/>
    <w:rsid w:val="000E60AB"/>
    <w:rsid w:val="000F2695"/>
    <w:rsid w:val="000F3A2F"/>
    <w:rsid w:val="000F5B95"/>
    <w:rsid w:val="00103695"/>
    <w:rsid w:val="0010535E"/>
    <w:rsid w:val="00107FCD"/>
    <w:rsid w:val="00113FB1"/>
    <w:rsid w:val="001155E4"/>
    <w:rsid w:val="0011578F"/>
    <w:rsid w:val="00115DD6"/>
    <w:rsid w:val="001174AB"/>
    <w:rsid w:val="001221FD"/>
    <w:rsid w:val="001243AF"/>
    <w:rsid w:val="001249FC"/>
    <w:rsid w:val="00126578"/>
    <w:rsid w:val="00127581"/>
    <w:rsid w:val="001314F5"/>
    <w:rsid w:val="00133B26"/>
    <w:rsid w:val="00134CD6"/>
    <w:rsid w:val="001364C4"/>
    <w:rsid w:val="00142C17"/>
    <w:rsid w:val="001437C4"/>
    <w:rsid w:val="00145F90"/>
    <w:rsid w:val="00146935"/>
    <w:rsid w:val="00150238"/>
    <w:rsid w:val="0015208A"/>
    <w:rsid w:val="00152BC6"/>
    <w:rsid w:val="00152F8A"/>
    <w:rsid w:val="00153C59"/>
    <w:rsid w:val="00161469"/>
    <w:rsid w:val="00164C78"/>
    <w:rsid w:val="00164E32"/>
    <w:rsid w:val="0016610A"/>
    <w:rsid w:val="0017132A"/>
    <w:rsid w:val="00172DDB"/>
    <w:rsid w:val="00173FB6"/>
    <w:rsid w:val="0017537A"/>
    <w:rsid w:val="00177516"/>
    <w:rsid w:val="00182793"/>
    <w:rsid w:val="001830A0"/>
    <w:rsid w:val="0018543D"/>
    <w:rsid w:val="00187AD2"/>
    <w:rsid w:val="001916B0"/>
    <w:rsid w:val="0019469F"/>
    <w:rsid w:val="00194702"/>
    <w:rsid w:val="00196395"/>
    <w:rsid w:val="001A557F"/>
    <w:rsid w:val="001A610A"/>
    <w:rsid w:val="001B3943"/>
    <w:rsid w:val="001C36DA"/>
    <w:rsid w:val="001D18EA"/>
    <w:rsid w:val="001D2835"/>
    <w:rsid w:val="001D46ED"/>
    <w:rsid w:val="001D486B"/>
    <w:rsid w:val="001D53B4"/>
    <w:rsid w:val="001E4276"/>
    <w:rsid w:val="001E4957"/>
    <w:rsid w:val="001E5427"/>
    <w:rsid w:val="001F55FA"/>
    <w:rsid w:val="001F5C75"/>
    <w:rsid w:val="00201AFE"/>
    <w:rsid w:val="00207CAD"/>
    <w:rsid w:val="00212AE1"/>
    <w:rsid w:val="00215CFD"/>
    <w:rsid w:val="00215F57"/>
    <w:rsid w:val="00222536"/>
    <w:rsid w:val="00223A31"/>
    <w:rsid w:val="002244F4"/>
    <w:rsid w:val="002248C6"/>
    <w:rsid w:val="00224C75"/>
    <w:rsid w:val="002372F6"/>
    <w:rsid w:val="00237AE8"/>
    <w:rsid w:val="0024099A"/>
    <w:rsid w:val="00245950"/>
    <w:rsid w:val="002500AA"/>
    <w:rsid w:val="0025131B"/>
    <w:rsid w:val="00252B10"/>
    <w:rsid w:val="00253052"/>
    <w:rsid w:val="00256D87"/>
    <w:rsid w:val="00257ACC"/>
    <w:rsid w:val="002606A5"/>
    <w:rsid w:val="002624DA"/>
    <w:rsid w:val="00266A51"/>
    <w:rsid w:val="00271670"/>
    <w:rsid w:val="00280598"/>
    <w:rsid w:val="00282489"/>
    <w:rsid w:val="00282B91"/>
    <w:rsid w:val="002840FA"/>
    <w:rsid w:val="00285E80"/>
    <w:rsid w:val="00285F3B"/>
    <w:rsid w:val="00292C07"/>
    <w:rsid w:val="002933F9"/>
    <w:rsid w:val="002969E0"/>
    <w:rsid w:val="00296F18"/>
    <w:rsid w:val="00297726"/>
    <w:rsid w:val="002A5CF0"/>
    <w:rsid w:val="002A7215"/>
    <w:rsid w:val="002B2050"/>
    <w:rsid w:val="002B3141"/>
    <w:rsid w:val="002B4C75"/>
    <w:rsid w:val="002B5960"/>
    <w:rsid w:val="002C15DC"/>
    <w:rsid w:val="002C15E3"/>
    <w:rsid w:val="002C2AA7"/>
    <w:rsid w:val="002C3ED6"/>
    <w:rsid w:val="002C640F"/>
    <w:rsid w:val="002C704E"/>
    <w:rsid w:val="002C7520"/>
    <w:rsid w:val="002D578A"/>
    <w:rsid w:val="002D683B"/>
    <w:rsid w:val="002E2195"/>
    <w:rsid w:val="002E2576"/>
    <w:rsid w:val="002E2A62"/>
    <w:rsid w:val="002E4014"/>
    <w:rsid w:val="002F001D"/>
    <w:rsid w:val="002F2E01"/>
    <w:rsid w:val="002F507D"/>
    <w:rsid w:val="002F7947"/>
    <w:rsid w:val="00300992"/>
    <w:rsid w:val="003030C7"/>
    <w:rsid w:val="0030440F"/>
    <w:rsid w:val="00305A2E"/>
    <w:rsid w:val="00310D50"/>
    <w:rsid w:val="00315725"/>
    <w:rsid w:val="00341F17"/>
    <w:rsid w:val="00344A39"/>
    <w:rsid w:val="003456A9"/>
    <w:rsid w:val="00346608"/>
    <w:rsid w:val="00352BB8"/>
    <w:rsid w:val="003531DE"/>
    <w:rsid w:val="003558A6"/>
    <w:rsid w:val="00360122"/>
    <w:rsid w:val="00364E76"/>
    <w:rsid w:val="003702A8"/>
    <w:rsid w:val="003778F3"/>
    <w:rsid w:val="00382420"/>
    <w:rsid w:val="003914CE"/>
    <w:rsid w:val="00391FE3"/>
    <w:rsid w:val="0039363F"/>
    <w:rsid w:val="00393ADD"/>
    <w:rsid w:val="003951D4"/>
    <w:rsid w:val="003972CF"/>
    <w:rsid w:val="003A1160"/>
    <w:rsid w:val="003A1DC1"/>
    <w:rsid w:val="003A2CC6"/>
    <w:rsid w:val="003A33F0"/>
    <w:rsid w:val="003A377C"/>
    <w:rsid w:val="003A7A03"/>
    <w:rsid w:val="003B0008"/>
    <w:rsid w:val="003B0947"/>
    <w:rsid w:val="003B1A8C"/>
    <w:rsid w:val="003B2C7A"/>
    <w:rsid w:val="003B2FA2"/>
    <w:rsid w:val="003B5A1E"/>
    <w:rsid w:val="003B6AC8"/>
    <w:rsid w:val="003B6F01"/>
    <w:rsid w:val="003B7731"/>
    <w:rsid w:val="003C4478"/>
    <w:rsid w:val="003C5F6D"/>
    <w:rsid w:val="003C61DA"/>
    <w:rsid w:val="003C6832"/>
    <w:rsid w:val="003C6DCD"/>
    <w:rsid w:val="003D2547"/>
    <w:rsid w:val="003D46D4"/>
    <w:rsid w:val="003D4E81"/>
    <w:rsid w:val="003D52C1"/>
    <w:rsid w:val="003D66B5"/>
    <w:rsid w:val="003E07BC"/>
    <w:rsid w:val="003F0ED6"/>
    <w:rsid w:val="003F3869"/>
    <w:rsid w:val="003F7C1D"/>
    <w:rsid w:val="0040295F"/>
    <w:rsid w:val="00406097"/>
    <w:rsid w:val="00412E40"/>
    <w:rsid w:val="00415CD9"/>
    <w:rsid w:val="00421BD1"/>
    <w:rsid w:val="00426393"/>
    <w:rsid w:val="004273DB"/>
    <w:rsid w:val="004306F9"/>
    <w:rsid w:val="004352D6"/>
    <w:rsid w:val="00440061"/>
    <w:rsid w:val="004431AF"/>
    <w:rsid w:val="0044647C"/>
    <w:rsid w:val="0045131F"/>
    <w:rsid w:val="0045134C"/>
    <w:rsid w:val="004531E7"/>
    <w:rsid w:val="00453589"/>
    <w:rsid w:val="0045651D"/>
    <w:rsid w:val="00460204"/>
    <w:rsid w:val="00464FBF"/>
    <w:rsid w:val="00465535"/>
    <w:rsid w:val="00467E61"/>
    <w:rsid w:val="00470862"/>
    <w:rsid w:val="00471B9A"/>
    <w:rsid w:val="00475547"/>
    <w:rsid w:val="00475BDA"/>
    <w:rsid w:val="00475C14"/>
    <w:rsid w:val="00481508"/>
    <w:rsid w:val="004849AE"/>
    <w:rsid w:val="00485759"/>
    <w:rsid w:val="004859EA"/>
    <w:rsid w:val="00492F9C"/>
    <w:rsid w:val="0049389D"/>
    <w:rsid w:val="004A3E0D"/>
    <w:rsid w:val="004A7F31"/>
    <w:rsid w:val="004B0211"/>
    <w:rsid w:val="004B10BD"/>
    <w:rsid w:val="004B3155"/>
    <w:rsid w:val="004B35F6"/>
    <w:rsid w:val="004C078C"/>
    <w:rsid w:val="004C31BA"/>
    <w:rsid w:val="004C4D97"/>
    <w:rsid w:val="004C6137"/>
    <w:rsid w:val="004C613D"/>
    <w:rsid w:val="004C7F14"/>
    <w:rsid w:val="004D6F28"/>
    <w:rsid w:val="004D72EB"/>
    <w:rsid w:val="004E12B0"/>
    <w:rsid w:val="004E4754"/>
    <w:rsid w:val="004E4EC7"/>
    <w:rsid w:val="004E7539"/>
    <w:rsid w:val="00500F3A"/>
    <w:rsid w:val="00503E4D"/>
    <w:rsid w:val="00506FA6"/>
    <w:rsid w:val="00507F7D"/>
    <w:rsid w:val="00511AEC"/>
    <w:rsid w:val="00517CB6"/>
    <w:rsid w:val="00521762"/>
    <w:rsid w:val="0052339D"/>
    <w:rsid w:val="00527451"/>
    <w:rsid w:val="00531E35"/>
    <w:rsid w:val="00532903"/>
    <w:rsid w:val="00535F9C"/>
    <w:rsid w:val="005363AE"/>
    <w:rsid w:val="005421C5"/>
    <w:rsid w:val="005422B2"/>
    <w:rsid w:val="00542B72"/>
    <w:rsid w:val="005479FC"/>
    <w:rsid w:val="00547DE7"/>
    <w:rsid w:val="00547EC9"/>
    <w:rsid w:val="00552938"/>
    <w:rsid w:val="0055368E"/>
    <w:rsid w:val="00553E4D"/>
    <w:rsid w:val="00554C34"/>
    <w:rsid w:val="00555E20"/>
    <w:rsid w:val="005570A9"/>
    <w:rsid w:val="005618BB"/>
    <w:rsid w:val="00563881"/>
    <w:rsid w:val="005653F2"/>
    <w:rsid w:val="00576D38"/>
    <w:rsid w:val="005772EA"/>
    <w:rsid w:val="00585465"/>
    <w:rsid w:val="00594528"/>
    <w:rsid w:val="00595433"/>
    <w:rsid w:val="00595A8C"/>
    <w:rsid w:val="005967E8"/>
    <w:rsid w:val="005A2CF9"/>
    <w:rsid w:val="005A74E2"/>
    <w:rsid w:val="005B0532"/>
    <w:rsid w:val="005B07F8"/>
    <w:rsid w:val="005B1B24"/>
    <w:rsid w:val="005B2C65"/>
    <w:rsid w:val="005B4889"/>
    <w:rsid w:val="005B4B64"/>
    <w:rsid w:val="005B5C6C"/>
    <w:rsid w:val="005C08DB"/>
    <w:rsid w:val="005C2B3E"/>
    <w:rsid w:val="005C6A07"/>
    <w:rsid w:val="005D65B4"/>
    <w:rsid w:val="005D78B2"/>
    <w:rsid w:val="005D7E99"/>
    <w:rsid w:val="005E1228"/>
    <w:rsid w:val="005E2262"/>
    <w:rsid w:val="005F0A5C"/>
    <w:rsid w:val="005F0F1D"/>
    <w:rsid w:val="005F107F"/>
    <w:rsid w:val="005F2555"/>
    <w:rsid w:val="005F4CB7"/>
    <w:rsid w:val="005F4CD8"/>
    <w:rsid w:val="005F661D"/>
    <w:rsid w:val="00605631"/>
    <w:rsid w:val="00606D44"/>
    <w:rsid w:val="00607255"/>
    <w:rsid w:val="00610833"/>
    <w:rsid w:val="00610F06"/>
    <w:rsid w:val="0061232D"/>
    <w:rsid w:val="00612F3D"/>
    <w:rsid w:val="0062572F"/>
    <w:rsid w:val="00626C36"/>
    <w:rsid w:val="006309FC"/>
    <w:rsid w:val="00631620"/>
    <w:rsid w:val="00633D01"/>
    <w:rsid w:val="00635784"/>
    <w:rsid w:val="006371DB"/>
    <w:rsid w:val="00641436"/>
    <w:rsid w:val="006414A6"/>
    <w:rsid w:val="00643890"/>
    <w:rsid w:val="006450A1"/>
    <w:rsid w:val="0064555B"/>
    <w:rsid w:val="006458C9"/>
    <w:rsid w:val="00650FD9"/>
    <w:rsid w:val="0065311E"/>
    <w:rsid w:val="006535B7"/>
    <w:rsid w:val="00653C0E"/>
    <w:rsid w:val="006606F1"/>
    <w:rsid w:val="00661AA2"/>
    <w:rsid w:val="00661C24"/>
    <w:rsid w:val="0066236F"/>
    <w:rsid w:val="00663A7F"/>
    <w:rsid w:val="00663CFE"/>
    <w:rsid w:val="006655F0"/>
    <w:rsid w:val="006662F1"/>
    <w:rsid w:val="00670A42"/>
    <w:rsid w:val="006717EE"/>
    <w:rsid w:val="006728B0"/>
    <w:rsid w:val="00674943"/>
    <w:rsid w:val="00675AAE"/>
    <w:rsid w:val="0067627D"/>
    <w:rsid w:val="006775D7"/>
    <w:rsid w:val="0067778A"/>
    <w:rsid w:val="00682844"/>
    <w:rsid w:val="00683D5C"/>
    <w:rsid w:val="00686B62"/>
    <w:rsid w:val="00693C45"/>
    <w:rsid w:val="006947B8"/>
    <w:rsid w:val="006950EF"/>
    <w:rsid w:val="00697D72"/>
    <w:rsid w:val="006A21B0"/>
    <w:rsid w:val="006A26CC"/>
    <w:rsid w:val="006A2B15"/>
    <w:rsid w:val="006A727A"/>
    <w:rsid w:val="006B0C1F"/>
    <w:rsid w:val="006B172F"/>
    <w:rsid w:val="006B2497"/>
    <w:rsid w:val="006B2A79"/>
    <w:rsid w:val="006B3CBC"/>
    <w:rsid w:val="006B4B9F"/>
    <w:rsid w:val="006B4F4C"/>
    <w:rsid w:val="006C08C5"/>
    <w:rsid w:val="006C15CB"/>
    <w:rsid w:val="006C178A"/>
    <w:rsid w:val="006C2C76"/>
    <w:rsid w:val="006C308B"/>
    <w:rsid w:val="006C36A0"/>
    <w:rsid w:val="006C4B1F"/>
    <w:rsid w:val="006C521E"/>
    <w:rsid w:val="006D0427"/>
    <w:rsid w:val="006D170C"/>
    <w:rsid w:val="006D4833"/>
    <w:rsid w:val="006F091A"/>
    <w:rsid w:val="006F28A0"/>
    <w:rsid w:val="006F33D7"/>
    <w:rsid w:val="006F634A"/>
    <w:rsid w:val="006F68F1"/>
    <w:rsid w:val="006F7381"/>
    <w:rsid w:val="00703D5F"/>
    <w:rsid w:val="007065CA"/>
    <w:rsid w:val="0071053F"/>
    <w:rsid w:val="00711A19"/>
    <w:rsid w:val="00711FAC"/>
    <w:rsid w:val="00713959"/>
    <w:rsid w:val="00717914"/>
    <w:rsid w:val="00717B64"/>
    <w:rsid w:val="00723538"/>
    <w:rsid w:val="007239B4"/>
    <w:rsid w:val="0073049F"/>
    <w:rsid w:val="0073575D"/>
    <w:rsid w:val="0073628B"/>
    <w:rsid w:val="00743ACA"/>
    <w:rsid w:val="00747D25"/>
    <w:rsid w:val="0075169D"/>
    <w:rsid w:val="007550C0"/>
    <w:rsid w:val="00755E29"/>
    <w:rsid w:val="00756153"/>
    <w:rsid w:val="00756499"/>
    <w:rsid w:val="007569F0"/>
    <w:rsid w:val="00765ED2"/>
    <w:rsid w:val="00767509"/>
    <w:rsid w:val="00767F80"/>
    <w:rsid w:val="00770141"/>
    <w:rsid w:val="007816DF"/>
    <w:rsid w:val="007838E2"/>
    <w:rsid w:val="0078442B"/>
    <w:rsid w:val="007869C4"/>
    <w:rsid w:val="00787A17"/>
    <w:rsid w:val="00790657"/>
    <w:rsid w:val="00792485"/>
    <w:rsid w:val="0079255A"/>
    <w:rsid w:val="0079403F"/>
    <w:rsid w:val="0079696D"/>
    <w:rsid w:val="00796A75"/>
    <w:rsid w:val="00796AC9"/>
    <w:rsid w:val="00797957"/>
    <w:rsid w:val="007A0C06"/>
    <w:rsid w:val="007A26BA"/>
    <w:rsid w:val="007A28B3"/>
    <w:rsid w:val="007A3131"/>
    <w:rsid w:val="007A6762"/>
    <w:rsid w:val="007A7CFF"/>
    <w:rsid w:val="007B08C2"/>
    <w:rsid w:val="007B19F2"/>
    <w:rsid w:val="007B1D41"/>
    <w:rsid w:val="007B614C"/>
    <w:rsid w:val="007C0F45"/>
    <w:rsid w:val="007C27B4"/>
    <w:rsid w:val="007C50C2"/>
    <w:rsid w:val="007D1C50"/>
    <w:rsid w:val="007D2D02"/>
    <w:rsid w:val="007D2E05"/>
    <w:rsid w:val="007D342F"/>
    <w:rsid w:val="007D5A45"/>
    <w:rsid w:val="007E5E79"/>
    <w:rsid w:val="007E6CD4"/>
    <w:rsid w:val="008051AA"/>
    <w:rsid w:val="00806A03"/>
    <w:rsid w:val="0081137E"/>
    <w:rsid w:val="00813DB8"/>
    <w:rsid w:val="00822B54"/>
    <w:rsid w:val="008232CC"/>
    <w:rsid w:val="00827BB8"/>
    <w:rsid w:val="00836EDF"/>
    <w:rsid w:val="008416A2"/>
    <w:rsid w:val="008433DD"/>
    <w:rsid w:val="00844D68"/>
    <w:rsid w:val="00844ED1"/>
    <w:rsid w:val="008464ED"/>
    <w:rsid w:val="00846523"/>
    <w:rsid w:val="00846620"/>
    <w:rsid w:val="00847A9B"/>
    <w:rsid w:val="00855AB4"/>
    <w:rsid w:val="00856EDE"/>
    <w:rsid w:val="00862161"/>
    <w:rsid w:val="00862C77"/>
    <w:rsid w:val="00863FDC"/>
    <w:rsid w:val="008650F8"/>
    <w:rsid w:val="00875178"/>
    <w:rsid w:val="008765E5"/>
    <w:rsid w:val="00877645"/>
    <w:rsid w:val="00882D4F"/>
    <w:rsid w:val="00882F8B"/>
    <w:rsid w:val="008908DC"/>
    <w:rsid w:val="008948BC"/>
    <w:rsid w:val="0089704C"/>
    <w:rsid w:val="0089721A"/>
    <w:rsid w:val="008A66BA"/>
    <w:rsid w:val="008A7149"/>
    <w:rsid w:val="008B0D09"/>
    <w:rsid w:val="008B4895"/>
    <w:rsid w:val="008C20B7"/>
    <w:rsid w:val="008C2E79"/>
    <w:rsid w:val="008C3084"/>
    <w:rsid w:val="008C7999"/>
    <w:rsid w:val="008C7CA6"/>
    <w:rsid w:val="008D15FB"/>
    <w:rsid w:val="008D218E"/>
    <w:rsid w:val="008D26DB"/>
    <w:rsid w:val="008D3CD6"/>
    <w:rsid w:val="008D5973"/>
    <w:rsid w:val="008D6A5C"/>
    <w:rsid w:val="008D7D3F"/>
    <w:rsid w:val="008E03A4"/>
    <w:rsid w:val="008E3C3D"/>
    <w:rsid w:val="008E4D52"/>
    <w:rsid w:val="008E50E8"/>
    <w:rsid w:val="008E6721"/>
    <w:rsid w:val="008E7D94"/>
    <w:rsid w:val="008F0EE9"/>
    <w:rsid w:val="008F186A"/>
    <w:rsid w:val="008F23F7"/>
    <w:rsid w:val="008F2447"/>
    <w:rsid w:val="008F3067"/>
    <w:rsid w:val="008F6043"/>
    <w:rsid w:val="008F786B"/>
    <w:rsid w:val="009009FD"/>
    <w:rsid w:val="00900C82"/>
    <w:rsid w:val="00905D6E"/>
    <w:rsid w:val="00910111"/>
    <w:rsid w:val="009107DA"/>
    <w:rsid w:val="00910F45"/>
    <w:rsid w:val="00912630"/>
    <w:rsid w:val="00914744"/>
    <w:rsid w:val="00920C17"/>
    <w:rsid w:val="00922BBC"/>
    <w:rsid w:val="009236F6"/>
    <w:rsid w:val="00927138"/>
    <w:rsid w:val="00934240"/>
    <w:rsid w:val="00934EC5"/>
    <w:rsid w:val="00936DD0"/>
    <w:rsid w:val="0093779D"/>
    <w:rsid w:val="009430FA"/>
    <w:rsid w:val="0094330E"/>
    <w:rsid w:val="00943DF2"/>
    <w:rsid w:val="00947F8D"/>
    <w:rsid w:val="0095075C"/>
    <w:rsid w:val="00951B4D"/>
    <w:rsid w:val="00956959"/>
    <w:rsid w:val="00957FE8"/>
    <w:rsid w:val="00962199"/>
    <w:rsid w:val="009639A5"/>
    <w:rsid w:val="00963B56"/>
    <w:rsid w:val="00966ECF"/>
    <w:rsid w:val="009717FF"/>
    <w:rsid w:val="00972CC9"/>
    <w:rsid w:val="009736D1"/>
    <w:rsid w:val="009804BA"/>
    <w:rsid w:val="00980B04"/>
    <w:rsid w:val="00984891"/>
    <w:rsid w:val="009855C1"/>
    <w:rsid w:val="00985A2F"/>
    <w:rsid w:val="009866B1"/>
    <w:rsid w:val="00986CAB"/>
    <w:rsid w:val="00990C2E"/>
    <w:rsid w:val="009920FB"/>
    <w:rsid w:val="00992DED"/>
    <w:rsid w:val="009947A7"/>
    <w:rsid w:val="009968FC"/>
    <w:rsid w:val="009A1379"/>
    <w:rsid w:val="009A1A46"/>
    <w:rsid w:val="009A5FB6"/>
    <w:rsid w:val="009B095D"/>
    <w:rsid w:val="009B41DE"/>
    <w:rsid w:val="009B423C"/>
    <w:rsid w:val="009B7AC9"/>
    <w:rsid w:val="009C1A88"/>
    <w:rsid w:val="009C1ABB"/>
    <w:rsid w:val="009C4833"/>
    <w:rsid w:val="009C4C88"/>
    <w:rsid w:val="009C5982"/>
    <w:rsid w:val="009C6B4B"/>
    <w:rsid w:val="009C75BF"/>
    <w:rsid w:val="009D0D34"/>
    <w:rsid w:val="009D2A27"/>
    <w:rsid w:val="009D43CA"/>
    <w:rsid w:val="009D4983"/>
    <w:rsid w:val="009D6090"/>
    <w:rsid w:val="009D7F07"/>
    <w:rsid w:val="009E19B7"/>
    <w:rsid w:val="009E1A0A"/>
    <w:rsid w:val="009E1C75"/>
    <w:rsid w:val="009E5A6E"/>
    <w:rsid w:val="009F0EAB"/>
    <w:rsid w:val="009F11CF"/>
    <w:rsid w:val="009F6798"/>
    <w:rsid w:val="00A02EB8"/>
    <w:rsid w:val="00A039AB"/>
    <w:rsid w:val="00A06404"/>
    <w:rsid w:val="00A15F14"/>
    <w:rsid w:val="00A211A2"/>
    <w:rsid w:val="00A2210E"/>
    <w:rsid w:val="00A31D26"/>
    <w:rsid w:val="00A35318"/>
    <w:rsid w:val="00A3701B"/>
    <w:rsid w:val="00A379EE"/>
    <w:rsid w:val="00A40AD5"/>
    <w:rsid w:val="00A40D81"/>
    <w:rsid w:val="00A420DB"/>
    <w:rsid w:val="00A4492A"/>
    <w:rsid w:val="00A463B5"/>
    <w:rsid w:val="00A511B1"/>
    <w:rsid w:val="00A52875"/>
    <w:rsid w:val="00A529FC"/>
    <w:rsid w:val="00A60522"/>
    <w:rsid w:val="00A626C7"/>
    <w:rsid w:val="00A63E6A"/>
    <w:rsid w:val="00A75AD8"/>
    <w:rsid w:val="00A81D89"/>
    <w:rsid w:val="00A91F39"/>
    <w:rsid w:val="00A95684"/>
    <w:rsid w:val="00A979D0"/>
    <w:rsid w:val="00AA04AF"/>
    <w:rsid w:val="00AA103A"/>
    <w:rsid w:val="00AA60E5"/>
    <w:rsid w:val="00AB15C6"/>
    <w:rsid w:val="00AB598D"/>
    <w:rsid w:val="00AB7002"/>
    <w:rsid w:val="00AB7AAB"/>
    <w:rsid w:val="00AB7CB9"/>
    <w:rsid w:val="00AC0B51"/>
    <w:rsid w:val="00AC755A"/>
    <w:rsid w:val="00AC7805"/>
    <w:rsid w:val="00AD3D14"/>
    <w:rsid w:val="00AD3D50"/>
    <w:rsid w:val="00AD4928"/>
    <w:rsid w:val="00AD639F"/>
    <w:rsid w:val="00AD7080"/>
    <w:rsid w:val="00AE14A4"/>
    <w:rsid w:val="00AE1BCA"/>
    <w:rsid w:val="00AE1EFB"/>
    <w:rsid w:val="00AE2249"/>
    <w:rsid w:val="00AE5B97"/>
    <w:rsid w:val="00AE6F43"/>
    <w:rsid w:val="00AF09AD"/>
    <w:rsid w:val="00B01AAA"/>
    <w:rsid w:val="00B161D4"/>
    <w:rsid w:val="00B20DEF"/>
    <w:rsid w:val="00B251FA"/>
    <w:rsid w:val="00B307CF"/>
    <w:rsid w:val="00B30870"/>
    <w:rsid w:val="00B33D9D"/>
    <w:rsid w:val="00B374DF"/>
    <w:rsid w:val="00B421E3"/>
    <w:rsid w:val="00B43DC8"/>
    <w:rsid w:val="00B448B0"/>
    <w:rsid w:val="00B451B6"/>
    <w:rsid w:val="00B5749C"/>
    <w:rsid w:val="00B57C81"/>
    <w:rsid w:val="00B60EBE"/>
    <w:rsid w:val="00B657FA"/>
    <w:rsid w:val="00B70989"/>
    <w:rsid w:val="00B721EB"/>
    <w:rsid w:val="00B72820"/>
    <w:rsid w:val="00B75EA7"/>
    <w:rsid w:val="00B8451D"/>
    <w:rsid w:val="00B86718"/>
    <w:rsid w:val="00B911DC"/>
    <w:rsid w:val="00B919D0"/>
    <w:rsid w:val="00B9201B"/>
    <w:rsid w:val="00B93428"/>
    <w:rsid w:val="00B95DFB"/>
    <w:rsid w:val="00B9620B"/>
    <w:rsid w:val="00B975DB"/>
    <w:rsid w:val="00BA4D2E"/>
    <w:rsid w:val="00BA6275"/>
    <w:rsid w:val="00BA796D"/>
    <w:rsid w:val="00BB06E6"/>
    <w:rsid w:val="00BB08E2"/>
    <w:rsid w:val="00BB2ED8"/>
    <w:rsid w:val="00BB6A6A"/>
    <w:rsid w:val="00BB6FEF"/>
    <w:rsid w:val="00BC2C4E"/>
    <w:rsid w:val="00BC3BBA"/>
    <w:rsid w:val="00BD2B7E"/>
    <w:rsid w:val="00BD689D"/>
    <w:rsid w:val="00BD7406"/>
    <w:rsid w:val="00BD79DF"/>
    <w:rsid w:val="00BE1C76"/>
    <w:rsid w:val="00BE2D51"/>
    <w:rsid w:val="00BE42C8"/>
    <w:rsid w:val="00BE640E"/>
    <w:rsid w:val="00BE781F"/>
    <w:rsid w:val="00BF344F"/>
    <w:rsid w:val="00C008BA"/>
    <w:rsid w:val="00C01027"/>
    <w:rsid w:val="00C037A3"/>
    <w:rsid w:val="00C0577F"/>
    <w:rsid w:val="00C13D48"/>
    <w:rsid w:val="00C14432"/>
    <w:rsid w:val="00C15062"/>
    <w:rsid w:val="00C2006D"/>
    <w:rsid w:val="00C200BA"/>
    <w:rsid w:val="00C2399A"/>
    <w:rsid w:val="00C261FD"/>
    <w:rsid w:val="00C27842"/>
    <w:rsid w:val="00C34AE4"/>
    <w:rsid w:val="00C3559D"/>
    <w:rsid w:val="00C363BB"/>
    <w:rsid w:val="00C41A29"/>
    <w:rsid w:val="00C42BBE"/>
    <w:rsid w:val="00C4325B"/>
    <w:rsid w:val="00C4368B"/>
    <w:rsid w:val="00C455FB"/>
    <w:rsid w:val="00C456E5"/>
    <w:rsid w:val="00C463CD"/>
    <w:rsid w:val="00C52F12"/>
    <w:rsid w:val="00C553AF"/>
    <w:rsid w:val="00C61196"/>
    <w:rsid w:val="00C72347"/>
    <w:rsid w:val="00C731ED"/>
    <w:rsid w:val="00C75384"/>
    <w:rsid w:val="00C77807"/>
    <w:rsid w:val="00C833C9"/>
    <w:rsid w:val="00C8368C"/>
    <w:rsid w:val="00C924DC"/>
    <w:rsid w:val="00C9369D"/>
    <w:rsid w:val="00C954C5"/>
    <w:rsid w:val="00C96ECC"/>
    <w:rsid w:val="00CA616D"/>
    <w:rsid w:val="00CA66F7"/>
    <w:rsid w:val="00CA6C08"/>
    <w:rsid w:val="00CB13BF"/>
    <w:rsid w:val="00CB24EB"/>
    <w:rsid w:val="00CB3C47"/>
    <w:rsid w:val="00CB59BD"/>
    <w:rsid w:val="00CC2DB9"/>
    <w:rsid w:val="00CC4231"/>
    <w:rsid w:val="00CC4273"/>
    <w:rsid w:val="00CC456F"/>
    <w:rsid w:val="00CC4DE1"/>
    <w:rsid w:val="00CC6969"/>
    <w:rsid w:val="00CC7DEC"/>
    <w:rsid w:val="00CD078E"/>
    <w:rsid w:val="00CD135E"/>
    <w:rsid w:val="00CD1D0A"/>
    <w:rsid w:val="00CD2EB2"/>
    <w:rsid w:val="00CD4310"/>
    <w:rsid w:val="00CD6EF5"/>
    <w:rsid w:val="00CD6F5E"/>
    <w:rsid w:val="00CE01FE"/>
    <w:rsid w:val="00CE12F4"/>
    <w:rsid w:val="00CE4751"/>
    <w:rsid w:val="00CE66FA"/>
    <w:rsid w:val="00CE78F9"/>
    <w:rsid w:val="00CE7F92"/>
    <w:rsid w:val="00CF0BD8"/>
    <w:rsid w:val="00D059B6"/>
    <w:rsid w:val="00D13E5F"/>
    <w:rsid w:val="00D148F5"/>
    <w:rsid w:val="00D16D3F"/>
    <w:rsid w:val="00D20C3F"/>
    <w:rsid w:val="00D23106"/>
    <w:rsid w:val="00D244E1"/>
    <w:rsid w:val="00D2469E"/>
    <w:rsid w:val="00D24A9E"/>
    <w:rsid w:val="00D3025C"/>
    <w:rsid w:val="00D31A99"/>
    <w:rsid w:val="00D368E0"/>
    <w:rsid w:val="00D36D53"/>
    <w:rsid w:val="00D375B6"/>
    <w:rsid w:val="00D41CB8"/>
    <w:rsid w:val="00D4217D"/>
    <w:rsid w:val="00D424CC"/>
    <w:rsid w:val="00D43671"/>
    <w:rsid w:val="00D4577B"/>
    <w:rsid w:val="00D6293C"/>
    <w:rsid w:val="00D63DB5"/>
    <w:rsid w:val="00D64BC4"/>
    <w:rsid w:val="00D66445"/>
    <w:rsid w:val="00D673C1"/>
    <w:rsid w:val="00D71789"/>
    <w:rsid w:val="00D724D9"/>
    <w:rsid w:val="00D77C9C"/>
    <w:rsid w:val="00D8002E"/>
    <w:rsid w:val="00D806DC"/>
    <w:rsid w:val="00D80B54"/>
    <w:rsid w:val="00D83B15"/>
    <w:rsid w:val="00D94C2C"/>
    <w:rsid w:val="00DA5143"/>
    <w:rsid w:val="00DA7EB6"/>
    <w:rsid w:val="00DA7FD6"/>
    <w:rsid w:val="00DB41A3"/>
    <w:rsid w:val="00DB5207"/>
    <w:rsid w:val="00DB72EC"/>
    <w:rsid w:val="00DC212E"/>
    <w:rsid w:val="00DC29A6"/>
    <w:rsid w:val="00DC3FF0"/>
    <w:rsid w:val="00DC4933"/>
    <w:rsid w:val="00DD3F5E"/>
    <w:rsid w:val="00DD5399"/>
    <w:rsid w:val="00DD57D5"/>
    <w:rsid w:val="00DD5CB4"/>
    <w:rsid w:val="00DD725E"/>
    <w:rsid w:val="00DE2DA0"/>
    <w:rsid w:val="00DF7BDB"/>
    <w:rsid w:val="00E0237A"/>
    <w:rsid w:val="00E02CF6"/>
    <w:rsid w:val="00E036F8"/>
    <w:rsid w:val="00E03846"/>
    <w:rsid w:val="00E04329"/>
    <w:rsid w:val="00E045B9"/>
    <w:rsid w:val="00E04DA9"/>
    <w:rsid w:val="00E06995"/>
    <w:rsid w:val="00E11FCD"/>
    <w:rsid w:val="00E128D8"/>
    <w:rsid w:val="00E1725D"/>
    <w:rsid w:val="00E20E37"/>
    <w:rsid w:val="00E2155F"/>
    <w:rsid w:val="00E21F00"/>
    <w:rsid w:val="00E24F74"/>
    <w:rsid w:val="00E32FF4"/>
    <w:rsid w:val="00E34DE3"/>
    <w:rsid w:val="00E36147"/>
    <w:rsid w:val="00E36CE8"/>
    <w:rsid w:val="00E37E06"/>
    <w:rsid w:val="00E40DEF"/>
    <w:rsid w:val="00E41E6E"/>
    <w:rsid w:val="00E42F63"/>
    <w:rsid w:val="00E438F9"/>
    <w:rsid w:val="00E461FD"/>
    <w:rsid w:val="00E50091"/>
    <w:rsid w:val="00E50E00"/>
    <w:rsid w:val="00E5217E"/>
    <w:rsid w:val="00E534AD"/>
    <w:rsid w:val="00E53CA0"/>
    <w:rsid w:val="00E60090"/>
    <w:rsid w:val="00E62221"/>
    <w:rsid w:val="00E62269"/>
    <w:rsid w:val="00E623DC"/>
    <w:rsid w:val="00E67203"/>
    <w:rsid w:val="00E677DA"/>
    <w:rsid w:val="00E67CC1"/>
    <w:rsid w:val="00E7229C"/>
    <w:rsid w:val="00E72BAE"/>
    <w:rsid w:val="00E749F7"/>
    <w:rsid w:val="00E74DB1"/>
    <w:rsid w:val="00E76B89"/>
    <w:rsid w:val="00E82DB1"/>
    <w:rsid w:val="00E93297"/>
    <w:rsid w:val="00EA6B81"/>
    <w:rsid w:val="00EA7707"/>
    <w:rsid w:val="00EB041F"/>
    <w:rsid w:val="00EB1AC4"/>
    <w:rsid w:val="00EB53C4"/>
    <w:rsid w:val="00EC075B"/>
    <w:rsid w:val="00EC420A"/>
    <w:rsid w:val="00EC6046"/>
    <w:rsid w:val="00EC760A"/>
    <w:rsid w:val="00ED06BC"/>
    <w:rsid w:val="00ED20A7"/>
    <w:rsid w:val="00ED2B98"/>
    <w:rsid w:val="00ED3E71"/>
    <w:rsid w:val="00ED52EB"/>
    <w:rsid w:val="00ED5962"/>
    <w:rsid w:val="00EE04B5"/>
    <w:rsid w:val="00EF468D"/>
    <w:rsid w:val="00EF5028"/>
    <w:rsid w:val="00EF6C8C"/>
    <w:rsid w:val="00EF6E80"/>
    <w:rsid w:val="00F01F6A"/>
    <w:rsid w:val="00F110ED"/>
    <w:rsid w:val="00F1158B"/>
    <w:rsid w:val="00F15809"/>
    <w:rsid w:val="00F162F0"/>
    <w:rsid w:val="00F16750"/>
    <w:rsid w:val="00F17EE3"/>
    <w:rsid w:val="00F23C59"/>
    <w:rsid w:val="00F26C85"/>
    <w:rsid w:val="00F26E9C"/>
    <w:rsid w:val="00F314F7"/>
    <w:rsid w:val="00F33244"/>
    <w:rsid w:val="00F36039"/>
    <w:rsid w:val="00F3784C"/>
    <w:rsid w:val="00F43F04"/>
    <w:rsid w:val="00F457F0"/>
    <w:rsid w:val="00F500E8"/>
    <w:rsid w:val="00F53843"/>
    <w:rsid w:val="00F54481"/>
    <w:rsid w:val="00F54FD3"/>
    <w:rsid w:val="00F56225"/>
    <w:rsid w:val="00F567DD"/>
    <w:rsid w:val="00F56E5B"/>
    <w:rsid w:val="00F617D2"/>
    <w:rsid w:val="00F635C1"/>
    <w:rsid w:val="00F6499A"/>
    <w:rsid w:val="00F65AA1"/>
    <w:rsid w:val="00F65FD8"/>
    <w:rsid w:val="00F66617"/>
    <w:rsid w:val="00F66BB2"/>
    <w:rsid w:val="00F66C63"/>
    <w:rsid w:val="00F6796B"/>
    <w:rsid w:val="00F70ADE"/>
    <w:rsid w:val="00F70B8A"/>
    <w:rsid w:val="00F72E0B"/>
    <w:rsid w:val="00F73F3A"/>
    <w:rsid w:val="00F75F58"/>
    <w:rsid w:val="00F770E4"/>
    <w:rsid w:val="00F77672"/>
    <w:rsid w:val="00F777EF"/>
    <w:rsid w:val="00F80F50"/>
    <w:rsid w:val="00F84345"/>
    <w:rsid w:val="00F9738F"/>
    <w:rsid w:val="00FA3259"/>
    <w:rsid w:val="00FA4655"/>
    <w:rsid w:val="00FA740F"/>
    <w:rsid w:val="00FB418D"/>
    <w:rsid w:val="00FB7BC3"/>
    <w:rsid w:val="00FC1359"/>
    <w:rsid w:val="00FC287F"/>
    <w:rsid w:val="00FD3EEB"/>
    <w:rsid w:val="00FD5253"/>
    <w:rsid w:val="00FD60BB"/>
    <w:rsid w:val="00FD63E9"/>
    <w:rsid w:val="00FD6D4D"/>
    <w:rsid w:val="00FE0EC7"/>
    <w:rsid w:val="00FE12BE"/>
    <w:rsid w:val="00FE2334"/>
    <w:rsid w:val="00FF09A2"/>
    <w:rsid w:val="00FF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 w:type="paragraph" w:styleId="PlainText">
    <w:name w:val="Plain Text"/>
    <w:basedOn w:val="Normal"/>
    <w:link w:val="PlainTextChar"/>
    <w:uiPriority w:val="99"/>
    <w:semiHidden/>
    <w:unhideWhenUsed/>
    <w:rsid w:val="00AF09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09AD"/>
    <w:rPr>
      <w:rFonts w:eastAsiaTheme="minorHAnsi" w:cstheme="minorBidi"/>
      <w:sz w:val="22"/>
      <w:szCs w:val="21"/>
    </w:rPr>
  </w:style>
  <w:style w:type="paragraph" w:styleId="NormalWeb">
    <w:name w:val="Normal (Web)"/>
    <w:basedOn w:val="Normal"/>
    <w:uiPriority w:val="99"/>
    <w:unhideWhenUsed/>
    <w:rsid w:val="008C2E7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 w:type="paragraph" w:styleId="PlainText">
    <w:name w:val="Plain Text"/>
    <w:basedOn w:val="Normal"/>
    <w:link w:val="PlainTextChar"/>
    <w:uiPriority w:val="99"/>
    <w:semiHidden/>
    <w:unhideWhenUsed/>
    <w:rsid w:val="00AF09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09AD"/>
    <w:rPr>
      <w:rFonts w:eastAsiaTheme="minorHAnsi" w:cstheme="minorBidi"/>
      <w:sz w:val="22"/>
      <w:szCs w:val="21"/>
    </w:rPr>
  </w:style>
  <w:style w:type="paragraph" w:styleId="NormalWeb">
    <w:name w:val="Normal (Web)"/>
    <w:basedOn w:val="Normal"/>
    <w:uiPriority w:val="99"/>
    <w:unhideWhenUsed/>
    <w:rsid w:val="008C2E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3418">
      <w:bodyDiv w:val="1"/>
      <w:marLeft w:val="0"/>
      <w:marRight w:val="0"/>
      <w:marTop w:val="0"/>
      <w:marBottom w:val="0"/>
      <w:divBdr>
        <w:top w:val="none" w:sz="0" w:space="0" w:color="auto"/>
        <w:left w:val="none" w:sz="0" w:space="0" w:color="auto"/>
        <w:bottom w:val="none" w:sz="0" w:space="0" w:color="auto"/>
        <w:right w:val="none" w:sz="0" w:space="0" w:color="auto"/>
      </w:divBdr>
    </w:div>
    <w:div w:id="1073049167">
      <w:bodyDiv w:val="1"/>
      <w:marLeft w:val="0"/>
      <w:marRight w:val="0"/>
      <w:marTop w:val="0"/>
      <w:marBottom w:val="0"/>
      <w:divBdr>
        <w:top w:val="none" w:sz="0" w:space="0" w:color="auto"/>
        <w:left w:val="none" w:sz="0" w:space="0" w:color="auto"/>
        <w:bottom w:val="none" w:sz="0" w:space="0" w:color="auto"/>
        <w:right w:val="none" w:sz="0" w:space="0" w:color="auto"/>
      </w:divBdr>
    </w:div>
    <w:div w:id="1750342850">
      <w:bodyDiv w:val="1"/>
      <w:marLeft w:val="0"/>
      <w:marRight w:val="0"/>
      <w:marTop w:val="0"/>
      <w:marBottom w:val="0"/>
      <w:divBdr>
        <w:top w:val="none" w:sz="0" w:space="0" w:color="auto"/>
        <w:left w:val="none" w:sz="0" w:space="0" w:color="auto"/>
        <w:bottom w:val="none" w:sz="0" w:space="0" w:color="auto"/>
        <w:right w:val="none" w:sz="0" w:space="0" w:color="auto"/>
      </w:divBdr>
    </w:div>
    <w:div w:id="20204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6D04-4330-497A-84A8-B0170E12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BU-Lab</dc:creator>
  <cp:lastModifiedBy>Information Technology</cp:lastModifiedBy>
  <cp:revision>10</cp:revision>
  <cp:lastPrinted>2017-01-10T23:43:00Z</cp:lastPrinted>
  <dcterms:created xsi:type="dcterms:W3CDTF">2016-12-08T02:45:00Z</dcterms:created>
  <dcterms:modified xsi:type="dcterms:W3CDTF">2017-01-11T05:14:00Z</dcterms:modified>
</cp:coreProperties>
</file>