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3C3" w:rsidRPr="00FB60D5" w:rsidRDefault="00A843C3" w:rsidP="00FB60D5">
      <w:pPr>
        <w:jc w:val="center"/>
        <w:rPr>
          <w:b/>
        </w:rPr>
      </w:pPr>
      <w:bookmarkStart w:id="0" w:name="_GoBack"/>
      <w:bookmarkEnd w:id="0"/>
      <w:r w:rsidRPr="00FB60D5">
        <w:rPr>
          <w:b/>
        </w:rPr>
        <w:t>Program Review</w:t>
      </w:r>
    </w:p>
    <w:p w:rsidR="00FB60D5" w:rsidRPr="00A843C3" w:rsidRDefault="00FB60D5" w:rsidP="00FB60D5"/>
    <w:tbl>
      <w:tblPr>
        <w:tblW w:w="10080" w:type="dxa"/>
        <w:tblInd w:w="108" w:type="dxa"/>
        <w:tblBorders>
          <w:top w:val="nil"/>
          <w:left w:val="nil"/>
          <w:right w:val="nil"/>
        </w:tblBorders>
        <w:tblLayout w:type="fixed"/>
        <w:tblLook w:val="0000" w:firstRow="0" w:lastRow="0" w:firstColumn="0" w:lastColumn="0" w:noHBand="0" w:noVBand="0"/>
      </w:tblPr>
      <w:tblGrid>
        <w:gridCol w:w="2288"/>
        <w:gridCol w:w="1067"/>
        <w:gridCol w:w="1372"/>
        <w:gridCol w:w="2287"/>
        <w:gridCol w:w="3066"/>
      </w:tblGrid>
      <w:tr w:rsidR="00BE2057" w:rsidRPr="004E7F57" w:rsidTr="00320E8D">
        <w:trPr>
          <w:trHeight w:val="227"/>
        </w:trPr>
        <w:tc>
          <w:tcPr>
            <w:tcW w:w="22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t xml:space="preserve">AP Full Official </w:t>
            </w:r>
          </w:p>
        </w:tc>
        <w:tc>
          <w:tcPr>
            <w:tcW w:w="7792" w:type="dxa"/>
            <w:gridSpan w:val="4"/>
            <w:tcBorders>
              <w:top w:val="single" w:sz="8" w:space="0" w:color="BFBFBF"/>
              <w:left w:val="single" w:sz="8" w:space="0" w:color="BFBFBF"/>
              <w:bottom w:val="single" w:sz="8" w:space="0" w:color="BFBFBF"/>
              <w:right w:val="single" w:sz="8" w:space="0" w:color="BFBFBF"/>
            </w:tcBorders>
            <w:vAlign w:val="center"/>
          </w:tcPr>
          <w:p w:rsidR="00BE2057" w:rsidRPr="00FB60D5" w:rsidRDefault="0063776D" w:rsidP="00C837A6">
            <w:pPr>
              <w:rPr>
                <w:rFonts w:ascii="Baskerville" w:hAnsi="Baskerville" w:cs="Baskerville"/>
                <w:b/>
                <w:i/>
                <w:sz w:val="20"/>
                <w:szCs w:val="20"/>
              </w:rPr>
            </w:pPr>
            <w:r>
              <w:rPr>
                <w:rFonts w:ascii="Baskerville" w:hAnsi="Baskerville" w:cs="Baskerville"/>
                <w:b/>
                <w:i/>
                <w:sz w:val="20"/>
                <w:szCs w:val="20"/>
              </w:rPr>
              <w:t xml:space="preserve">Certificate of Achievement </w:t>
            </w:r>
            <w:r w:rsidR="00DE6627" w:rsidRPr="00FB60D5">
              <w:rPr>
                <w:rFonts w:ascii="Baskerville" w:hAnsi="Baskerville" w:cs="Baskerville"/>
                <w:b/>
                <w:i/>
                <w:sz w:val="20"/>
                <w:szCs w:val="20"/>
              </w:rPr>
              <w:t xml:space="preserve">in </w:t>
            </w:r>
            <w:r w:rsidR="00334FD3" w:rsidRPr="00FB60D5">
              <w:rPr>
                <w:rFonts w:ascii="Baskerville" w:hAnsi="Baskerville" w:cs="Baskerville"/>
                <w:b/>
                <w:i/>
                <w:sz w:val="20"/>
                <w:szCs w:val="20"/>
              </w:rPr>
              <w:t>Construction Electricity</w:t>
            </w:r>
          </w:p>
        </w:tc>
      </w:tr>
      <w:tr w:rsidR="00BE2057" w:rsidRPr="004E7F57" w:rsidTr="00320E8D">
        <w:trPr>
          <w:trHeight w:val="260"/>
        </w:trPr>
        <w:tc>
          <w:tcPr>
            <w:tcW w:w="22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t>Campus</w:t>
            </w:r>
          </w:p>
        </w:tc>
        <w:tc>
          <w:tcPr>
            <w:tcW w:w="2439" w:type="dxa"/>
            <w:gridSpan w:val="2"/>
            <w:tcBorders>
              <w:top w:val="single" w:sz="8" w:space="0" w:color="BFBFBF"/>
              <w:left w:val="single" w:sz="8" w:space="0" w:color="BFBFBF"/>
              <w:bottom w:val="single" w:sz="8" w:space="0" w:color="BFBFBF"/>
              <w:right w:val="single" w:sz="8" w:space="0" w:color="BFBFBF"/>
            </w:tcBorders>
            <w:vAlign w:val="center"/>
          </w:tcPr>
          <w:p w:rsidR="00BE2057" w:rsidRPr="004529FD" w:rsidRDefault="00DE6627" w:rsidP="00D862A7">
            <w:pPr>
              <w:rPr>
                <w:sz w:val="20"/>
                <w:szCs w:val="20"/>
              </w:rPr>
            </w:pPr>
            <w:r>
              <w:rPr>
                <w:sz w:val="20"/>
                <w:szCs w:val="20"/>
              </w:rPr>
              <w:t>Pohnpei</w:t>
            </w:r>
          </w:p>
        </w:tc>
        <w:tc>
          <w:tcPr>
            <w:tcW w:w="2287" w:type="dxa"/>
            <w:tcBorders>
              <w:top w:val="single" w:sz="8" w:space="0" w:color="BFBFBF"/>
              <w:left w:val="single" w:sz="8" w:space="0" w:color="BFBFBF"/>
              <w:bottom w:val="single" w:sz="8" w:space="0" w:color="BFBFBF"/>
              <w:right w:val="single" w:sz="8" w:space="0" w:color="BFBFBF"/>
            </w:tcBorders>
            <w:vAlign w:val="center"/>
          </w:tcPr>
          <w:p w:rsidR="00BE2057" w:rsidRPr="004529FD" w:rsidRDefault="00BE2057" w:rsidP="00D862A7">
            <w:pPr>
              <w:rPr>
                <w:sz w:val="20"/>
                <w:szCs w:val="20"/>
              </w:rPr>
            </w:pPr>
            <w:r w:rsidRPr="004529FD">
              <w:rPr>
                <w:sz w:val="20"/>
                <w:szCs w:val="20"/>
              </w:rPr>
              <w:t>AP Review Submission Date</w:t>
            </w:r>
          </w:p>
        </w:tc>
        <w:tc>
          <w:tcPr>
            <w:tcW w:w="3066" w:type="dxa"/>
            <w:tcBorders>
              <w:top w:val="single" w:sz="8" w:space="0" w:color="BFBFBF"/>
              <w:left w:val="single" w:sz="8" w:space="0" w:color="BFBFBF"/>
              <w:bottom w:val="single" w:sz="8" w:space="0" w:color="BFBFBF"/>
              <w:right w:val="single" w:sz="8" w:space="0" w:color="BFBFBF"/>
            </w:tcBorders>
            <w:vAlign w:val="center"/>
          </w:tcPr>
          <w:p w:rsidR="00BE2057" w:rsidRPr="004E7F57" w:rsidRDefault="00CB10D0" w:rsidP="00D862A7">
            <w:pPr>
              <w:rPr>
                <w:rFonts w:ascii="Baskerville" w:hAnsi="Baskerville" w:cs="Baskerville"/>
                <w:i/>
              </w:rPr>
            </w:pPr>
            <w:r>
              <w:rPr>
                <w:rFonts w:ascii="Baskerville" w:hAnsi="Baskerville" w:cs="Baskerville"/>
                <w:i/>
              </w:rPr>
              <w:t>May 2018</w:t>
            </w:r>
          </w:p>
        </w:tc>
      </w:tr>
      <w:tr w:rsidR="00BE2057" w:rsidRPr="004E7F57" w:rsidTr="00320E8D">
        <w:trPr>
          <w:trHeight w:val="260"/>
        </w:trPr>
        <w:tc>
          <w:tcPr>
            <w:tcW w:w="22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t>Completed by</w:t>
            </w:r>
          </w:p>
        </w:tc>
        <w:tc>
          <w:tcPr>
            <w:tcW w:w="2439" w:type="dxa"/>
            <w:gridSpan w:val="2"/>
            <w:tcBorders>
              <w:top w:val="single" w:sz="8" w:space="0" w:color="BFBFBF"/>
              <w:left w:val="single" w:sz="8" w:space="0" w:color="BFBFBF"/>
              <w:bottom w:val="single" w:sz="8" w:space="0" w:color="BFBFBF"/>
              <w:right w:val="single" w:sz="8" w:space="0" w:color="BFBFBF"/>
            </w:tcBorders>
            <w:vAlign w:val="center"/>
          </w:tcPr>
          <w:p w:rsidR="00BE2057" w:rsidRPr="004529FD" w:rsidRDefault="00073FB7" w:rsidP="00D862A7">
            <w:pPr>
              <w:rPr>
                <w:sz w:val="20"/>
                <w:szCs w:val="20"/>
              </w:rPr>
            </w:pPr>
            <w:r>
              <w:rPr>
                <w:sz w:val="20"/>
                <w:szCs w:val="20"/>
              </w:rPr>
              <w:t>Romino Victor</w:t>
            </w:r>
          </w:p>
        </w:tc>
        <w:tc>
          <w:tcPr>
            <w:tcW w:w="2287" w:type="dxa"/>
            <w:tcBorders>
              <w:top w:val="single" w:sz="8" w:space="0" w:color="BFBFBF"/>
              <w:left w:val="single" w:sz="8" w:space="0" w:color="BFBFBF"/>
              <w:bottom w:val="single" w:sz="8" w:space="0" w:color="BFBFBF"/>
              <w:right w:val="single" w:sz="8" w:space="0" w:color="BFBFBF"/>
            </w:tcBorders>
            <w:vAlign w:val="center"/>
          </w:tcPr>
          <w:p w:rsidR="00BE2057" w:rsidRPr="004529FD" w:rsidRDefault="00BE2057" w:rsidP="00D862A7">
            <w:pPr>
              <w:rPr>
                <w:sz w:val="20"/>
                <w:szCs w:val="20"/>
              </w:rPr>
            </w:pPr>
            <w:r w:rsidRPr="004529FD">
              <w:rPr>
                <w:sz w:val="20"/>
                <w:szCs w:val="20"/>
              </w:rPr>
              <w:t>AR Review Cycle</w:t>
            </w:r>
          </w:p>
        </w:tc>
        <w:tc>
          <w:tcPr>
            <w:tcW w:w="3066" w:type="dxa"/>
            <w:tcBorders>
              <w:top w:val="single" w:sz="8" w:space="0" w:color="BFBFBF"/>
              <w:left w:val="single" w:sz="8" w:space="0" w:color="BFBFBF"/>
              <w:bottom w:val="single" w:sz="8" w:space="0" w:color="BFBFBF"/>
              <w:right w:val="single" w:sz="8" w:space="0" w:color="BFBFBF"/>
            </w:tcBorders>
            <w:vAlign w:val="center"/>
          </w:tcPr>
          <w:p w:rsidR="00BE2057" w:rsidRPr="00636A1D" w:rsidRDefault="00C73182" w:rsidP="00637C45">
            <w:pPr>
              <w:rPr>
                <w:rFonts w:ascii="Baskerville" w:hAnsi="Baskerville" w:cs="Baskerville"/>
                <w:i/>
                <w:sz w:val="20"/>
                <w:szCs w:val="20"/>
              </w:rPr>
            </w:pPr>
            <w:r>
              <w:rPr>
                <w:rFonts w:ascii="Baskerville" w:hAnsi="Baskerville" w:cs="Baskerville"/>
                <w:i/>
                <w:sz w:val="20"/>
                <w:szCs w:val="20"/>
              </w:rPr>
              <w:t>Fall2016 to Spring2018</w:t>
            </w:r>
          </w:p>
        </w:tc>
      </w:tr>
      <w:tr w:rsidR="00E44DFA" w:rsidRPr="004E7F57"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404040" w:themeFill="text1" w:themeFillTint="BF"/>
            <w:tcMar>
              <w:top w:w="100" w:type="nil"/>
              <w:right w:w="100" w:type="nil"/>
            </w:tcMar>
            <w:vAlign w:val="center"/>
          </w:tcPr>
          <w:p w:rsidR="00E44DFA" w:rsidRDefault="00E44DFA" w:rsidP="00E44DFA">
            <w:pPr>
              <w:pStyle w:val="NoSpacing"/>
              <w:rPr>
                <w:sz w:val="20"/>
                <w:szCs w:val="20"/>
              </w:rPr>
            </w:pPr>
            <w:r w:rsidRPr="00B35958">
              <w:rPr>
                <w:b/>
                <w:color w:val="FFFFFF" w:themeColor="background1"/>
                <w:sz w:val="18"/>
                <w:szCs w:val="18"/>
              </w:rPr>
              <w:t xml:space="preserve">Program </w:t>
            </w:r>
            <w:r>
              <w:rPr>
                <w:b/>
                <w:color w:val="FFFFFF" w:themeColor="background1"/>
                <w:sz w:val="18"/>
                <w:szCs w:val="18"/>
              </w:rPr>
              <w:t>Goals</w:t>
            </w:r>
          </w:p>
        </w:tc>
      </w:tr>
      <w:tr w:rsidR="00E44DFA" w:rsidRPr="004E7F57"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rsidR="00E44DFA" w:rsidRPr="00B35958" w:rsidRDefault="00E44DFA" w:rsidP="00E44DFA">
            <w:pPr>
              <w:pStyle w:val="NoSpacing"/>
              <w:rPr>
                <w:b/>
                <w:color w:val="FFFFFF" w:themeColor="background1"/>
                <w:sz w:val="18"/>
                <w:szCs w:val="18"/>
              </w:rPr>
            </w:pPr>
            <w:r w:rsidRPr="00B35958">
              <w:rPr>
                <w:sz w:val="12"/>
                <w:szCs w:val="12"/>
              </w:rPr>
              <w:t>Program goals are broad statements concerning knowledge, skills, or values that the faculty members expect the graduating students to achieve.</w:t>
            </w:r>
          </w:p>
        </w:tc>
      </w:tr>
      <w:tr w:rsidR="00E44DFA" w:rsidRPr="004E7F57"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FFFFFF" w:themeFill="background1"/>
            <w:tcMar>
              <w:top w:w="100" w:type="nil"/>
              <w:right w:w="100" w:type="nil"/>
            </w:tcMar>
            <w:vAlign w:val="center"/>
          </w:tcPr>
          <w:p w:rsidR="00203D05" w:rsidRPr="00D862A7" w:rsidRDefault="00203D05" w:rsidP="00203D05">
            <w:pPr>
              <w:rPr>
                <w:rFonts w:eastAsia="Times New Roman" w:cs="Arial"/>
                <w:sz w:val="18"/>
                <w:szCs w:val="18"/>
              </w:rPr>
            </w:pPr>
            <w:r w:rsidRPr="00D862A7">
              <w:rPr>
                <w:rFonts w:eastAsia="Times New Roman" w:cs="Arial"/>
                <w:sz w:val="18"/>
                <w:szCs w:val="18"/>
              </w:rPr>
              <w:t>Provide basic technical skills to prepare the students for position in the electrical industry.</w:t>
            </w:r>
          </w:p>
          <w:p w:rsidR="00203D05" w:rsidRPr="00D862A7" w:rsidRDefault="00203D05" w:rsidP="00203D05">
            <w:pPr>
              <w:rPr>
                <w:rFonts w:eastAsia="Times New Roman" w:cs="Arial"/>
                <w:sz w:val="18"/>
                <w:szCs w:val="18"/>
              </w:rPr>
            </w:pPr>
            <w:r w:rsidRPr="00D862A7">
              <w:rPr>
                <w:rFonts w:eastAsia="Times New Roman" w:cs="Arial"/>
                <w:sz w:val="18"/>
                <w:szCs w:val="18"/>
              </w:rPr>
              <w:t>Provide technical skills training and practical experience to prepare students as technicians in the electrical field.</w:t>
            </w:r>
          </w:p>
          <w:p w:rsidR="00203D05" w:rsidRPr="00D862A7" w:rsidRDefault="00203D05" w:rsidP="00203D05">
            <w:pPr>
              <w:rPr>
                <w:rFonts w:eastAsia="Times New Roman" w:cs="Arial"/>
                <w:sz w:val="20"/>
                <w:szCs w:val="20"/>
              </w:rPr>
            </w:pPr>
            <w:r w:rsidRPr="00D862A7">
              <w:rPr>
                <w:rFonts w:eastAsia="Times New Roman" w:cs="Arial"/>
                <w:sz w:val="18"/>
                <w:szCs w:val="18"/>
              </w:rPr>
              <w:t>Prepare students to become electrician in this field by introducing them in troubleshooting, installation of residential circuits</w:t>
            </w:r>
            <w:r w:rsidRPr="00D862A7">
              <w:rPr>
                <w:rFonts w:eastAsia="Times New Roman" w:cs="Arial"/>
                <w:sz w:val="20"/>
                <w:szCs w:val="20"/>
              </w:rPr>
              <w:t>.</w:t>
            </w:r>
          </w:p>
          <w:p w:rsidR="00D862A7" w:rsidRPr="00D862A7" w:rsidRDefault="00D862A7" w:rsidP="00D862A7">
            <w:pPr>
              <w:autoSpaceDE w:val="0"/>
              <w:autoSpaceDN w:val="0"/>
              <w:adjustRightInd w:val="0"/>
              <w:rPr>
                <w:rFonts w:eastAsiaTheme="minorEastAsia" w:cs="ArialMT"/>
                <w:sz w:val="20"/>
                <w:szCs w:val="20"/>
              </w:rPr>
            </w:pPr>
            <w:r w:rsidRPr="00D862A7">
              <w:rPr>
                <w:rFonts w:eastAsiaTheme="minorEastAsia" w:cs="ArialMT"/>
                <w:sz w:val="20"/>
                <w:szCs w:val="20"/>
              </w:rPr>
              <w:t>[Program Learning Outcome]</w:t>
            </w:r>
          </w:p>
          <w:p w:rsidR="00D862A7" w:rsidRPr="00D862A7" w:rsidRDefault="00D862A7" w:rsidP="00D862A7">
            <w:pPr>
              <w:autoSpaceDE w:val="0"/>
              <w:autoSpaceDN w:val="0"/>
              <w:adjustRightInd w:val="0"/>
              <w:rPr>
                <w:rFonts w:eastAsiaTheme="minorEastAsia" w:cs="ArialMT"/>
                <w:sz w:val="18"/>
                <w:szCs w:val="18"/>
              </w:rPr>
            </w:pPr>
            <w:r w:rsidRPr="00D862A7">
              <w:rPr>
                <w:rFonts w:eastAsiaTheme="minorEastAsia" w:cs="ArialMT"/>
                <w:sz w:val="18"/>
                <w:szCs w:val="18"/>
              </w:rPr>
              <w:t>1.</w:t>
            </w:r>
            <w:r w:rsidRPr="00D862A7">
              <w:rPr>
                <w:rFonts w:eastAsia="Times New Roman" w:cs="Times New Roman"/>
                <w:sz w:val="18"/>
                <w:szCs w:val="18"/>
              </w:rPr>
              <w:t xml:space="preserve"> Practice safety and occupational health procedures in the workplace. </w:t>
            </w:r>
          </w:p>
          <w:p w:rsidR="00D862A7" w:rsidRPr="00D862A7" w:rsidRDefault="00D862A7" w:rsidP="00D862A7">
            <w:pPr>
              <w:rPr>
                <w:rFonts w:eastAsia="Times New Roman" w:cs="Times New Roman"/>
                <w:sz w:val="18"/>
                <w:szCs w:val="18"/>
              </w:rPr>
            </w:pPr>
            <w:r w:rsidRPr="00D862A7">
              <w:rPr>
                <w:rFonts w:eastAsia="Times New Roman" w:cs="Times New Roman"/>
                <w:sz w:val="18"/>
                <w:szCs w:val="18"/>
              </w:rPr>
              <w:t xml:space="preserve">2. Use electricity hand and power tools competently. </w:t>
            </w:r>
          </w:p>
          <w:p w:rsidR="00D862A7" w:rsidRPr="00D862A7" w:rsidRDefault="00D862A7" w:rsidP="00D862A7">
            <w:pPr>
              <w:rPr>
                <w:rFonts w:eastAsia="Times New Roman" w:cs="Times New Roman"/>
                <w:sz w:val="18"/>
                <w:szCs w:val="18"/>
              </w:rPr>
            </w:pPr>
            <w:r w:rsidRPr="00D862A7">
              <w:rPr>
                <w:rFonts w:eastAsia="Times New Roman" w:cs="Times New Roman"/>
                <w:sz w:val="18"/>
                <w:szCs w:val="18"/>
              </w:rPr>
              <w:t xml:space="preserve">3. Test electrical equipment. </w:t>
            </w:r>
          </w:p>
          <w:p w:rsidR="00D862A7" w:rsidRPr="00D862A7" w:rsidRDefault="00D862A7" w:rsidP="00D862A7">
            <w:pPr>
              <w:rPr>
                <w:rFonts w:eastAsia="Times New Roman" w:cs="Times New Roman"/>
                <w:sz w:val="18"/>
                <w:szCs w:val="18"/>
              </w:rPr>
            </w:pPr>
            <w:r w:rsidRPr="00D862A7">
              <w:rPr>
                <w:rFonts w:eastAsia="Times New Roman" w:cs="Times New Roman"/>
                <w:sz w:val="18"/>
                <w:szCs w:val="18"/>
              </w:rPr>
              <w:t xml:space="preserve">4. Interpret schematic wiring diagrams and waveforms. </w:t>
            </w:r>
          </w:p>
          <w:p w:rsidR="00D862A7" w:rsidRPr="00D862A7" w:rsidRDefault="00D862A7" w:rsidP="00D862A7">
            <w:pPr>
              <w:rPr>
                <w:rFonts w:eastAsia="Times New Roman" w:cs="Times New Roman"/>
                <w:sz w:val="18"/>
                <w:szCs w:val="18"/>
              </w:rPr>
            </w:pPr>
            <w:r w:rsidRPr="00D862A7">
              <w:rPr>
                <w:rFonts w:eastAsia="Times New Roman" w:cs="Times New Roman"/>
                <w:sz w:val="18"/>
                <w:szCs w:val="18"/>
              </w:rPr>
              <w:t xml:space="preserve">5.  Determine the amount of load per circuit. </w:t>
            </w:r>
          </w:p>
          <w:p w:rsidR="00D862A7" w:rsidRPr="00D862A7" w:rsidRDefault="00D862A7" w:rsidP="00D862A7">
            <w:pPr>
              <w:autoSpaceDE w:val="0"/>
              <w:autoSpaceDN w:val="0"/>
              <w:adjustRightInd w:val="0"/>
              <w:rPr>
                <w:rFonts w:eastAsiaTheme="minorEastAsia" w:cs="ArialMT"/>
                <w:sz w:val="20"/>
                <w:szCs w:val="20"/>
              </w:rPr>
            </w:pPr>
            <w:r w:rsidRPr="00D862A7">
              <w:rPr>
                <w:rFonts w:eastAsia="Times New Roman" w:cs="Times New Roman"/>
                <w:sz w:val="18"/>
                <w:szCs w:val="18"/>
              </w:rPr>
              <w:t>6.  Install residential wiring circuits according to given specification and plan.</w:t>
            </w:r>
          </w:p>
        </w:tc>
      </w:tr>
      <w:tr w:rsidR="00BE2057" w:rsidRPr="00B35958" w:rsidTr="00320E8D">
        <w:trPr>
          <w:trHeight w:val="263"/>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BE2057" w:rsidRPr="00D862A7" w:rsidRDefault="00BE2057" w:rsidP="00D862A7">
            <w:pPr>
              <w:rPr>
                <w:rFonts w:cs="Baskerville"/>
                <w:i/>
                <w:color w:val="FFFFFF" w:themeColor="background1"/>
                <w:sz w:val="12"/>
                <w:szCs w:val="12"/>
              </w:rPr>
            </w:pPr>
            <w:r w:rsidRPr="00D862A7">
              <w:rPr>
                <w:b/>
                <w:color w:val="FFFFFF" w:themeColor="background1"/>
                <w:sz w:val="18"/>
                <w:szCs w:val="18"/>
              </w:rPr>
              <w:t>Program History</w:t>
            </w:r>
          </w:p>
        </w:tc>
      </w:tr>
      <w:tr w:rsidR="00BE2057" w:rsidRPr="00B35958" w:rsidTr="00320E8D">
        <w:trPr>
          <w:trHeight w:val="263"/>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BE2057" w:rsidRPr="00D862A7" w:rsidRDefault="00BE2057" w:rsidP="00D862A7">
            <w:pPr>
              <w:rPr>
                <w:rFonts w:cs="Baskerville"/>
                <w:i/>
                <w:sz w:val="12"/>
                <w:szCs w:val="12"/>
              </w:rPr>
            </w:pPr>
            <w:r w:rsidRPr="00D862A7">
              <w:rPr>
                <w:sz w:val="12"/>
                <w:szCs w:val="12"/>
              </w:rPr>
              <w:t>This section describes the history of the program.  This includes the date and reason of implementation, significant milestones in the development of the program, and significant current activities.</w:t>
            </w:r>
          </w:p>
        </w:tc>
      </w:tr>
      <w:tr w:rsidR="00BE2057" w:rsidRPr="004E7F57"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752301" w:rsidRPr="00D862A7" w:rsidRDefault="00752301" w:rsidP="00752301">
            <w:pPr>
              <w:pStyle w:val="NoSpacing"/>
              <w:rPr>
                <w:sz w:val="18"/>
                <w:szCs w:val="18"/>
              </w:rPr>
            </w:pPr>
            <w:r w:rsidRPr="00D862A7">
              <w:rPr>
                <w:sz w:val="18"/>
                <w:szCs w:val="18"/>
              </w:rPr>
              <w:t>Th</w:t>
            </w:r>
            <w:r w:rsidR="00617F63" w:rsidRPr="00D862A7">
              <w:rPr>
                <w:sz w:val="18"/>
                <w:szCs w:val="18"/>
              </w:rPr>
              <w:t xml:space="preserve">e </w:t>
            </w:r>
            <w:r w:rsidRPr="00D862A7">
              <w:rPr>
                <w:i/>
                <w:sz w:val="18"/>
                <w:szCs w:val="18"/>
              </w:rPr>
              <w:t xml:space="preserve">Certificate </w:t>
            </w:r>
            <w:r w:rsidR="00617F63" w:rsidRPr="00D862A7">
              <w:rPr>
                <w:i/>
                <w:sz w:val="18"/>
                <w:szCs w:val="18"/>
              </w:rPr>
              <w:t xml:space="preserve">of Achievement </w:t>
            </w:r>
            <w:r w:rsidRPr="00D862A7">
              <w:rPr>
                <w:i/>
                <w:sz w:val="18"/>
                <w:szCs w:val="18"/>
              </w:rPr>
              <w:t>in Construction Electricity</w:t>
            </w:r>
            <w:r w:rsidRPr="00D862A7">
              <w:rPr>
                <w:sz w:val="18"/>
                <w:szCs w:val="18"/>
              </w:rPr>
              <w:t xml:space="preserve"> was approved in 1998 giving the vocational division full authority to implement the said program.  Then in 2003, the Applied Associate Science Degree in </w:t>
            </w:r>
            <w:r w:rsidR="00305287" w:rsidRPr="00D862A7">
              <w:rPr>
                <w:i/>
                <w:sz w:val="18"/>
                <w:szCs w:val="18"/>
              </w:rPr>
              <w:t>Building Technology M</w:t>
            </w:r>
            <w:r w:rsidRPr="00D862A7">
              <w:rPr>
                <w:i/>
                <w:sz w:val="18"/>
                <w:szCs w:val="18"/>
              </w:rPr>
              <w:t>ajor in Construction Electricity</w:t>
            </w:r>
            <w:r w:rsidRPr="00D862A7">
              <w:rPr>
                <w:sz w:val="18"/>
                <w:szCs w:val="18"/>
              </w:rPr>
              <w:t xml:space="preserve"> </w:t>
            </w:r>
            <w:r w:rsidR="00305287" w:rsidRPr="00D862A7">
              <w:rPr>
                <w:sz w:val="18"/>
                <w:szCs w:val="18"/>
              </w:rPr>
              <w:t xml:space="preserve">[CE] </w:t>
            </w:r>
            <w:r w:rsidRPr="00D862A7">
              <w:rPr>
                <w:sz w:val="18"/>
                <w:szCs w:val="18"/>
              </w:rPr>
              <w:t>was approved giving students in the certificate level the opportunity to further their education in the electrical field.</w:t>
            </w:r>
          </w:p>
          <w:p w:rsidR="00752301" w:rsidRPr="00D862A7" w:rsidRDefault="00752301" w:rsidP="00752301">
            <w:pPr>
              <w:pStyle w:val="NoSpacing"/>
              <w:rPr>
                <w:sz w:val="18"/>
                <w:szCs w:val="18"/>
              </w:rPr>
            </w:pPr>
          </w:p>
          <w:p w:rsidR="00752301" w:rsidRPr="00D862A7" w:rsidRDefault="00752301" w:rsidP="00752301">
            <w:pPr>
              <w:spacing w:line="360" w:lineRule="auto"/>
              <w:rPr>
                <w:rFonts w:cs="Arial"/>
                <w:i/>
                <w:sz w:val="18"/>
                <w:szCs w:val="18"/>
                <w:u w:val="single"/>
              </w:rPr>
            </w:pPr>
            <w:r w:rsidRPr="00D862A7">
              <w:rPr>
                <w:rFonts w:cs="Arial"/>
                <w:i/>
                <w:sz w:val="18"/>
                <w:szCs w:val="18"/>
                <w:u w:val="single"/>
              </w:rPr>
              <w:t>Milestones:</w:t>
            </w:r>
          </w:p>
          <w:p w:rsidR="00752301" w:rsidRPr="00D862A7" w:rsidRDefault="00752301" w:rsidP="00752301">
            <w:pPr>
              <w:numPr>
                <w:ilvl w:val="0"/>
                <w:numId w:val="1"/>
              </w:numPr>
              <w:spacing w:line="360" w:lineRule="auto"/>
              <w:rPr>
                <w:rFonts w:cs="Arial"/>
                <w:sz w:val="18"/>
                <w:szCs w:val="18"/>
              </w:rPr>
            </w:pPr>
            <w:r w:rsidRPr="00D862A7">
              <w:rPr>
                <w:rFonts w:cs="Arial"/>
                <w:sz w:val="18"/>
                <w:szCs w:val="18"/>
              </w:rPr>
              <w:t>1998 – Certificate of Achievement for Construction Electricity was approved for implementation.</w:t>
            </w:r>
          </w:p>
          <w:p w:rsidR="00752301" w:rsidRPr="00D862A7" w:rsidRDefault="00752301" w:rsidP="00752301">
            <w:pPr>
              <w:numPr>
                <w:ilvl w:val="0"/>
                <w:numId w:val="1"/>
              </w:numPr>
              <w:spacing w:line="360" w:lineRule="auto"/>
              <w:rPr>
                <w:rFonts w:cs="Arial"/>
                <w:sz w:val="18"/>
                <w:szCs w:val="18"/>
              </w:rPr>
            </w:pPr>
            <w:r w:rsidRPr="00D862A7">
              <w:rPr>
                <w:rFonts w:cs="Arial"/>
                <w:sz w:val="18"/>
                <w:szCs w:val="18"/>
              </w:rPr>
              <w:t>2000 – Initial course was offered with 3 full time students.</w:t>
            </w:r>
          </w:p>
          <w:p w:rsidR="00752301" w:rsidRPr="00D862A7" w:rsidRDefault="00752301" w:rsidP="00752301">
            <w:pPr>
              <w:numPr>
                <w:ilvl w:val="0"/>
                <w:numId w:val="1"/>
              </w:numPr>
              <w:spacing w:line="360" w:lineRule="auto"/>
              <w:rPr>
                <w:rFonts w:cs="Arial"/>
                <w:sz w:val="18"/>
                <w:szCs w:val="18"/>
              </w:rPr>
            </w:pPr>
            <w:r w:rsidRPr="00D862A7">
              <w:rPr>
                <w:rFonts w:cs="Arial"/>
                <w:sz w:val="18"/>
                <w:szCs w:val="18"/>
              </w:rPr>
              <w:t>2002 – Hired 1</w:t>
            </w:r>
            <w:r w:rsidRPr="00D862A7">
              <w:rPr>
                <w:rFonts w:cs="Arial"/>
                <w:sz w:val="18"/>
                <w:szCs w:val="18"/>
                <w:vertAlign w:val="superscript"/>
              </w:rPr>
              <w:t>st</w:t>
            </w:r>
            <w:r w:rsidRPr="00D862A7">
              <w:rPr>
                <w:rFonts w:cs="Arial"/>
                <w:sz w:val="18"/>
                <w:szCs w:val="18"/>
              </w:rPr>
              <w:t xml:space="preserve"> local instructor to teach full time due to an increase number of students registering in the program.</w:t>
            </w:r>
          </w:p>
          <w:p w:rsidR="00752301" w:rsidRPr="00D862A7" w:rsidRDefault="00752301" w:rsidP="00752301">
            <w:pPr>
              <w:numPr>
                <w:ilvl w:val="0"/>
                <w:numId w:val="1"/>
              </w:numPr>
              <w:spacing w:line="360" w:lineRule="auto"/>
              <w:rPr>
                <w:rFonts w:cs="Arial"/>
                <w:sz w:val="18"/>
                <w:szCs w:val="18"/>
              </w:rPr>
            </w:pPr>
            <w:r w:rsidRPr="00D862A7">
              <w:rPr>
                <w:rFonts w:cs="Arial"/>
                <w:sz w:val="18"/>
                <w:szCs w:val="18"/>
              </w:rPr>
              <w:t>2003 – Associate of Applied Science degree programs in Building Technology was approved by WASC.</w:t>
            </w:r>
          </w:p>
          <w:p w:rsidR="00752301" w:rsidRPr="00D862A7" w:rsidRDefault="00752301" w:rsidP="00752301">
            <w:pPr>
              <w:numPr>
                <w:ilvl w:val="0"/>
                <w:numId w:val="1"/>
              </w:numPr>
              <w:spacing w:line="360" w:lineRule="auto"/>
              <w:rPr>
                <w:rFonts w:cs="Arial"/>
                <w:sz w:val="18"/>
                <w:szCs w:val="18"/>
              </w:rPr>
            </w:pPr>
            <w:r w:rsidRPr="00D862A7">
              <w:rPr>
                <w:rFonts w:cs="Arial"/>
                <w:sz w:val="18"/>
                <w:szCs w:val="18"/>
              </w:rPr>
              <w:t>2005 – Full time instructor was hired to teach and assist in developing/updating courseware and program assessment.</w:t>
            </w:r>
          </w:p>
          <w:p w:rsidR="00752301" w:rsidRPr="00D862A7" w:rsidRDefault="00752301" w:rsidP="00752301">
            <w:pPr>
              <w:numPr>
                <w:ilvl w:val="0"/>
                <w:numId w:val="1"/>
              </w:numPr>
              <w:spacing w:line="360" w:lineRule="auto"/>
              <w:rPr>
                <w:rFonts w:cs="Arial"/>
                <w:sz w:val="18"/>
                <w:szCs w:val="18"/>
              </w:rPr>
            </w:pPr>
            <w:r w:rsidRPr="00D862A7">
              <w:rPr>
                <w:rFonts w:cs="Arial"/>
                <w:sz w:val="18"/>
                <w:szCs w:val="18"/>
              </w:rPr>
              <w:t xml:space="preserve">2006 – Course modification to upgrade contents of VEM 240 and VBM 102 was submitted and approved by Curriculum Committee. </w:t>
            </w:r>
          </w:p>
          <w:p w:rsidR="00752301" w:rsidRPr="00D862A7" w:rsidRDefault="00752301" w:rsidP="00752301">
            <w:pPr>
              <w:numPr>
                <w:ilvl w:val="1"/>
                <w:numId w:val="1"/>
              </w:numPr>
              <w:spacing w:line="360" w:lineRule="auto"/>
              <w:rPr>
                <w:rFonts w:cs="Arial"/>
                <w:sz w:val="18"/>
                <w:szCs w:val="18"/>
              </w:rPr>
            </w:pPr>
            <w:r w:rsidRPr="00D862A7">
              <w:rPr>
                <w:rFonts w:cs="Arial"/>
                <w:sz w:val="18"/>
                <w:szCs w:val="18"/>
              </w:rPr>
              <w:t>Teaching Assistant was hired to assist full time instructor due to an increase in enrollment and after 3 years TA was reclassified to full time instructor to attend the demands of increasing number of students.</w:t>
            </w:r>
          </w:p>
          <w:p w:rsidR="00752301" w:rsidRPr="00D862A7" w:rsidRDefault="00752301" w:rsidP="00752301">
            <w:pPr>
              <w:numPr>
                <w:ilvl w:val="0"/>
                <w:numId w:val="1"/>
              </w:numPr>
              <w:spacing w:line="360" w:lineRule="auto"/>
              <w:rPr>
                <w:rFonts w:cs="Arial"/>
                <w:sz w:val="18"/>
                <w:szCs w:val="18"/>
              </w:rPr>
            </w:pPr>
            <w:r w:rsidRPr="00D862A7">
              <w:rPr>
                <w:rFonts w:cs="Arial"/>
                <w:sz w:val="18"/>
                <w:szCs w:val="18"/>
              </w:rPr>
              <w:t>2007 – Electrical Shop was transferred to Auto-mechanic shop to provide students more space and suitable for learning skills environment.</w:t>
            </w:r>
          </w:p>
          <w:p w:rsidR="00752301" w:rsidRPr="00D862A7" w:rsidRDefault="00752301" w:rsidP="00752301">
            <w:pPr>
              <w:numPr>
                <w:ilvl w:val="1"/>
                <w:numId w:val="1"/>
              </w:numPr>
              <w:spacing w:line="360" w:lineRule="auto"/>
              <w:rPr>
                <w:rFonts w:cs="Arial"/>
                <w:sz w:val="18"/>
                <w:szCs w:val="18"/>
              </w:rPr>
            </w:pPr>
            <w:r w:rsidRPr="00D862A7">
              <w:rPr>
                <w:rFonts w:cs="Arial"/>
                <w:sz w:val="18"/>
                <w:szCs w:val="18"/>
              </w:rPr>
              <w:t>Computer-Lab was constructed for Basic and Advance courses.</w:t>
            </w:r>
          </w:p>
          <w:p w:rsidR="00320242" w:rsidRPr="00D862A7" w:rsidRDefault="00752301" w:rsidP="00320242">
            <w:pPr>
              <w:numPr>
                <w:ilvl w:val="1"/>
                <w:numId w:val="1"/>
              </w:numPr>
              <w:spacing w:line="360" w:lineRule="auto"/>
              <w:rPr>
                <w:rFonts w:cs="Arial"/>
                <w:sz w:val="18"/>
                <w:szCs w:val="18"/>
              </w:rPr>
            </w:pPr>
            <w:r w:rsidRPr="00D862A7">
              <w:rPr>
                <w:rFonts w:cs="Arial"/>
                <w:sz w:val="18"/>
                <w:szCs w:val="18"/>
              </w:rPr>
              <w:t>14 computers provided for NIDA lessons &amp; Simutech Troubleshooting Skills Series (Industrial Wiring/Motor Control).</w:t>
            </w:r>
          </w:p>
          <w:p w:rsidR="00320242" w:rsidRPr="00D862A7" w:rsidRDefault="00320242" w:rsidP="00320242">
            <w:pPr>
              <w:numPr>
                <w:ilvl w:val="0"/>
                <w:numId w:val="1"/>
              </w:numPr>
              <w:spacing w:line="360" w:lineRule="auto"/>
              <w:rPr>
                <w:rFonts w:cs="Arial"/>
                <w:sz w:val="18"/>
                <w:szCs w:val="18"/>
              </w:rPr>
            </w:pPr>
            <w:r w:rsidRPr="00D862A7">
              <w:rPr>
                <w:rFonts w:cs="Arial"/>
                <w:sz w:val="18"/>
                <w:szCs w:val="18"/>
              </w:rPr>
              <w:t>2008 - Course modification request on pending for approval due to college accreditation status [to improve quality and course delivery based on recommendations from previous program/course assessment]</w:t>
            </w:r>
            <w:r w:rsidRPr="00D862A7">
              <w:rPr>
                <w:sz w:val="18"/>
                <w:szCs w:val="18"/>
              </w:rPr>
              <w:t>.</w:t>
            </w:r>
          </w:p>
          <w:p w:rsidR="00320242" w:rsidRPr="00D862A7" w:rsidRDefault="00752301" w:rsidP="00752301">
            <w:pPr>
              <w:numPr>
                <w:ilvl w:val="0"/>
                <w:numId w:val="1"/>
              </w:numPr>
              <w:spacing w:line="360" w:lineRule="auto"/>
              <w:rPr>
                <w:rFonts w:cs="Arial"/>
                <w:sz w:val="18"/>
                <w:szCs w:val="18"/>
              </w:rPr>
            </w:pPr>
            <w:r w:rsidRPr="00D862A7">
              <w:rPr>
                <w:rFonts w:cs="Arial"/>
                <w:sz w:val="18"/>
                <w:szCs w:val="18"/>
              </w:rPr>
              <w:t>2012 – On the</w:t>
            </w:r>
            <w:r w:rsidR="00C51086" w:rsidRPr="00D862A7">
              <w:rPr>
                <w:rFonts w:cs="Arial"/>
                <w:sz w:val="18"/>
                <w:szCs w:val="18"/>
              </w:rPr>
              <w:t xml:space="preserve"> approval of the campus director</w:t>
            </w:r>
            <w:r w:rsidRPr="00D862A7">
              <w:rPr>
                <w:rFonts w:cs="Arial"/>
                <w:sz w:val="18"/>
                <w:szCs w:val="18"/>
              </w:rPr>
              <w:t xml:space="preserve"> through </w:t>
            </w:r>
            <w:r w:rsidR="00320242" w:rsidRPr="00D862A7">
              <w:rPr>
                <w:rFonts w:cs="Arial"/>
                <w:sz w:val="18"/>
                <w:szCs w:val="18"/>
              </w:rPr>
              <w:t xml:space="preserve">the </w:t>
            </w:r>
            <w:r w:rsidRPr="00D862A7">
              <w:rPr>
                <w:rFonts w:cs="Arial"/>
                <w:sz w:val="18"/>
                <w:szCs w:val="18"/>
              </w:rPr>
              <w:t>division chair</w:t>
            </w:r>
            <w:r w:rsidR="00320242" w:rsidRPr="00D862A7">
              <w:rPr>
                <w:rFonts w:cs="Arial"/>
                <w:sz w:val="18"/>
                <w:szCs w:val="18"/>
              </w:rPr>
              <w:t>’s</w:t>
            </w:r>
            <w:r w:rsidRPr="00D862A7">
              <w:rPr>
                <w:rFonts w:cs="Arial"/>
                <w:sz w:val="18"/>
                <w:szCs w:val="18"/>
              </w:rPr>
              <w:t xml:space="preserve"> recommendation, the Simutech Troubleshooting Skills series </w:t>
            </w:r>
            <w:r w:rsidR="00C51086" w:rsidRPr="00D862A7">
              <w:rPr>
                <w:rFonts w:cs="Arial"/>
                <w:sz w:val="18"/>
                <w:szCs w:val="18"/>
              </w:rPr>
              <w:t xml:space="preserve">software version 3.0 </w:t>
            </w:r>
            <w:r w:rsidRPr="00D862A7">
              <w:rPr>
                <w:rFonts w:cs="Arial"/>
                <w:sz w:val="18"/>
                <w:szCs w:val="18"/>
              </w:rPr>
              <w:t xml:space="preserve">was updated to version 4.0 </w:t>
            </w:r>
            <w:r w:rsidR="006A56D9" w:rsidRPr="00D862A7">
              <w:rPr>
                <w:rFonts w:cs="Arial"/>
                <w:sz w:val="18"/>
                <w:szCs w:val="18"/>
              </w:rPr>
              <w:t>with its more advance features to</w:t>
            </w:r>
            <w:r w:rsidRPr="00D862A7">
              <w:rPr>
                <w:rFonts w:cs="Arial"/>
                <w:sz w:val="18"/>
                <w:szCs w:val="18"/>
              </w:rPr>
              <w:t xml:space="preserve"> be used on the same class VEM 240 Industrial Wiring (Motor Control</w:t>
            </w:r>
            <w:r w:rsidR="00320242" w:rsidRPr="00D862A7">
              <w:rPr>
                <w:rFonts w:cs="Arial"/>
                <w:sz w:val="18"/>
                <w:szCs w:val="18"/>
              </w:rPr>
              <w:t xml:space="preserve"> circuit simulated troubleshooting)</w:t>
            </w:r>
            <w:r w:rsidR="006A56D9" w:rsidRPr="00D862A7">
              <w:rPr>
                <w:rFonts w:cs="Arial"/>
                <w:sz w:val="18"/>
                <w:szCs w:val="18"/>
              </w:rPr>
              <w:t>, VEE 111 Electrical Wiring I (Electrical circuit troubleshooting and VEE 266 Rotating Machinery (Alternating current motor characteristics and fault troubleshooting).</w:t>
            </w:r>
          </w:p>
          <w:p w:rsidR="00320242" w:rsidRPr="00D862A7" w:rsidRDefault="00320242" w:rsidP="00752301">
            <w:pPr>
              <w:numPr>
                <w:ilvl w:val="0"/>
                <w:numId w:val="1"/>
              </w:numPr>
              <w:spacing w:line="360" w:lineRule="auto"/>
              <w:rPr>
                <w:rFonts w:cs="Arial"/>
                <w:sz w:val="18"/>
                <w:szCs w:val="18"/>
              </w:rPr>
            </w:pPr>
            <w:r w:rsidRPr="00D862A7">
              <w:rPr>
                <w:rFonts w:cs="Arial"/>
                <w:sz w:val="18"/>
                <w:szCs w:val="18"/>
              </w:rPr>
              <w:t xml:space="preserve">2013 – Program matrix on CSLO’s, PLO’s and ILO’s were </w:t>
            </w:r>
            <w:r w:rsidR="006C2E6D" w:rsidRPr="00D862A7">
              <w:rPr>
                <w:rFonts w:cs="Arial"/>
                <w:sz w:val="18"/>
                <w:szCs w:val="18"/>
              </w:rPr>
              <w:t>updated to align and</w:t>
            </w:r>
            <w:r w:rsidRPr="00D862A7">
              <w:rPr>
                <w:rFonts w:cs="Arial"/>
                <w:sz w:val="18"/>
                <w:szCs w:val="18"/>
              </w:rPr>
              <w:t xml:space="preserve"> meet the required competencies that </w:t>
            </w:r>
            <w:r w:rsidR="006C2E6D" w:rsidRPr="00D862A7">
              <w:rPr>
                <w:rFonts w:cs="Arial"/>
                <w:sz w:val="18"/>
                <w:szCs w:val="18"/>
              </w:rPr>
              <w:t>the</w:t>
            </w:r>
            <w:r w:rsidRPr="00D862A7">
              <w:rPr>
                <w:rFonts w:cs="Arial"/>
                <w:sz w:val="18"/>
                <w:szCs w:val="18"/>
              </w:rPr>
              <w:t xml:space="preserve"> students should acquire upon their degree completion in the college.</w:t>
            </w:r>
          </w:p>
          <w:p w:rsidR="00666B95" w:rsidRPr="00D862A7" w:rsidRDefault="00666B95" w:rsidP="00666B95">
            <w:pPr>
              <w:numPr>
                <w:ilvl w:val="0"/>
                <w:numId w:val="1"/>
              </w:numPr>
              <w:spacing w:line="360" w:lineRule="auto"/>
              <w:rPr>
                <w:rFonts w:cs="Arial"/>
                <w:sz w:val="18"/>
                <w:szCs w:val="18"/>
              </w:rPr>
            </w:pPr>
            <w:r w:rsidRPr="00D862A7">
              <w:rPr>
                <w:rFonts w:cs="Arial"/>
                <w:sz w:val="18"/>
                <w:szCs w:val="18"/>
              </w:rPr>
              <w:t xml:space="preserve">2014 – Two electrical instructors attended a two weeks photovoltaic training (solar) in Fiji through </w:t>
            </w:r>
            <w:r w:rsidR="00BD179A" w:rsidRPr="00D862A7">
              <w:rPr>
                <w:rFonts w:cs="Arial"/>
                <w:sz w:val="18"/>
                <w:szCs w:val="18"/>
              </w:rPr>
              <w:t xml:space="preserve">the </w:t>
            </w:r>
            <w:r w:rsidRPr="00D862A7">
              <w:rPr>
                <w:rFonts w:cs="Arial"/>
                <w:sz w:val="18"/>
                <w:szCs w:val="18"/>
              </w:rPr>
              <w:t xml:space="preserve">collaboration with </w:t>
            </w:r>
            <w:r w:rsidRPr="00D862A7">
              <w:rPr>
                <w:rFonts w:cs="Arial"/>
                <w:sz w:val="18"/>
                <w:szCs w:val="18"/>
              </w:rPr>
              <w:lastRenderedPageBreak/>
              <w:t>University of South Pacific (SPC) and Arizona State University (ASU) to introduce solar technology in the Building Technology program.</w:t>
            </w:r>
            <w:r w:rsidR="00BD179A" w:rsidRPr="00D862A7">
              <w:rPr>
                <w:rFonts w:cs="Arial"/>
                <w:sz w:val="18"/>
                <w:szCs w:val="18"/>
              </w:rPr>
              <w:t xml:space="preserve"> </w:t>
            </w:r>
          </w:p>
          <w:p w:rsidR="00666B95" w:rsidRPr="00D862A7" w:rsidRDefault="00BD179A" w:rsidP="00BD179A">
            <w:pPr>
              <w:pStyle w:val="ListParagraph"/>
              <w:numPr>
                <w:ilvl w:val="0"/>
                <w:numId w:val="1"/>
              </w:numPr>
              <w:tabs>
                <w:tab w:val="clear" w:pos="720"/>
                <w:tab w:val="num" w:pos="1242"/>
              </w:tabs>
              <w:spacing w:line="360" w:lineRule="auto"/>
              <w:ind w:left="1242"/>
              <w:rPr>
                <w:rFonts w:cs="Arial"/>
                <w:sz w:val="18"/>
                <w:szCs w:val="18"/>
              </w:rPr>
            </w:pPr>
            <w:r w:rsidRPr="00D862A7">
              <w:rPr>
                <w:rFonts w:cs="Arial"/>
                <w:sz w:val="18"/>
                <w:szCs w:val="18"/>
              </w:rPr>
              <w:t>Submitted program modification that includes electrical machine servicing and photovoltaic (solar) technology to the division chai</w:t>
            </w:r>
            <w:r w:rsidR="00613137" w:rsidRPr="00D862A7">
              <w:rPr>
                <w:rFonts w:cs="Arial"/>
                <w:sz w:val="18"/>
                <w:szCs w:val="18"/>
              </w:rPr>
              <w:t>r and awaits feedback.</w:t>
            </w:r>
            <w:r w:rsidR="00666B95" w:rsidRPr="00D862A7">
              <w:rPr>
                <w:rFonts w:cs="Arial"/>
                <w:sz w:val="18"/>
                <w:szCs w:val="18"/>
              </w:rPr>
              <w:t xml:space="preserve">  </w:t>
            </w:r>
          </w:p>
          <w:p w:rsidR="006D18CA" w:rsidRPr="00D862A7" w:rsidRDefault="006D18CA" w:rsidP="006D18CA">
            <w:pPr>
              <w:pStyle w:val="ListParagraph"/>
              <w:numPr>
                <w:ilvl w:val="0"/>
                <w:numId w:val="1"/>
              </w:numPr>
              <w:spacing w:line="360" w:lineRule="auto"/>
              <w:rPr>
                <w:rFonts w:cs="Arial"/>
                <w:sz w:val="18"/>
                <w:szCs w:val="18"/>
              </w:rPr>
            </w:pPr>
            <w:r w:rsidRPr="00D862A7">
              <w:rPr>
                <w:rFonts w:cs="Arial"/>
                <w:sz w:val="18"/>
                <w:szCs w:val="18"/>
              </w:rPr>
              <w:t xml:space="preserve">2015 </w:t>
            </w:r>
            <w:r w:rsidR="00613137" w:rsidRPr="00D862A7">
              <w:rPr>
                <w:rFonts w:cs="Arial"/>
                <w:sz w:val="18"/>
                <w:szCs w:val="18"/>
              </w:rPr>
              <w:t>–</w:t>
            </w:r>
            <w:r w:rsidRPr="00D862A7">
              <w:rPr>
                <w:rFonts w:cs="Arial"/>
                <w:sz w:val="18"/>
                <w:szCs w:val="18"/>
              </w:rPr>
              <w:t xml:space="preserve"> </w:t>
            </w:r>
            <w:r w:rsidR="00613137" w:rsidRPr="00D862A7">
              <w:rPr>
                <w:rFonts w:cs="Arial"/>
                <w:sz w:val="18"/>
                <w:szCs w:val="18"/>
              </w:rPr>
              <w:t xml:space="preserve">Realign course outlines of the program that links the ILO’s, PLO’s and SLO’s. </w:t>
            </w:r>
          </w:p>
          <w:p w:rsidR="00A557CE" w:rsidRDefault="00A557CE" w:rsidP="006D18CA">
            <w:pPr>
              <w:pStyle w:val="ListParagraph"/>
              <w:numPr>
                <w:ilvl w:val="0"/>
                <w:numId w:val="1"/>
              </w:numPr>
              <w:spacing w:line="360" w:lineRule="auto"/>
              <w:rPr>
                <w:rFonts w:cs="Arial"/>
                <w:sz w:val="18"/>
                <w:szCs w:val="18"/>
              </w:rPr>
            </w:pPr>
            <w:r w:rsidRPr="00D862A7">
              <w:rPr>
                <w:rFonts w:cs="Arial"/>
                <w:sz w:val="18"/>
                <w:szCs w:val="18"/>
              </w:rPr>
              <w:t xml:space="preserve">2016- </w:t>
            </w:r>
            <w:r w:rsidR="00885A24">
              <w:rPr>
                <w:rFonts w:cs="Arial"/>
                <w:sz w:val="18"/>
                <w:szCs w:val="18"/>
              </w:rPr>
              <w:t>Re-established</w:t>
            </w:r>
            <w:r w:rsidR="00D862A7" w:rsidRPr="00D862A7">
              <w:rPr>
                <w:rFonts w:cs="Arial"/>
                <w:sz w:val="18"/>
                <w:szCs w:val="18"/>
              </w:rPr>
              <w:t xml:space="preserve"> of Advisory council </w:t>
            </w:r>
            <w:r w:rsidR="005845DC">
              <w:rPr>
                <w:rFonts w:cs="Arial"/>
                <w:sz w:val="18"/>
                <w:szCs w:val="18"/>
              </w:rPr>
              <w:t>for Construction Electricity and Building Technology programs.</w:t>
            </w:r>
          </w:p>
          <w:p w:rsidR="00805958" w:rsidRPr="00D862A7" w:rsidRDefault="00805958" w:rsidP="006D18CA">
            <w:pPr>
              <w:pStyle w:val="ListParagraph"/>
              <w:numPr>
                <w:ilvl w:val="0"/>
                <w:numId w:val="1"/>
              </w:numPr>
              <w:spacing w:line="360" w:lineRule="auto"/>
              <w:rPr>
                <w:rFonts w:cs="Arial"/>
                <w:sz w:val="18"/>
                <w:szCs w:val="18"/>
              </w:rPr>
            </w:pPr>
            <w:r>
              <w:rPr>
                <w:rFonts w:cs="Arial"/>
                <w:sz w:val="18"/>
                <w:szCs w:val="18"/>
              </w:rPr>
              <w:t>2017-Updates course outline and course level assessment as per curriculum assessment.</w:t>
            </w:r>
          </w:p>
          <w:p w:rsidR="00A26CB4" w:rsidRPr="00D862A7" w:rsidRDefault="00A26CB4" w:rsidP="00A26CB4">
            <w:pPr>
              <w:pStyle w:val="NoSpacing"/>
              <w:rPr>
                <w:sz w:val="18"/>
                <w:szCs w:val="18"/>
              </w:rPr>
            </w:pPr>
            <w:r w:rsidRPr="00D862A7">
              <w:rPr>
                <w:sz w:val="18"/>
                <w:szCs w:val="18"/>
              </w:rPr>
              <w:t xml:space="preserve">Since its full implementation, students enrolled in these courses were trained and develop their theoretical, analytical and practical/hands-on skills.  They’ve been involved in doing electrical maintenance/servicing work in campus </w:t>
            </w:r>
            <w:r w:rsidR="007F0C8C" w:rsidRPr="00D862A7">
              <w:rPr>
                <w:sz w:val="18"/>
                <w:szCs w:val="18"/>
              </w:rPr>
              <w:t>class</w:t>
            </w:r>
            <w:r w:rsidRPr="00D862A7">
              <w:rPr>
                <w:sz w:val="18"/>
                <w:szCs w:val="18"/>
              </w:rPr>
              <w:t xml:space="preserve">rooms and buildings. </w:t>
            </w:r>
            <w:r w:rsidR="007F0C8C" w:rsidRPr="00D862A7">
              <w:rPr>
                <w:sz w:val="18"/>
                <w:szCs w:val="18"/>
              </w:rPr>
              <w:t>Number of graduates is</w:t>
            </w:r>
            <w:r w:rsidRPr="00D862A7">
              <w:rPr>
                <w:sz w:val="18"/>
                <w:szCs w:val="18"/>
              </w:rPr>
              <w:t xml:space="preserve"> now working at PUC and other </w:t>
            </w:r>
            <w:r w:rsidR="00666B95" w:rsidRPr="00D862A7">
              <w:rPr>
                <w:sz w:val="18"/>
                <w:szCs w:val="18"/>
              </w:rPr>
              <w:t xml:space="preserve">private electrical contractors </w:t>
            </w:r>
            <w:r w:rsidRPr="00D862A7">
              <w:rPr>
                <w:sz w:val="18"/>
                <w:szCs w:val="18"/>
              </w:rPr>
              <w:t xml:space="preserve">and some pursue their higher education to colleges and universities outside </w:t>
            </w:r>
            <w:r w:rsidR="00666B95" w:rsidRPr="00D862A7">
              <w:rPr>
                <w:sz w:val="18"/>
                <w:szCs w:val="18"/>
              </w:rPr>
              <w:t xml:space="preserve">the </w:t>
            </w:r>
            <w:r w:rsidRPr="00D862A7">
              <w:rPr>
                <w:sz w:val="18"/>
                <w:szCs w:val="18"/>
              </w:rPr>
              <w:t>FSM.</w:t>
            </w:r>
          </w:p>
          <w:p w:rsidR="00BE2057" w:rsidRPr="00D862A7" w:rsidRDefault="00BE2057" w:rsidP="00D862A7">
            <w:pPr>
              <w:rPr>
                <w:sz w:val="18"/>
                <w:szCs w:val="18"/>
              </w:rPr>
            </w:pPr>
          </w:p>
        </w:tc>
      </w:tr>
      <w:tr w:rsidR="00BE2057" w:rsidRPr="00B35958" w:rsidTr="00320E8D">
        <w:trPr>
          <w:trHeight w:val="263"/>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BE2057" w:rsidRPr="00D862A7" w:rsidRDefault="00BE2057" w:rsidP="00D862A7">
            <w:pPr>
              <w:rPr>
                <w:rFonts w:cs="Baskerville"/>
                <w:i/>
                <w:color w:val="FFFFFF" w:themeColor="background1"/>
                <w:sz w:val="18"/>
                <w:szCs w:val="18"/>
              </w:rPr>
            </w:pPr>
            <w:r w:rsidRPr="00D862A7">
              <w:rPr>
                <w:b/>
                <w:color w:val="FFFFFF" w:themeColor="background1"/>
                <w:sz w:val="18"/>
                <w:szCs w:val="18"/>
              </w:rPr>
              <w:lastRenderedPageBreak/>
              <w:t>Program Description</w:t>
            </w:r>
          </w:p>
        </w:tc>
      </w:tr>
      <w:tr w:rsidR="00BE2057" w:rsidRPr="00B35958"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BE2057" w:rsidRPr="00D862A7" w:rsidRDefault="00BE2057" w:rsidP="00D862A7">
            <w:pPr>
              <w:rPr>
                <w:sz w:val="18"/>
                <w:szCs w:val="18"/>
              </w:rPr>
            </w:pPr>
            <w:r w:rsidRPr="00D862A7">
              <w:rPr>
                <w:sz w:val="18"/>
                <w:szCs w:val="18"/>
              </w:rPr>
              <w:t>The program description describes the program, including its organization, relationship to other programs in the system, program design, degree(s) offered, and other significant features of the program, such as elements/resources for forward-looking new program contributions to the state’s economy, or specialized program accreditation.</w:t>
            </w:r>
          </w:p>
        </w:tc>
      </w:tr>
      <w:tr w:rsidR="00BE2057" w:rsidRPr="004E7F57"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73FB7" w:rsidRPr="00D862A7" w:rsidRDefault="00073FB7" w:rsidP="00073FB7">
            <w:pPr>
              <w:pStyle w:val="NormalWeb"/>
              <w:rPr>
                <w:rFonts w:ascii="Garamond" w:hAnsi="Garamond"/>
                <w:sz w:val="18"/>
                <w:szCs w:val="18"/>
              </w:rPr>
            </w:pPr>
            <w:r w:rsidRPr="00D862A7">
              <w:rPr>
                <w:rFonts w:ascii="Garamond" w:hAnsi="Garamond"/>
                <w:sz w:val="18"/>
                <w:szCs w:val="18"/>
              </w:rPr>
              <w:t>CERTIFICATE OF ACHIEVEMENT IN CONSTRUCTION ELECTRICITY.</w:t>
            </w:r>
          </w:p>
          <w:p w:rsidR="00073FB7" w:rsidRPr="00D862A7" w:rsidRDefault="00073FB7" w:rsidP="00073FB7">
            <w:pPr>
              <w:pStyle w:val="NormalWeb"/>
              <w:rPr>
                <w:rFonts w:ascii="Garamond" w:hAnsi="Garamond"/>
                <w:sz w:val="18"/>
                <w:szCs w:val="18"/>
              </w:rPr>
            </w:pPr>
            <w:r w:rsidRPr="00D862A7">
              <w:rPr>
                <w:rFonts w:ascii="Garamond" w:hAnsi="Garamond"/>
                <w:sz w:val="18"/>
                <w:szCs w:val="18"/>
              </w:rPr>
              <w:t xml:space="preserve">The construction electricity major offers academic coursework, technical skills training and practical experience to prepare the students for positions as Electrician in this field. They are introduced to theory, installation and practical troubleshooting </w:t>
            </w:r>
            <w:r w:rsidR="00780437">
              <w:rPr>
                <w:rFonts w:ascii="Garamond" w:hAnsi="Garamond"/>
                <w:sz w:val="18"/>
                <w:szCs w:val="18"/>
              </w:rPr>
              <w:t xml:space="preserve">of </w:t>
            </w:r>
            <w:r w:rsidRPr="00D862A7">
              <w:rPr>
                <w:rFonts w:ascii="Garamond" w:hAnsi="Garamond"/>
                <w:sz w:val="18"/>
                <w:szCs w:val="18"/>
              </w:rPr>
              <w:t xml:space="preserve">residential </w:t>
            </w:r>
            <w:r w:rsidR="00714E7C">
              <w:rPr>
                <w:rFonts w:ascii="Garamond" w:hAnsi="Garamond"/>
                <w:sz w:val="18"/>
                <w:szCs w:val="18"/>
              </w:rPr>
              <w:t xml:space="preserve">electrical </w:t>
            </w:r>
            <w:r w:rsidRPr="00D862A7">
              <w:rPr>
                <w:rFonts w:ascii="Garamond" w:hAnsi="Garamond"/>
                <w:sz w:val="18"/>
                <w:szCs w:val="18"/>
              </w:rPr>
              <w:t xml:space="preserve">circuits. </w:t>
            </w:r>
          </w:p>
          <w:p w:rsidR="00FF49A3" w:rsidRPr="00D862A7" w:rsidRDefault="00FF49A3" w:rsidP="00FF49A3">
            <w:pPr>
              <w:jc w:val="center"/>
              <w:rPr>
                <w:i/>
                <w:sz w:val="18"/>
                <w:szCs w:val="18"/>
              </w:rPr>
            </w:pPr>
          </w:p>
          <w:p w:rsidR="00AB7355" w:rsidRPr="00D862A7" w:rsidRDefault="00AB7355" w:rsidP="00FF49A3">
            <w:pPr>
              <w:jc w:val="center"/>
              <w:rPr>
                <w:i/>
                <w:sz w:val="18"/>
                <w:szCs w:val="18"/>
              </w:rPr>
            </w:pPr>
          </w:p>
        </w:tc>
      </w:tr>
      <w:tr w:rsidR="00BE2057" w:rsidRPr="00B35958" w:rsidTr="00320E8D">
        <w:trPr>
          <w:trHeight w:val="263"/>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tcPr>
          <w:p w:rsidR="00BE2057" w:rsidRPr="00D862A7" w:rsidRDefault="00BE2057" w:rsidP="00D862A7">
            <w:pPr>
              <w:rPr>
                <w:rFonts w:cs="Baskerville"/>
                <w:i/>
                <w:color w:val="FFFFFF" w:themeColor="background1"/>
                <w:sz w:val="18"/>
                <w:szCs w:val="18"/>
              </w:rPr>
            </w:pPr>
            <w:r w:rsidRPr="00D862A7">
              <w:rPr>
                <w:b/>
                <w:color w:val="FFFFFF" w:themeColor="background1"/>
                <w:sz w:val="18"/>
                <w:szCs w:val="18"/>
              </w:rPr>
              <w:t>Program Admission Requirements</w:t>
            </w:r>
          </w:p>
        </w:tc>
      </w:tr>
      <w:tr w:rsidR="00BE2057" w:rsidRPr="00B35958" w:rsidTr="00320E8D">
        <w:trPr>
          <w:trHeight w:val="115"/>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tcPr>
          <w:p w:rsidR="00BE2057" w:rsidRPr="00D862A7" w:rsidRDefault="00BE2057" w:rsidP="00D862A7">
            <w:pPr>
              <w:rPr>
                <w:sz w:val="18"/>
                <w:szCs w:val="18"/>
              </w:rPr>
            </w:pPr>
            <w:r w:rsidRPr="00D862A7">
              <w:rPr>
                <w:color w:val="000000" w:themeColor="text1"/>
                <w:sz w:val="18"/>
                <w:szCs w:val="18"/>
              </w:rPr>
              <w:t>This section describes the requirements for admission into the program and other requisites.</w:t>
            </w:r>
          </w:p>
        </w:tc>
      </w:tr>
      <w:tr w:rsidR="00BE2057" w:rsidRPr="004E7F57"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0021E" w:rsidRPr="00D862A7" w:rsidRDefault="00C0021E" w:rsidP="00C0021E">
            <w:pPr>
              <w:pStyle w:val="NoSpacing"/>
              <w:rPr>
                <w:sz w:val="18"/>
                <w:szCs w:val="18"/>
              </w:rPr>
            </w:pPr>
            <w:r w:rsidRPr="00D862A7">
              <w:rPr>
                <w:sz w:val="18"/>
                <w:szCs w:val="18"/>
              </w:rPr>
              <w:t>High school graduate or GED certificate holder. Acceptance by the Admissions Board is based on the applicant’s score on the COMET and other criteria as defined by the Admissions Board.</w:t>
            </w:r>
          </w:p>
          <w:p w:rsidR="00C0021E" w:rsidRPr="00D862A7" w:rsidRDefault="00C0021E" w:rsidP="00C0021E">
            <w:pPr>
              <w:pStyle w:val="NoSpacing"/>
              <w:rPr>
                <w:sz w:val="18"/>
                <w:szCs w:val="18"/>
              </w:rPr>
            </w:pPr>
          </w:p>
          <w:p w:rsidR="00CF70F7" w:rsidRPr="00D862A7" w:rsidRDefault="00CF70F7" w:rsidP="00073FB7">
            <w:pPr>
              <w:pStyle w:val="NoSpacing"/>
              <w:rPr>
                <w:sz w:val="18"/>
                <w:szCs w:val="18"/>
              </w:rPr>
            </w:pPr>
          </w:p>
        </w:tc>
      </w:tr>
      <w:tr w:rsidR="00BE2057" w:rsidRPr="00B35958"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BE2057" w:rsidRPr="00D862A7" w:rsidRDefault="00BE2057" w:rsidP="00D862A7">
            <w:pPr>
              <w:rPr>
                <w:b/>
                <w:sz w:val="18"/>
                <w:szCs w:val="18"/>
              </w:rPr>
            </w:pPr>
            <w:r w:rsidRPr="00D862A7">
              <w:rPr>
                <w:b/>
                <w:sz w:val="18"/>
                <w:szCs w:val="18"/>
              </w:rPr>
              <w:t>Program Certificate/Degree Requirements</w:t>
            </w:r>
          </w:p>
        </w:tc>
      </w:tr>
      <w:tr w:rsidR="00BE2057" w:rsidRPr="00B35958" w:rsidTr="00320E8D">
        <w:trPr>
          <w:trHeight w:val="117"/>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BE2057" w:rsidRPr="00D862A7" w:rsidRDefault="00BE2057" w:rsidP="00D862A7">
            <w:pPr>
              <w:rPr>
                <w:sz w:val="18"/>
                <w:szCs w:val="18"/>
              </w:rPr>
            </w:pPr>
            <w:r w:rsidRPr="00D862A7">
              <w:rPr>
                <w:color w:val="000000" w:themeColor="text1"/>
                <w:sz w:val="18"/>
                <w:szCs w:val="18"/>
              </w:rPr>
              <w:t>This section specifies the requirements for obtaining a certificate/degree in the program, including specific courses,, sequencing of courses, total credits, internships, practical, etc.</w:t>
            </w:r>
            <w:r w:rsidRPr="00D862A7">
              <w:rPr>
                <w:sz w:val="18"/>
                <w:szCs w:val="18"/>
              </w:rPr>
              <w:t xml:space="preserve"> </w:t>
            </w:r>
          </w:p>
        </w:tc>
      </w:tr>
      <w:tr w:rsidR="00BE2057" w:rsidRPr="004E7F57"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672A8" w:rsidRPr="00D862A7" w:rsidRDefault="000672A8" w:rsidP="003406CA">
            <w:pPr>
              <w:spacing w:line="360" w:lineRule="auto"/>
              <w:rPr>
                <w:rFonts w:cs="Arial"/>
                <w:b/>
                <w:sz w:val="18"/>
                <w:szCs w:val="18"/>
                <w:u w:val="single"/>
              </w:rPr>
            </w:pPr>
          </w:p>
          <w:p w:rsidR="00FE5710" w:rsidRPr="00D862A7" w:rsidRDefault="00073FB7" w:rsidP="003406CA">
            <w:pPr>
              <w:spacing w:line="360" w:lineRule="auto"/>
              <w:rPr>
                <w:rFonts w:cs="Arial"/>
                <w:b/>
                <w:sz w:val="18"/>
                <w:szCs w:val="18"/>
                <w:u w:val="single"/>
              </w:rPr>
            </w:pPr>
            <w:r w:rsidRPr="00D862A7">
              <w:rPr>
                <w:rFonts w:cs="Arial"/>
                <w:b/>
                <w:sz w:val="18"/>
                <w:szCs w:val="18"/>
                <w:u w:val="single"/>
              </w:rPr>
              <w:t>Certificate of Achievement in Construction Electricity</w:t>
            </w:r>
          </w:p>
          <w:p w:rsidR="003406CA" w:rsidRPr="00D862A7" w:rsidRDefault="003406CA" w:rsidP="003406CA">
            <w:pPr>
              <w:spacing w:line="360" w:lineRule="auto"/>
              <w:rPr>
                <w:rFonts w:cs="Arial"/>
                <w:b/>
                <w:i/>
                <w:sz w:val="18"/>
                <w:szCs w:val="18"/>
              </w:rPr>
            </w:pPr>
            <w:r w:rsidRPr="00D862A7">
              <w:rPr>
                <w:rFonts w:cs="Arial"/>
                <w:b/>
                <w:i/>
                <w:sz w:val="18"/>
                <w:szCs w:val="18"/>
              </w:rPr>
              <w:t>General Education R</w:t>
            </w:r>
            <w:r w:rsidR="00FE5710" w:rsidRPr="00D862A7">
              <w:rPr>
                <w:rFonts w:cs="Arial"/>
                <w:b/>
                <w:i/>
                <w:sz w:val="18"/>
                <w:szCs w:val="18"/>
              </w:rPr>
              <w:t>equirements ………………………………………. (17</w:t>
            </w:r>
            <w:r w:rsidRPr="00D862A7">
              <w:rPr>
                <w:rFonts w:cs="Arial"/>
                <w:b/>
                <w:i/>
                <w:sz w:val="18"/>
                <w:szCs w:val="18"/>
              </w:rPr>
              <w:t xml:space="preserve"> credits)</w:t>
            </w:r>
          </w:p>
          <w:p w:rsidR="00BC282F" w:rsidRDefault="00D862A7" w:rsidP="003406CA">
            <w:pPr>
              <w:spacing w:line="360" w:lineRule="auto"/>
              <w:rPr>
                <w:sz w:val="18"/>
                <w:szCs w:val="18"/>
              </w:rPr>
            </w:pPr>
            <w:r>
              <w:rPr>
                <w:sz w:val="18"/>
                <w:szCs w:val="18"/>
              </w:rPr>
              <w:t xml:space="preserve">               </w:t>
            </w:r>
            <w:r w:rsidR="00993F9E">
              <w:rPr>
                <w:sz w:val="18"/>
                <w:szCs w:val="18"/>
              </w:rPr>
              <w:t xml:space="preserve"> </w:t>
            </w:r>
            <w:r w:rsidR="00FE5710" w:rsidRPr="00D862A7">
              <w:rPr>
                <w:sz w:val="18"/>
                <w:szCs w:val="18"/>
              </w:rPr>
              <w:t>BU 097 Intro to Entrepreneurship (3)</w:t>
            </w:r>
          </w:p>
          <w:p w:rsidR="00FA5D5A" w:rsidRDefault="00BC282F" w:rsidP="003406CA">
            <w:pPr>
              <w:spacing w:line="360" w:lineRule="auto"/>
              <w:rPr>
                <w:sz w:val="18"/>
                <w:szCs w:val="18"/>
              </w:rPr>
            </w:pPr>
            <w:r>
              <w:rPr>
                <w:sz w:val="18"/>
                <w:szCs w:val="18"/>
              </w:rPr>
              <w:t xml:space="preserve">               </w:t>
            </w:r>
            <w:r w:rsidRPr="00BC282F">
              <w:rPr>
                <w:i/>
                <w:sz w:val="18"/>
                <w:szCs w:val="18"/>
              </w:rPr>
              <w:t>( Pre-requi</w:t>
            </w:r>
            <w:r>
              <w:rPr>
                <w:i/>
                <w:sz w:val="18"/>
                <w:szCs w:val="18"/>
              </w:rPr>
              <w:t>site ESL 050)</w:t>
            </w:r>
            <w:r w:rsidR="00FE5710" w:rsidRPr="00D862A7">
              <w:rPr>
                <w:sz w:val="18"/>
                <w:szCs w:val="18"/>
              </w:rPr>
              <w:br/>
              <w:t>                ESL 050 Technical English</w:t>
            </w:r>
            <w:r w:rsidR="00D862A7">
              <w:rPr>
                <w:sz w:val="18"/>
                <w:szCs w:val="18"/>
              </w:rPr>
              <w:t xml:space="preserve"> or SS100 World of work</w:t>
            </w:r>
            <w:r w:rsidR="00FE5710" w:rsidRPr="00D862A7">
              <w:rPr>
                <w:sz w:val="18"/>
                <w:szCs w:val="18"/>
              </w:rPr>
              <w:t xml:space="preserve"> (3)</w:t>
            </w:r>
            <w:r w:rsidR="00FE5710" w:rsidRPr="00D862A7">
              <w:rPr>
                <w:sz w:val="18"/>
                <w:szCs w:val="18"/>
              </w:rPr>
              <w:br/>
              <w:t>                MS 104 Technical Math (4)</w:t>
            </w:r>
          </w:p>
          <w:p w:rsidR="00FA5D5A" w:rsidRDefault="00FA5D5A" w:rsidP="003406CA">
            <w:pPr>
              <w:spacing w:line="360" w:lineRule="auto"/>
              <w:rPr>
                <w:sz w:val="18"/>
                <w:szCs w:val="18"/>
              </w:rPr>
            </w:pPr>
            <w:r w:rsidRPr="00FA5D5A">
              <w:rPr>
                <w:i/>
                <w:sz w:val="18"/>
                <w:szCs w:val="18"/>
              </w:rPr>
              <w:t xml:space="preserve">               (Pre-requisite  MS94 </w:t>
            </w:r>
            <w:r w:rsidR="00BC282F">
              <w:rPr>
                <w:i/>
                <w:sz w:val="18"/>
                <w:szCs w:val="18"/>
              </w:rPr>
              <w:t>)</w:t>
            </w:r>
            <w:r w:rsidR="00FE5710" w:rsidRPr="00FA5D5A">
              <w:rPr>
                <w:sz w:val="18"/>
                <w:szCs w:val="18"/>
              </w:rPr>
              <w:br/>
            </w:r>
            <w:r w:rsidR="00FE5710" w:rsidRPr="00D862A7">
              <w:rPr>
                <w:sz w:val="18"/>
                <w:szCs w:val="18"/>
              </w:rPr>
              <w:t>                MS 106 Technical Math (4)</w:t>
            </w:r>
          </w:p>
          <w:p w:rsidR="00073FB7" w:rsidRPr="00D862A7" w:rsidRDefault="00FA5D5A" w:rsidP="003406CA">
            <w:pPr>
              <w:spacing w:line="360" w:lineRule="auto"/>
              <w:rPr>
                <w:rFonts w:cs="Arial"/>
                <w:b/>
                <w:i/>
                <w:sz w:val="18"/>
                <w:szCs w:val="18"/>
              </w:rPr>
            </w:pPr>
            <w:r>
              <w:rPr>
                <w:sz w:val="18"/>
                <w:szCs w:val="18"/>
              </w:rPr>
              <w:t xml:space="preserve">                </w:t>
            </w:r>
            <w:r w:rsidRPr="00FA5D5A">
              <w:rPr>
                <w:i/>
                <w:sz w:val="18"/>
                <w:szCs w:val="18"/>
              </w:rPr>
              <w:t>( Pre</w:t>
            </w:r>
            <w:r w:rsidR="00BC282F">
              <w:rPr>
                <w:i/>
                <w:sz w:val="18"/>
                <w:szCs w:val="18"/>
              </w:rPr>
              <w:t>-requisite MS104)</w:t>
            </w:r>
            <w:r w:rsidR="00FE5710" w:rsidRPr="00D862A7">
              <w:rPr>
                <w:sz w:val="18"/>
                <w:szCs w:val="18"/>
              </w:rPr>
              <w:br/>
              <w:t>                CA 95 Introduction to Computer (3)</w:t>
            </w:r>
          </w:p>
          <w:p w:rsidR="003406CA" w:rsidRPr="00D862A7" w:rsidRDefault="003406CA" w:rsidP="003406CA">
            <w:pPr>
              <w:spacing w:line="360" w:lineRule="auto"/>
              <w:ind w:firstLine="360"/>
              <w:rPr>
                <w:rFonts w:cs="Arial"/>
                <w:sz w:val="18"/>
                <w:szCs w:val="18"/>
              </w:rPr>
            </w:pPr>
            <w:r w:rsidRPr="00D862A7">
              <w:rPr>
                <w:rFonts w:cs="Arial"/>
                <w:sz w:val="18"/>
                <w:szCs w:val="18"/>
              </w:rPr>
              <w:tab/>
            </w:r>
            <w:r w:rsidRPr="00D862A7">
              <w:rPr>
                <w:rFonts w:cs="Arial"/>
                <w:sz w:val="18"/>
                <w:szCs w:val="18"/>
              </w:rPr>
              <w:tab/>
            </w:r>
            <w:r w:rsidRPr="00D862A7">
              <w:rPr>
                <w:rFonts w:cs="Arial"/>
                <w:sz w:val="18"/>
                <w:szCs w:val="18"/>
              </w:rPr>
              <w:tab/>
            </w:r>
            <w:r w:rsidRPr="00D862A7">
              <w:rPr>
                <w:rFonts w:cs="Arial"/>
                <w:sz w:val="18"/>
                <w:szCs w:val="18"/>
              </w:rPr>
              <w:tab/>
            </w:r>
          </w:p>
          <w:p w:rsidR="003406CA" w:rsidRPr="00D862A7" w:rsidRDefault="003406CA" w:rsidP="003406CA">
            <w:pPr>
              <w:spacing w:line="360" w:lineRule="auto"/>
              <w:rPr>
                <w:rFonts w:cs="Arial"/>
                <w:b/>
                <w:sz w:val="18"/>
                <w:szCs w:val="18"/>
              </w:rPr>
            </w:pPr>
            <w:r w:rsidRPr="00D862A7">
              <w:rPr>
                <w:rFonts w:cs="Arial"/>
                <w:b/>
                <w:sz w:val="18"/>
                <w:szCs w:val="18"/>
              </w:rPr>
              <w:t>Major Requirem</w:t>
            </w:r>
            <w:r w:rsidR="00FE5710" w:rsidRPr="00D862A7">
              <w:rPr>
                <w:rFonts w:cs="Arial"/>
                <w:b/>
                <w:sz w:val="18"/>
                <w:szCs w:val="18"/>
              </w:rPr>
              <w:t>ents ……………………………………………………….. (21</w:t>
            </w:r>
            <w:r w:rsidRPr="00D862A7">
              <w:rPr>
                <w:rFonts w:cs="Arial"/>
                <w:b/>
                <w:sz w:val="18"/>
                <w:szCs w:val="18"/>
              </w:rPr>
              <w:t xml:space="preserve"> credits)</w:t>
            </w:r>
          </w:p>
          <w:p w:rsidR="00BC282F" w:rsidRDefault="00FE5710" w:rsidP="003406CA">
            <w:pPr>
              <w:spacing w:line="360" w:lineRule="auto"/>
              <w:rPr>
                <w:sz w:val="18"/>
                <w:szCs w:val="18"/>
              </w:rPr>
            </w:pPr>
            <w:r w:rsidRPr="00D862A7">
              <w:rPr>
                <w:rFonts w:cs="Arial"/>
                <w:b/>
                <w:sz w:val="18"/>
                <w:szCs w:val="18"/>
              </w:rPr>
              <w:t xml:space="preserve">  </w:t>
            </w:r>
            <w:r w:rsidR="00D862A7">
              <w:rPr>
                <w:rFonts w:cs="Arial"/>
                <w:b/>
                <w:sz w:val="18"/>
                <w:szCs w:val="18"/>
              </w:rPr>
              <w:t xml:space="preserve">            </w:t>
            </w:r>
            <w:r w:rsidRPr="00D862A7">
              <w:rPr>
                <w:rFonts w:cs="Arial"/>
                <w:b/>
                <w:sz w:val="18"/>
                <w:szCs w:val="18"/>
              </w:rPr>
              <w:t xml:space="preserve"> </w:t>
            </w:r>
            <w:r w:rsidR="00993F9E">
              <w:rPr>
                <w:rFonts w:cs="Arial"/>
                <w:b/>
                <w:sz w:val="18"/>
                <w:szCs w:val="18"/>
              </w:rPr>
              <w:t xml:space="preserve"> </w:t>
            </w:r>
            <w:r w:rsidRPr="00D862A7">
              <w:rPr>
                <w:sz w:val="18"/>
                <w:szCs w:val="18"/>
              </w:rPr>
              <w:t>VEM 102 Electrical Drawing and Sketching (1.5)</w:t>
            </w:r>
          </w:p>
          <w:p w:rsidR="00BC282F" w:rsidRDefault="00BC282F" w:rsidP="003406CA">
            <w:pPr>
              <w:spacing w:line="360" w:lineRule="auto"/>
              <w:rPr>
                <w:sz w:val="18"/>
                <w:szCs w:val="18"/>
              </w:rPr>
            </w:pPr>
            <w:r>
              <w:rPr>
                <w:sz w:val="18"/>
                <w:szCs w:val="18"/>
              </w:rPr>
              <w:t xml:space="preserve">                </w:t>
            </w:r>
            <w:r w:rsidRPr="00BC282F">
              <w:rPr>
                <w:i/>
                <w:sz w:val="18"/>
                <w:szCs w:val="18"/>
              </w:rPr>
              <w:t>( Pre-requisite ESL 050)</w:t>
            </w:r>
            <w:r w:rsidR="00FE5710" w:rsidRPr="00BC282F">
              <w:rPr>
                <w:sz w:val="18"/>
                <w:szCs w:val="18"/>
              </w:rPr>
              <w:br/>
            </w:r>
            <w:r w:rsidR="00FE5710" w:rsidRPr="00D862A7">
              <w:rPr>
                <w:sz w:val="18"/>
                <w:szCs w:val="18"/>
              </w:rPr>
              <w:t xml:space="preserve">                VEM 103 Basic Electricity I (4) </w:t>
            </w:r>
          </w:p>
          <w:p w:rsidR="00FA5D5A" w:rsidRDefault="00BC282F" w:rsidP="003406CA">
            <w:pPr>
              <w:spacing w:line="360" w:lineRule="auto"/>
              <w:rPr>
                <w:sz w:val="18"/>
                <w:szCs w:val="18"/>
              </w:rPr>
            </w:pPr>
            <w:r>
              <w:rPr>
                <w:sz w:val="18"/>
                <w:szCs w:val="18"/>
              </w:rPr>
              <w:lastRenderedPageBreak/>
              <w:t xml:space="preserve">                </w:t>
            </w:r>
            <w:r w:rsidRPr="00BC282F">
              <w:rPr>
                <w:i/>
                <w:sz w:val="18"/>
                <w:szCs w:val="18"/>
              </w:rPr>
              <w:t>( Pre-requisite VSP 121)</w:t>
            </w:r>
            <w:r w:rsidR="00FE5710" w:rsidRPr="00D862A7">
              <w:rPr>
                <w:sz w:val="18"/>
                <w:szCs w:val="18"/>
              </w:rPr>
              <w:br/>
              <w:t>                VEM 104 Basic Electricity II (5)</w:t>
            </w:r>
          </w:p>
          <w:p w:rsidR="00BC282F" w:rsidRDefault="00FA5D5A" w:rsidP="003406CA">
            <w:pPr>
              <w:spacing w:line="360" w:lineRule="auto"/>
              <w:rPr>
                <w:sz w:val="18"/>
                <w:szCs w:val="18"/>
              </w:rPr>
            </w:pPr>
            <w:r w:rsidRPr="00FA5D5A">
              <w:rPr>
                <w:i/>
                <w:sz w:val="18"/>
                <w:szCs w:val="18"/>
              </w:rPr>
              <w:t xml:space="preserve">                (Pre-requisite VEM 103 Basic Electricity I </w:t>
            </w:r>
            <w:r>
              <w:rPr>
                <w:i/>
                <w:sz w:val="18"/>
                <w:szCs w:val="18"/>
              </w:rPr>
              <w:t>(</w:t>
            </w:r>
            <w:r w:rsidRPr="00FA5D5A">
              <w:rPr>
                <w:i/>
                <w:sz w:val="18"/>
                <w:szCs w:val="18"/>
              </w:rPr>
              <w:t>4)</w:t>
            </w:r>
            <w:r>
              <w:rPr>
                <w:i/>
                <w:sz w:val="18"/>
                <w:szCs w:val="18"/>
              </w:rPr>
              <w:t>)</w:t>
            </w:r>
            <w:r w:rsidR="00FE5710" w:rsidRPr="00FA5D5A">
              <w:rPr>
                <w:i/>
                <w:sz w:val="18"/>
                <w:szCs w:val="18"/>
              </w:rPr>
              <w:br/>
            </w:r>
            <w:r w:rsidR="00FE5710" w:rsidRPr="00D862A7">
              <w:rPr>
                <w:sz w:val="18"/>
                <w:szCs w:val="18"/>
              </w:rPr>
              <w:t>                VEM 110 Workshop Fabrication/Hand and Power Tool Skills (3)</w:t>
            </w:r>
          </w:p>
          <w:p w:rsidR="00BC282F" w:rsidRDefault="00BC282F" w:rsidP="003406CA">
            <w:pPr>
              <w:spacing w:line="360" w:lineRule="auto"/>
              <w:rPr>
                <w:sz w:val="18"/>
                <w:szCs w:val="18"/>
              </w:rPr>
            </w:pPr>
            <w:r>
              <w:rPr>
                <w:sz w:val="18"/>
                <w:szCs w:val="18"/>
              </w:rPr>
              <w:t xml:space="preserve">               </w:t>
            </w:r>
            <w:r w:rsidRPr="00BC282F">
              <w:rPr>
                <w:i/>
                <w:sz w:val="18"/>
                <w:szCs w:val="18"/>
              </w:rPr>
              <w:t>( Pre-requisite VSP 121)</w:t>
            </w:r>
            <w:r w:rsidR="00FE5710" w:rsidRPr="00D862A7">
              <w:rPr>
                <w:sz w:val="18"/>
                <w:szCs w:val="18"/>
              </w:rPr>
              <w:br/>
              <w:t>                VEM 111 Electrical Wiring I (3)</w:t>
            </w:r>
          </w:p>
          <w:p w:rsidR="00FE5710" w:rsidRPr="00D862A7" w:rsidRDefault="00BC282F" w:rsidP="003406CA">
            <w:pPr>
              <w:spacing w:line="360" w:lineRule="auto"/>
              <w:rPr>
                <w:rFonts w:cs="Arial"/>
                <w:b/>
                <w:sz w:val="18"/>
                <w:szCs w:val="18"/>
              </w:rPr>
            </w:pPr>
            <w:r>
              <w:rPr>
                <w:sz w:val="18"/>
                <w:szCs w:val="18"/>
              </w:rPr>
              <w:t xml:space="preserve">                 </w:t>
            </w:r>
            <w:r w:rsidRPr="00BC282F">
              <w:rPr>
                <w:i/>
                <w:sz w:val="18"/>
                <w:szCs w:val="18"/>
              </w:rPr>
              <w:t>( Pre-requi</w:t>
            </w:r>
            <w:r>
              <w:rPr>
                <w:i/>
                <w:sz w:val="18"/>
                <w:szCs w:val="18"/>
              </w:rPr>
              <w:t>site VEM 110</w:t>
            </w:r>
            <w:r w:rsidRPr="00BC282F">
              <w:rPr>
                <w:i/>
                <w:sz w:val="18"/>
                <w:szCs w:val="18"/>
              </w:rPr>
              <w:t>)</w:t>
            </w:r>
            <w:r w:rsidR="00FE5710" w:rsidRPr="00D862A7">
              <w:rPr>
                <w:sz w:val="18"/>
                <w:szCs w:val="18"/>
              </w:rPr>
              <w:br/>
              <w:t xml:space="preserve">                VEM 112 Electrical Wiring II (3) </w:t>
            </w:r>
            <w:r w:rsidR="00FE5710" w:rsidRPr="00D862A7">
              <w:rPr>
                <w:sz w:val="18"/>
                <w:szCs w:val="18"/>
              </w:rPr>
              <w:br/>
              <w:t>                VSP 121 Industrial Safety Electrical/Electronic (1.5)</w:t>
            </w:r>
          </w:p>
          <w:p w:rsidR="00F8679A" w:rsidRPr="00D862A7" w:rsidRDefault="003406CA" w:rsidP="001709B2">
            <w:pPr>
              <w:spacing w:line="360" w:lineRule="auto"/>
              <w:rPr>
                <w:rFonts w:cs="Arial"/>
                <w:b/>
                <w:sz w:val="18"/>
                <w:szCs w:val="18"/>
              </w:rPr>
            </w:pPr>
            <w:r w:rsidRPr="00D862A7">
              <w:rPr>
                <w:rFonts w:cs="Arial"/>
                <w:b/>
                <w:sz w:val="18"/>
                <w:szCs w:val="18"/>
              </w:rPr>
              <w:t>Graduation Re</w:t>
            </w:r>
            <w:r w:rsidR="00FE5710" w:rsidRPr="00D862A7">
              <w:rPr>
                <w:rFonts w:cs="Arial"/>
                <w:b/>
                <w:sz w:val="18"/>
                <w:szCs w:val="18"/>
              </w:rPr>
              <w:t>quirements………………………………………………… 38</w:t>
            </w:r>
            <w:r w:rsidRPr="00D862A7">
              <w:rPr>
                <w:rFonts w:cs="Arial"/>
                <w:b/>
                <w:sz w:val="18"/>
                <w:szCs w:val="18"/>
              </w:rPr>
              <w:t xml:space="preserve"> credits</w:t>
            </w:r>
          </w:p>
          <w:p w:rsidR="003A2808" w:rsidRPr="00D862A7" w:rsidRDefault="003A2808" w:rsidP="000672A8">
            <w:pPr>
              <w:jc w:val="center"/>
              <w:rPr>
                <w:sz w:val="18"/>
                <w:szCs w:val="18"/>
              </w:rPr>
            </w:pPr>
          </w:p>
          <w:p w:rsidR="000672A8" w:rsidRPr="00D862A7" w:rsidRDefault="000672A8" w:rsidP="000672A8">
            <w:pPr>
              <w:jc w:val="center"/>
              <w:rPr>
                <w:sz w:val="18"/>
                <w:szCs w:val="18"/>
              </w:rPr>
            </w:pPr>
          </w:p>
          <w:p w:rsidR="005C064F" w:rsidRPr="00D862A7" w:rsidRDefault="005C064F" w:rsidP="005C064F">
            <w:pPr>
              <w:rPr>
                <w:rFonts w:eastAsia="Times New Roman" w:cs="Arial"/>
                <w:sz w:val="18"/>
                <w:szCs w:val="18"/>
                <w:u w:val="single"/>
              </w:rPr>
            </w:pPr>
            <w:r w:rsidRPr="00D862A7">
              <w:rPr>
                <w:rFonts w:eastAsia="Times New Roman" w:cs="Arial"/>
                <w:sz w:val="18"/>
                <w:szCs w:val="18"/>
                <w:u w:val="single"/>
              </w:rPr>
              <w:t>Suggested Schedule</w:t>
            </w:r>
          </w:p>
          <w:p w:rsidR="005C064F" w:rsidRPr="00D862A7" w:rsidRDefault="005C064F" w:rsidP="005C064F">
            <w:pPr>
              <w:rPr>
                <w:rFonts w:eastAsia="Times New Roman" w:cs="Arial"/>
                <w:sz w:val="18"/>
                <w:szCs w:val="18"/>
                <w:u w:val="single"/>
              </w:rPr>
            </w:pPr>
            <w:r w:rsidRPr="00D862A7">
              <w:rPr>
                <w:rFonts w:eastAsia="Times New Roman" w:cs="Arial"/>
                <w:sz w:val="18"/>
                <w:szCs w:val="18"/>
                <w:u w:val="single"/>
              </w:rPr>
              <w:t>Fall Semester</w:t>
            </w:r>
          </w:p>
          <w:p w:rsidR="005C064F" w:rsidRPr="00D862A7" w:rsidRDefault="005C064F" w:rsidP="005C064F">
            <w:pPr>
              <w:rPr>
                <w:rFonts w:eastAsia="Times New Roman" w:cs="Arial"/>
                <w:sz w:val="18"/>
                <w:szCs w:val="18"/>
              </w:rPr>
            </w:pPr>
            <w:r w:rsidRPr="00D862A7">
              <w:rPr>
                <w:rFonts w:eastAsia="Times New Roman" w:cs="Arial"/>
                <w:sz w:val="18"/>
                <w:szCs w:val="18"/>
              </w:rPr>
              <w:t xml:space="preserve">ESL 050 Technical English or SS 100 World of Work      </w:t>
            </w:r>
            <w:r w:rsidRPr="00D862A7">
              <w:rPr>
                <w:rFonts w:eastAsia="Times New Roman" w:cs="Arial"/>
                <w:sz w:val="18"/>
                <w:szCs w:val="18"/>
              </w:rPr>
              <w:tab/>
            </w:r>
            <w:r w:rsidRPr="00D862A7">
              <w:rPr>
                <w:rFonts w:eastAsia="Times New Roman" w:cs="Arial"/>
                <w:sz w:val="18"/>
                <w:szCs w:val="18"/>
              </w:rPr>
              <w:tab/>
            </w:r>
            <w:r w:rsidRPr="00D862A7">
              <w:rPr>
                <w:rFonts w:eastAsia="Times New Roman" w:cs="Arial"/>
                <w:sz w:val="18"/>
                <w:szCs w:val="18"/>
              </w:rPr>
              <w:tab/>
              <w:t xml:space="preserve">  3</w:t>
            </w:r>
          </w:p>
          <w:p w:rsidR="005C064F" w:rsidRPr="00D862A7" w:rsidRDefault="005C064F" w:rsidP="005C064F">
            <w:pPr>
              <w:rPr>
                <w:rFonts w:eastAsia="Times New Roman" w:cs="Arial"/>
                <w:sz w:val="18"/>
                <w:szCs w:val="18"/>
              </w:rPr>
            </w:pPr>
            <w:r w:rsidRPr="00D862A7">
              <w:rPr>
                <w:rFonts w:eastAsia="Times New Roman" w:cs="Arial"/>
                <w:sz w:val="18"/>
                <w:szCs w:val="18"/>
              </w:rPr>
              <w:t xml:space="preserve">MS 104 Technical Math I                                                </w:t>
            </w:r>
            <w:r w:rsidRPr="00D862A7">
              <w:rPr>
                <w:rFonts w:eastAsia="Times New Roman" w:cs="Arial"/>
                <w:sz w:val="18"/>
                <w:szCs w:val="18"/>
              </w:rPr>
              <w:tab/>
            </w:r>
            <w:r w:rsidRPr="00D862A7">
              <w:rPr>
                <w:rFonts w:eastAsia="Times New Roman" w:cs="Arial"/>
                <w:sz w:val="18"/>
                <w:szCs w:val="18"/>
              </w:rPr>
              <w:tab/>
            </w:r>
            <w:r w:rsidRPr="00D862A7">
              <w:rPr>
                <w:rFonts w:eastAsia="Times New Roman" w:cs="Arial"/>
                <w:sz w:val="18"/>
                <w:szCs w:val="18"/>
              </w:rPr>
              <w:tab/>
              <w:t xml:space="preserve">  4</w:t>
            </w:r>
          </w:p>
          <w:p w:rsidR="005C064F" w:rsidRPr="00D862A7" w:rsidRDefault="005C064F" w:rsidP="005C064F">
            <w:pPr>
              <w:rPr>
                <w:rFonts w:eastAsia="Times New Roman" w:cs="Arial"/>
                <w:sz w:val="18"/>
                <w:szCs w:val="18"/>
              </w:rPr>
            </w:pPr>
            <w:r w:rsidRPr="00D862A7">
              <w:rPr>
                <w:rFonts w:eastAsia="Times New Roman" w:cs="Arial"/>
                <w:sz w:val="18"/>
                <w:szCs w:val="18"/>
              </w:rPr>
              <w:t xml:space="preserve">VEM 102 Electrical/Electronic Drawing and Sketching   </w:t>
            </w:r>
            <w:r w:rsidRPr="00D862A7">
              <w:rPr>
                <w:rFonts w:eastAsia="Times New Roman" w:cs="Arial"/>
                <w:sz w:val="18"/>
                <w:szCs w:val="18"/>
              </w:rPr>
              <w:tab/>
            </w:r>
            <w:r w:rsidRPr="00D862A7">
              <w:rPr>
                <w:rFonts w:eastAsia="Times New Roman" w:cs="Arial"/>
                <w:sz w:val="18"/>
                <w:szCs w:val="18"/>
              </w:rPr>
              <w:tab/>
            </w:r>
            <w:r w:rsidRPr="00D862A7">
              <w:rPr>
                <w:rFonts w:eastAsia="Times New Roman" w:cs="Arial"/>
                <w:sz w:val="18"/>
                <w:szCs w:val="18"/>
              </w:rPr>
              <w:tab/>
              <w:t>1.5</w:t>
            </w:r>
          </w:p>
          <w:p w:rsidR="005C064F" w:rsidRPr="00D862A7" w:rsidRDefault="005C064F" w:rsidP="005C064F">
            <w:pPr>
              <w:rPr>
                <w:rFonts w:eastAsia="Times New Roman" w:cs="Arial"/>
                <w:sz w:val="18"/>
                <w:szCs w:val="18"/>
              </w:rPr>
            </w:pPr>
            <w:r w:rsidRPr="00D862A7">
              <w:rPr>
                <w:rFonts w:eastAsia="Times New Roman" w:cs="Arial"/>
                <w:sz w:val="18"/>
                <w:szCs w:val="18"/>
              </w:rPr>
              <w:t xml:space="preserve">VEM 103 Basic Electricity I                                               </w:t>
            </w:r>
            <w:r w:rsidRPr="00D862A7">
              <w:rPr>
                <w:rFonts w:eastAsia="Times New Roman" w:cs="Arial"/>
                <w:sz w:val="18"/>
                <w:szCs w:val="18"/>
              </w:rPr>
              <w:tab/>
            </w:r>
            <w:r w:rsidRPr="00D862A7">
              <w:rPr>
                <w:rFonts w:eastAsia="Times New Roman" w:cs="Arial"/>
                <w:sz w:val="18"/>
                <w:szCs w:val="18"/>
              </w:rPr>
              <w:tab/>
            </w:r>
            <w:r w:rsidRPr="00D862A7">
              <w:rPr>
                <w:rFonts w:eastAsia="Times New Roman" w:cs="Arial"/>
                <w:sz w:val="18"/>
                <w:szCs w:val="18"/>
              </w:rPr>
              <w:tab/>
              <w:t xml:space="preserve">  4</w:t>
            </w:r>
          </w:p>
          <w:p w:rsidR="005C064F" w:rsidRPr="00D862A7" w:rsidRDefault="005C064F" w:rsidP="005C064F">
            <w:pPr>
              <w:rPr>
                <w:rFonts w:eastAsia="Times New Roman" w:cs="Arial"/>
                <w:sz w:val="18"/>
                <w:szCs w:val="18"/>
              </w:rPr>
            </w:pPr>
            <w:r w:rsidRPr="00D862A7">
              <w:rPr>
                <w:rFonts w:eastAsia="Times New Roman" w:cs="Arial"/>
                <w:sz w:val="18"/>
                <w:szCs w:val="18"/>
              </w:rPr>
              <w:t>VEM 110 Workshop Fabrication/Hand and Power Tool Skills                                 3</w:t>
            </w:r>
          </w:p>
          <w:p w:rsidR="005C064F" w:rsidRPr="00D862A7" w:rsidRDefault="005C064F" w:rsidP="005C064F">
            <w:pPr>
              <w:rPr>
                <w:rFonts w:eastAsia="Times New Roman" w:cs="Arial"/>
                <w:sz w:val="18"/>
                <w:szCs w:val="18"/>
                <w:u w:val="single"/>
              </w:rPr>
            </w:pPr>
            <w:r w:rsidRPr="00D862A7">
              <w:rPr>
                <w:rFonts w:eastAsia="Times New Roman" w:cs="Arial"/>
                <w:sz w:val="18"/>
                <w:szCs w:val="18"/>
                <w:u w:val="single"/>
              </w:rPr>
              <w:t>VSP 121 Industrial Safety Electrical/Electronic</w:t>
            </w:r>
            <w:r w:rsidRPr="00D862A7">
              <w:rPr>
                <w:rFonts w:eastAsia="Times New Roman" w:cs="Arial"/>
                <w:sz w:val="18"/>
                <w:szCs w:val="18"/>
                <w:u w:val="single"/>
              </w:rPr>
              <w:tab/>
            </w:r>
            <w:r w:rsidRPr="00D862A7">
              <w:rPr>
                <w:rFonts w:eastAsia="Times New Roman" w:cs="Arial"/>
                <w:sz w:val="18"/>
                <w:szCs w:val="18"/>
                <w:u w:val="single"/>
              </w:rPr>
              <w:tab/>
            </w:r>
            <w:r w:rsidRPr="00D862A7">
              <w:rPr>
                <w:rFonts w:eastAsia="Times New Roman" w:cs="Arial"/>
                <w:sz w:val="18"/>
                <w:szCs w:val="18"/>
                <w:u w:val="single"/>
              </w:rPr>
              <w:tab/>
            </w:r>
            <w:r w:rsidRPr="00D862A7">
              <w:rPr>
                <w:rFonts w:eastAsia="Times New Roman" w:cs="Arial"/>
                <w:sz w:val="18"/>
                <w:szCs w:val="18"/>
                <w:u w:val="single"/>
              </w:rPr>
              <w:tab/>
              <w:t>1.5</w:t>
            </w:r>
          </w:p>
          <w:p w:rsidR="005C064F" w:rsidRPr="00D862A7" w:rsidRDefault="005C064F" w:rsidP="005C064F">
            <w:pPr>
              <w:rPr>
                <w:rFonts w:eastAsia="Times New Roman" w:cs="Arial"/>
                <w:sz w:val="18"/>
                <w:szCs w:val="18"/>
              </w:rPr>
            </w:pPr>
            <w:r w:rsidRPr="00D862A7">
              <w:rPr>
                <w:rFonts w:eastAsia="Times New Roman" w:cs="Arial"/>
                <w:sz w:val="18"/>
                <w:szCs w:val="18"/>
              </w:rPr>
              <w:t xml:space="preserve">                                                                                                                                17</w:t>
            </w:r>
          </w:p>
          <w:p w:rsidR="005C064F" w:rsidRPr="00D862A7" w:rsidRDefault="005C064F" w:rsidP="005C064F">
            <w:pPr>
              <w:rPr>
                <w:rFonts w:eastAsia="Times New Roman" w:cs="Arial"/>
                <w:sz w:val="18"/>
                <w:szCs w:val="18"/>
                <w:u w:val="single"/>
              </w:rPr>
            </w:pPr>
            <w:r w:rsidRPr="00D862A7">
              <w:rPr>
                <w:rFonts w:eastAsia="Times New Roman" w:cs="Arial"/>
                <w:sz w:val="18"/>
                <w:szCs w:val="18"/>
                <w:u w:val="single"/>
              </w:rPr>
              <w:t>Spring Semester</w:t>
            </w:r>
          </w:p>
          <w:p w:rsidR="005C064F" w:rsidRPr="00D862A7" w:rsidRDefault="005C064F" w:rsidP="005C064F">
            <w:pPr>
              <w:rPr>
                <w:rFonts w:eastAsia="Times New Roman" w:cs="Arial"/>
                <w:sz w:val="18"/>
                <w:szCs w:val="18"/>
              </w:rPr>
            </w:pPr>
            <w:r w:rsidRPr="00D862A7">
              <w:rPr>
                <w:rFonts w:eastAsia="Times New Roman" w:cs="Arial"/>
                <w:sz w:val="18"/>
                <w:szCs w:val="18"/>
              </w:rPr>
              <w:t>CA 100 Computer Application                                                                       3</w:t>
            </w:r>
          </w:p>
          <w:p w:rsidR="005C064F" w:rsidRPr="00D862A7" w:rsidRDefault="005C064F" w:rsidP="005C064F">
            <w:pPr>
              <w:rPr>
                <w:rFonts w:eastAsia="Times New Roman" w:cs="Arial"/>
                <w:sz w:val="18"/>
                <w:szCs w:val="18"/>
              </w:rPr>
            </w:pPr>
            <w:r w:rsidRPr="00D862A7">
              <w:rPr>
                <w:rFonts w:eastAsia="Times New Roman" w:cs="Arial"/>
                <w:sz w:val="18"/>
                <w:szCs w:val="18"/>
              </w:rPr>
              <w:t>MS 106 Technical Math II                                                                              4</w:t>
            </w:r>
          </w:p>
          <w:p w:rsidR="005C064F" w:rsidRPr="00D862A7" w:rsidRDefault="005C064F" w:rsidP="005C064F">
            <w:pPr>
              <w:rPr>
                <w:rFonts w:eastAsia="Times New Roman" w:cs="Arial"/>
                <w:sz w:val="18"/>
                <w:szCs w:val="18"/>
              </w:rPr>
            </w:pPr>
            <w:r w:rsidRPr="00D862A7">
              <w:rPr>
                <w:rFonts w:eastAsia="Times New Roman" w:cs="Arial"/>
                <w:sz w:val="18"/>
                <w:szCs w:val="18"/>
              </w:rPr>
              <w:t>VEM 104 Basic Electricity I                                                                            5</w:t>
            </w:r>
          </w:p>
          <w:p w:rsidR="005C064F" w:rsidRPr="00D862A7" w:rsidRDefault="005C064F" w:rsidP="005C064F">
            <w:pPr>
              <w:rPr>
                <w:rFonts w:eastAsia="Times New Roman" w:cs="Arial"/>
                <w:sz w:val="18"/>
                <w:szCs w:val="18"/>
              </w:rPr>
            </w:pPr>
            <w:r w:rsidRPr="00D862A7">
              <w:rPr>
                <w:rFonts w:eastAsia="Times New Roman" w:cs="Arial"/>
                <w:sz w:val="18"/>
                <w:szCs w:val="18"/>
              </w:rPr>
              <w:t>VEM 111 Electrical Wiring I                                                                           3</w:t>
            </w:r>
          </w:p>
          <w:p w:rsidR="005C064F" w:rsidRPr="00D862A7" w:rsidRDefault="005C064F" w:rsidP="005C064F">
            <w:pPr>
              <w:rPr>
                <w:rFonts w:eastAsia="Times New Roman" w:cs="Arial"/>
                <w:sz w:val="18"/>
                <w:szCs w:val="18"/>
                <w:u w:val="single"/>
              </w:rPr>
            </w:pPr>
            <w:r w:rsidRPr="00D862A7">
              <w:rPr>
                <w:rFonts w:eastAsia="Times New Roman" w:cs="Arial"/>
                <w:sz w:val="18"/>
                <w:szCs w:val="18"/>
                <w:u w:val="single"/>
              </w:rPr>
              <w:t>VEM 112 Electrical Wiring II                                                                          3</w:t>
            </w:r>
          </w:p>
          <w:p w:rsidR="005C064F" w:rsidRPr="00D862A7" w:rsidRDefault="005C064F" w:rsidP="005C064F">
            <w:pPr>
              <w:rPr>
                <w:rFonts w:eastAsia="Times New Roman" w:cs="Arial"/>
                <w:sz w:val="18"/>
                <w:szCs w:val="18"/>
              </w:rPr>
            </w:pPr>
            <w:r w:rsidRPr="00D862A7">
              <w:rPr>
                <w:rFonts w:eastAsia="Times New Roman" w:cs="Arial"/>
                <w:sz w:val="18"/>
                <w:szCs w:val="18"/>
              </w:rPr>
              <w:t xml:space="preserve">                                                                                                                     18</w:t>
            </w:r>
          </w:p>
          <w:p w:rsidR="005C064F" w:rsidRPr="00D862A7" w:rsidRDefault="005C064F" w:rsidP="005C064F">
            <w:pPr>
              <w:rPr>
                <w:rFonts w:eastAsia="Times New Roman" w:cs="Arial"/>
                <w:sz w:val="18"/>
                <w:szCs w:val="18"/>
                <w:u w:val="single"/>
              </w:rPr>
            </w:pPr>
            <w:r w:rsidRPr="00D862A7">
              <w:rPr>
                <w:rFonts w:eastAsia="Times New Roman" w:cs="Arial"/>
                <w:sz w:val="18"/>
                <w:szCs w:val="18"/>
                <w:u w:val="single"/>
              </w:rPr>
              <w:t>Summer Session</w:t>
            </w:r>
          </w:p>
          <w:p w:rsidR="005C064F" w:rsidRPr="00D862A7" w:rsidRDefault="005C064F" w:rsidP="005C064F">
            <w:pPr>
              <w:rPr>
                <w:rFonts w:eastAsia="Times New Roman" w:cs="Arial"/>
                <w:sz w:val="18"/>
                <w:szCs w:val="18"/>
                <w:u w:val="single"/>
              </w:rPr>
            </w:pPr>
            <w:r w:rsidRPr="00D862A7">
              <w:rPr>
                <w:rFonts w:eastAsia="Times New Roman" w:cs="Arial"/>
                <w:sz w:val="18"/>
                <w:szCs w:val="18"/>
                <w:u w:val="single"/>
              </w:rPr>
              <w:t>BU 097 Introduction to Entrepreneurship                                                      3</w:t>
            </w:r>
          </w:p>
          <w:p w:rsidR="005C064F" w:rsidRPr="00D862A7" w:rsidRDefault="005C064F" w:rsidP="005C064F">
            <w:pPr>
              <w:rPr>
                <w:rFonts w:eastAsia="Times New Roman" w:cs="Arial"/>
                <w:sz w:val="18"/>
                <w:szCs w:val="18"/>
              </w:rPr>
            </w:pPr>
            <w:r w:rsidRPr="00D862A7">
              <w:rPr>
                <w:rFonts w:eastAsia="Times New Roman" w:cs="Arial"/>
                <w:sz w:val="18"/>
                <w:szCs w:val="18"/>
              </w:rPr>
              <w:t xml:space="preserve">                                                                                                                       3</w:t>
            </w:r>
          </w:p>
          <w:p w:rsidR="00140CC1" w:rsidRPr="00D862A7" w:rsidRDefault="00140CC1" w:rsidP="00140CC1">
            <w:pPr>
              <w:rPr>
                <w:rFonts w:eastAsia="Times New Roman" w:cs="Arial"/>
                <w:sz w:val="18"/>
                <w:szCs w:val="18"/>
              </w:rPr>
            </w:pPr>
            <w:r w:rsidRPr="00D862A7">
              <w:rPr>
                <w:rFonts w:eastAsia="Times New Roman" w:cs="Arial"/>
                <w:sz w:val="18"/>
                <w:szCs w:val="18"/>
              </w:rPr>
              <w:t xml:space="preserve">  </w:t>
            </w:r>
            <w:r w:rsidRPr="00D862A7">
              <w:rPr>
                <w:rFonts w:eastAsia="Times New Roman" w:cs="Arial"/>
                <w:sz w:val="18"/>
                <w:szCs w:val="18"/>
                <w:u w:val="single"/>
              </w:rPr>
              <w:t xml:space="preserve">Pre-requisite                                                                                                               </w:t>
            </w:r>
          </w:p>
          <w:p w:rsidR="00140CC1" w:rsidRPr="00D862A7" w:rsidRDefault="00140CC1" w:rsidP="00140CC1">
            <w:pPr>
              <w:rPr>
                <w:sz w:val="18"/>
                <w:szCs w:val="18"/>
              </w:rPr>
            </w:pPr>
            <w:r w:rsidRPr="00D862A7">
              <w:rPr>
                <w:sz w:val="18"/>
                <w:szCs w:val="18"/>
              </w:rPr>
              <w:t>Students who enter the program should complete MS 094 with a grade of “C” or better can take MS104.</w:t>
            </w:r>
          </w:p>
          <w:p w:rsidR="005C064F" w:rsidRPr="00D862A7" w:rsidRDefault="005C064F" w:rsidP="005C064F">
            <w:pPr>
              <w:rPr>
                <w:sz w:val="18"/>
                <w:szCs w:val="18"/>
              </w:rPr>
            </w:pPr>
          </w:p>
          <w:p w:rsidR="000672A8" w:rsidRPr="00D862A7" w:rsidRDefault="000672A8" w:rsidP="000672A8">
            <w:pPr>
              <w:jc w:val="center"/>
              <w:rPr>
                <w:sz w:val="18"/>
                <w:szCs w:val="18"/>
              </w:rPr>
            </w:pPr>
          </w:p>
          <w:p w:rsidR="000672A8" w:rsidRPr="00D862A7" w:rsidRDefault="000672A8" w:rsidP="000672A8">
            <w:pPr>
              <w:jc w:val="center"/>
              <w:rPr>
                <w:sz w:val="18"/>
                <w:szCs w:val="18"/>
              </w:rPr>
            </w:pPr>
          </w:p>
          <w:p w:rsidR="000672A8" w:rsidRPr="00D862A7" w:rsidRDefault="005C064F" w:rsidP="005C064F">
            <w:pPr>
              <w:rPr>
                <w:i/>
                <w:sz w:val="18"/>
                <w:szCs w:val="18"/>
              </w:rPr>
            </w:pPr>
            <w:r w:rsidRPr="00D862A7">
              <w:rPr>
                <w:sz w:val="18"/>
                <w:szCs w:val="18"/>
              </w:rPr>
              <w:t xml:space="preserve">                                                                     </w:t>
            </w:r>
            <w:r w:rsidR="000672A8" w:rsidRPr="00D862A7">
              <w:rPr>
                <w:i/>
                <w:sz w:val="18"/>
                <w:szCs w:val="18"/>
              </w:rPr>
              <w:t>Source: COM-FSM General Catalog</w:t>
            </w:r>
          </w:p>
          <w:p w:rsidR="000672A8" w:rsidRPr="00D862A7" w:rsidRDefault="000672A8" w:rsidP="000672A8">
            <w:pPr>
              <w:jc w:val="center"/>
              <w:rPr>
                <w:sz w:val="18"/>
                <w:szCs w:val="18"/>
              </w:rPr>
            </w:pPr>
          </w:p>
        </w:tc>
      </w:tr>
      <w:tr w:rsidR="00BE2057" w:rsidRPr="00B35958"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BE2057" w:rsidRPr="00B35958" w:rsidRDefault="00BE2057" w:rsidP="00D862A7">
            <w:pPr>
              <w:rPr>
                <w:b/>
                <w:sz w:val="18"/>
              </w:rPr>
            </w:pPr>
            <w:r>
              <w:rPr>
                <w:b/>
                <w:sz w:val="18"/>
              </w:rPr>
              <w:lastRenderedPageBreak/>
              <w:t xml:space="preserve">  </w:t>
            </w:r>
            <w:r w:rsidRPr="00B35958">
              <w:rPr>
                <w:b/>
                <w:sz w:val="18"/>
              </w:rPr>
              <w:t xml:space="preserve">Program </w:t>
            </w:r>
            <w:r>
              <w:rPr>
                <w:b/>
                <w:sz w:val="18"/>
              </w:rPr>
              <w:t>Courses and Enrollment</w:t>
            </w:r>
          </w:p>
        </w:tc>
      </w:tr>
      <w:tr w:rsidR="00BE2057" w:rsidRPr="00B35958"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BE2057" w:rsidRPr="00B35958" w:rsidRDefault="00BE2057" w:rsidP="00D862A7">
            <w:pPr>
              <w:rPr>
                <w:sz w:val="12"/>
                <w:szCs w:val="12"/>
              </w:rPr>
            </w:pPr>
            <w:r w:rsidRPr="00B35958">
              <w:rPr>
                <w:color w:val="000000" w:themeColor="text1"/>
                <w:sz w:val="12"/>
                <w:szCs w:val="12"/>
              </w:rPr>
              <w:t>This section lists courses offered in the program, including number of sections, course enrollment, section fill rates, and redundancy of courses across the institution.</w:t>
            </w:r>
          </w:p>
        </w:tc>
      </w:tr>
      <w:tr w:rsidR="00BE2057" w:rsidRPr="004E7F57"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59E1" w:rsidRDefault="00A11A6F" w:rsidP="00032AB2">
            <w:pPr>
              <w:spacing w:line="360" w:lineRule="auto"/>
              <w:jc w:val="center"/>
              <w:rPr>
                <w:rFonts w:cs="Arial"/>
                <w:sz w:val="20"/>
                <w:szCs w:val="20"/>
              </w:rPr>
            </w:pPr>
            <w:r w:rsidRPr="00A11A6F">
              <w:rPr>
                <w:rFonts w:cs="Arial"/>
                <w:sz w:val="20"/>
                <w:szCs w:val="20"/>
              </w:rPr>
              <w:t xml:space="preserve">Degree </w:t>
            </w:r>
            <w:r w:rsidR="00032AB2">
              <w:rPr>
                <w:rFonts w:cs="Arial"/>
                <w:sz w:val="20"/>
                <w:szCs w:val="20"/>
              </w:rPr>
              <w:t>P</w:t>
            </w:r>
            <w:r w:rsidRPr="00A11A6F">
              <w:rPr>
                <w:rFonts w:cs="Arial"/>
                <w:sz w:val="20"/>
                <w:szCs w:val="20"/>
              </w:rPr>
              <w:t xml:space="preserve">rogram </w:t>
            </w:r>
            <w:r w:rsidR="00032AB2">
              <w:rPr>
                <w:rFonts w:cs="Arial"/>
                <w:sz w:val="20"/>
                <w:szCs w:val="20"/>
              </w:rPr>
              <w:t>C</w:t>
            </w:r>
            <w:r w:rsidRPr="00A11A6F">
              <w:rPr>
                <w:rFonts w:cs="Arial"/>
                <w:sz w:val="20"/>
                <w:szCs w:val="20"/>
              </w:rPr>
              <w:t xml:space="preserve">ourse </w:t>
            </w:r>
            <w:r w:rsidR="00C13FA0">
              <w:rPr>
                <w:rFonts w:cs="Arial"/>
                <w:sz w:val="20"/>
                <w:szCs w:val="20"/>
              </w:rPr>
              <w:t>Enrollment</w:t>
            </w:r>
            <w:r w:rsidRPr="00A11A6F">
              <w:rPr>
                <w:rFonts w:cs="Arial"/>
                <w:sz w:val="20"/>
                <w:szCs w:val="20"/>
              </w:rPr>
              <w:t xml:space="preserve"> </w:t>
            </w:r>
            <w:bookmarkStart w:id="1" w:name="_MON_1339941476"/>
            <w:bookmarkStart w:id="2" w:name="_MON_1339941548"/>
            <w:bookmarkStart w:id="3" w:name="_MON_1339941583"/>
            <w:bookmarkStart w:id="4" w:name="_MON_1339941890"/>
            <w:bookmarkStart w:id="5" w:name="_MON_1339941899"/>
            <w:bookmarkStart w:id="6" w:name="_MON_1388235091"/>
            <w:bookmarkStart w:id="7" w:name="_MON_1388235615"/>
            <w:bookmarkStart w:id="8" w:name="_MON_1388235628"/>
            <w:bookmarkEnd w:id="1"/>
            <w:bookmarkEnd w:id="2"/>
            <w:bookmarkEnd w:id="3"/>
            <w:bookmarkEnd w:id="4"/>
            <w:bookmarkEnd w:id="5"/>
            <w:bookmarkEnd w:id="6"/>
            <w:bookmarkEnd w:id="7"/>
            <w:bookmarkEnd w:id="8"/>
          </w:p>
          <w:tbl>
            <w:tblPr>
              <w:tblStyle w:val="TableGrid"/>
              <w:tblpPr w:leftFromText="180" w:rightFromText="180" w:vertAnchor="text" w:horzAnchor="margin" w:tblpXSpec="center" w:tblpY="423"/>
              <w:tblW w:w="0" w:type="auto"/>
              <w:tblLayout w:type="fixed"/>
              <w:tblLook w:val="04A0" w:firstRow="1" w:lastRow="0" w:firstColumn="1" w:lastColumn="0" w:noHBand="0" w:noVBand="1"/>
            </w:tblPr>
            <w:tblGrid>
              <w:gridCol w:w="1484"/>
              <w:gridCol w:w="909"/>
              <w:gridCol w:w="752"/>
              <w:gridCol w:w="517"/>
              <w:gridCol w:w="747"/>
              <w:gridCol w:w="451"/>
              <w:gridCol w:w="730"/>
              <w:gridCol w:w="487"/>
              <w:gridCol w:w="730"/>
              <w:gridCol w:w="451"/>
              <w:gridCol w:w="730"/>
              <w:gridCol w:w="1079"/>
            </w:tblGrid>
            <w:tr w:rsidR="00C1070C" w:rsidTr="005738F8">
              <w:trPr>
                <w:trHeight w:val="503"/>
              </w:trPr>
              <w:tc>
                <w:tcPr>
                  <w:tcW w:w="1484" w:type="dxa"/>
                  <w:vMerge w:val="restart"/>
                </w:tcPr>
                <w:p w:rsidR="00C1070C" w:rsidRPr="00782446" w:rsidRDefault="00C1070C" w:rsidP="00C1070C">
                  <w:pPr>
                    <w:rPr>
                      <w:sz w:val="18"/>
                      <w:szCs w:val="18"/>
                    </w:rPr>
                  </w:pPr>
                </w:p>
                <w:p w:rsidR="00C1070C" w:rsidRPr="00782446" w:rsidRDefault="00C1070C" w:rsidP="00C1070C">
                  <w:pPr>
                    <w:rPr>
                      <w:sz w:val="18"/>
                      <w:szCs w:val="18"/>
                    </w:rPr>
                  </w:pPr>
                  <w:r w:rsidRPr="00782446">
                    <w:rPr>
                      <w:sz w:val="18"/>
                      <w:szCs w:val="18"/>
                    </w:rPr>
                    <w:t>Course</w:t>
                  </w:r>
                </w:p>
              </w:tc>
              <w:tc>
                <w:tcPr>
                  <w:tcW w:w="909" w:type="dxa"/>
                  <w:vMerge w:val="restart"/>
                </w:tcPr>
                <w:p w:rsidR="00C1070C" w:rsidRPr="00782446" w:rsidRDefault="00C1070C" w:rsidP="00C1070C">
                  <w:pPr>
                    <w:rPr>
                      <w:sz w:val="18"/>
                      <w:szCs w:val="18"/>
                    </w:rPr>
                  </w:pPr>
                </w:p>
                <w:p w:rsidR="00C1070C" w:rsidRPr="00782446" w:rsidRDefault="00C1070C" w:rsidP="00C1070C">
                  <w:pPr>
                    <w:rPr>
                      <w:sz w:val="18"/>
                      <w:szCs w:val="18"/>
                    </w:rPr>
                  </w:pPr>
                  <w:r w:rsidRPr="00782446">
                    <w:rPr>
                      <w:sz w:val="18"/>
                      <w:szCs w:val="18"/>
                    </w:rPr>
                    <w:t>No. of Sections</w:t>
                  </w:r>
                </w:p>
              </w:tc>
              <w:tc>
                <w:tcPr>
                  <w:tcW w:w="752" w:type="dxa"/>
                  <w:vMerge w:val="restart"/>
                </w:tcPr>
                <w:p w:rsidR="00C1070C" w:rsidRPr="00782446" w:rsidRDefault="00C1070C" w:rsidP="00C1070C">
                  <w:pPr>
                    <w:rPr>
                      <w:sz w:val="18"/>
                      <w:szCs w:val="18"/>
                    </w:rPr>
                  </w:pPr>
                </w:p>
                <w:p w:rsidR="00C1070C" w:rsidRPr="00782446" w:rsidRDefault="00C1070C" w:rsidP="00C1070C">
                  <w:pPr>
                    <w:rPr>
                      <w:sz w:val="18"/>
                      <w:szCs w:val="18"/>
                    </w:rPr>
                  </w:pPr>
                  <w:r w:rsidRPr="00782446">
                    <w:rPr>
                      <w:sz w:val="18"/>
                      <w:szCs w:val="18"/>
                    </w:rPr>
                    <w:t>Enroll</w:t>
                  </w:r>
                </w:p>
                <w:p w:rsidR="00C1070C" w:rsidRPr="00782446" w:rsidRDefault="00C1070C" w:rsidP="00C1070C">
                  <w:pPr>
                    <w:rPr>
                      <w:sz w:val="18"/>
                      <w:szCs w:val="18"/>
                    </w:rPr>
                  </w:pPr>
                  <w:r w:rsidRPr="00782446">
                    <w:rPr>
                      <w:sz w:val="18"/>
                      <w:szCs w:val="18"/>
                    </w:rPr>
                    <w:t>Max</w:t>
                  </w:r>
                </w:p>
              </w:tc>
              <w:tc>
                <w:tcPr>
                  <w:tcW w:w="4843" w:type="dxa"/>
                  <w:gridSpan w:val="8"/>
                </w:tcPr>
                <w:p w:rsidR="00C1070C" w:rsidRPr="00782446" w:rsidRDefault="005738F8" w:rsidP="00C1070C">
                  <w:pPr>
                    <w:tabs>
                      <w:tab w:val="left" w:pos="2115"/>
                    </w:tabs>
                    <w:rPr>
                      <w:sz w:val="18"/>
                      <w:szCs w:val="18"/>
                    </w:rPr>
                  </w:pPr>
                  <w:r w:rsidRPr="00782446">
                    <w:rPr>
                      <w:sz w:val="18"/>
                      <w:szCs w:val="18"/>
                    </w:rPr>
                    <w:t xml:space="preserve">                           </w:t>
                  </w:r>
                  <w:r w:rsidR="00C1070C" w:rsidRPr="00782446">
                    <w:rPr>
                      <w:sz w:val="18"/>
                      <w:szCs w:val="18"/>
                    </w:rPr>
                    <w:t>Course Enrollment</w:t>
                  </w:r>
                </w:p>
              </w:tc>
              <w:tc>
                <w:tcPr>
                  <w:tcW w:w="1079" w:type="dxa"/>
                  <w:vMerge w:val="restart"/>
                </w:tcPr>
                <w:p w:rsidR="00C1070C" w:rsidRDefault="00C1070C" w:rsidP="00C1070C"/>
                <w:p w:rsidR="00C1070C" w:rsidRPr="005738F8" w:rsidRDefault="00C1070C" w:rsidP="00C1070C">
                  <w:pPr>
                    <w:rPr>
                      <w:sz w:val="18"/>
                      <w:szCs w:val="18"/>
                    </w:rPr>
                  </w:pPr>
                  <w:r w:rsidRPr="005738F8">
                    <w:rPr>
                      <w:sz w:val="18"/>
                      <w:szCs w:val="18"/>
                    </w:rPr>
                    <w:t>Redundancy</w:t>
                  </w:r>
                </w:p>
              </w:tc>
            </w:tr>
            <w:tr w:rsidR="005738F8" w:rsidTr="005738F8">
              <w:tc>
                <w:tcPr>
                  <w:tcW w:w="1484" w:type="dxa"/>
                  <w:vMerge/>
                </w:tcPr>
                <w:p w:rsidR="00C1070C" w:rsidRPr="00782446" w:rsidRDefault="00C1070C" w:rsidP="00C1070C">
                  <w:pPr>
                    <w:rPr>
                      <w:sz w:val="18"/>
                      <w:szCs w:val="18"/>
                    </w:rPr>
                  </w:pPr>
                </w:p>
              </w:tc>
              <w:tc>
                <w:tcPr>
                  <w:tcW w:w="909" w:type="dxa"/>
                  <w:vMerge/>
                </w:tcPr>
                <w:p w:rsidR="00C1070C" w:rsidRPr="00782446" w:rsidRDefault="00C1070C" w:rsidP="00C1070C">
                  <w:pPr>
                    <w:rPr>
                      <w:sz w:val="18"/>
                      <w:szCs w:val="18"/>
                    </w:rPr>
                  </w:pPr>
                </w:p>
              </w:tc>
              <w:tc>
                <w:tcPr>
                  <w:tcW w:w="752" w:type="dxa"/>
                  <w:vMerge/>
                </w:tcPr>
                <w:p w:rsidR="00C1070C" w:rsidRPr="00782446" w:rsidRDefault="00C1070C" w:rsidP="00C1070C">
                  <w:pPr>
                    <w:rPr>
                      <w:sz w:val="18"/>
                      <w:szCs w:val="18"/>
                    </w:rPr>
                  </w:pPr>
                </w:p>
              </w:tc>
              <w:tc>
                <w:tcPr>
                  <w:tcW w:w="517" w:type="dxa"/>
                </w:tcPr>
                <w:p w:rsidR="00C1070C" w:rsidRPr="00782446" w:rsidRDefault="00C73182" w:rsidP="00C1070C">
                  <w:pPr>
                    <w:rPr>
                      <w:sz w:val="18"/>
                      <w:szCs w:val="18"/>
                    </w:rPr>
                  </w:pPr>
                  <w:r>
                    <w:rPr>
                      <w:sz w:val="18"/>
                      <w:szCs w:val="18"/>
                    </w:rPr>
                    <w:t>FA16</w:t>
                  </w:r>
                </w:p>
              </w:tc>
              <w:tc>
                <w:tcPr>
                  <w:tcW w:w="747" w:type="dxa"/>
                </w:tcPr>
                <w:p w:rsidR="00C1070C" w:rsidRPr="00782446" w:rsidRDefault="00C1070C" w:rsidP="00C1070C">
                  <w:pPr>
                    <w:rPr>
                      <w:sz w:val="18"/>
                      <w:szCs w:val="18"/>
                    </w:rPr>
                  </w:pPr>
                  <w:r w:rsidRPr="00782446">
                    <w:rPr>
                      <w:sz w:val="18"/>
                      <w:szCs w:val="18"/>
                    </w:rPr>
                    <w:t xml:space="preserve">Section </w:t>
                  </w:r>
                </w:p>
                <w:p w:rsidR="00C1070C" w:rsidRPr="00782446" w:rsidRDefault="00C1070C" w:rsidP="00C1070C">
                  <w:pPr>
                    <w:rPr>
                      <w:sz w:val="18"/>
                      <w:szCs w:val="18"/>
                    </w:rPr>
                  </w:pPr>
                  <w:r w:rsidRPr="00782446">
                    <w:rPr>
                      <w:sz w:val="18"/>
                      <w:szCs w:val="18"/>
                    </w:rPr>
                    <w:t>Fill ratio</w:t>
                  </w:r>
                </w:p>
              </w:tc>
              <w:tc>
                <w:tcPr>
                  <w:tcW w:w="451" w:type="dxa"/>
                </w:tcPr>
                <w:p w:rsidR="00C1070C" w:rsidRPr="00782446" w:rsidRDefault="00C73182" w:rsidP="00C1070C">
                  <w:pPr>
                    <w:rPr>
                      <w:sz w:val="18"/>
                      <w:szCs w:val="18"/>
                    </w:rPr>
                  </w:pPr>
                  <w:r>
                    <w:rPr>
                      <w:sz w:val="18"/>
                      <w:szCs w:val="18"/>
                    </w:rPr>
                    <w:t>SP 17</w:t>
                  </w:r>
                </w:p>
              </w:tc>
              <w:tc>
                <w:tcPr>
                  <w:tcW w:w="730" w:type="dxa"/>
                </w:tcPr>
                <w:p w:rsidR="00C1070C" w:rsidRPr="00782446" w:rsidRDefault="00C1070C" w:rsidP="00C1070C">
                  <w:pPr>
                    <w:rPr>
                      <w:sz w:val="18"/>
                      <w:szCs w:val="18"/>
                    </w:rPr>
                  </w:pPr>
                  <w:r w:rsidRPr="00782446">
                    <w:rPr>
                      <w:sz w:val="18"/>
                      <w:szCs w:val="18"/>
                    </w:rPr>
                    <w:t xml:space="preserve">Section </w:t>
                  </w:r>
                </w:p>
                <w:p w:rsidR="00C1070C" w:rsidRPr="00782446" w:rsidRDefault="00C1070C" w:rsidP="00C1070C">
                  <w:pPr>
                    <w:rPr>
                      <w:sz w:val="18"/>
                      <w:szCs w:val="18"/>
                    </w:rPr>
                  </w:pPr>
                  <w:r w:rsidRPr="00782446">
                    <w:rPr>
                      <w:sz w:val="18"/>
                      <w:szCs w:val="18"/>
                    </w:rPr>
                    <w:t xml:space="preserve">Fill </w:t>
                  </w:r>
                </w:p>
                <w:p w:rsidR="00C1070C" w:rsidRPr="00782446" w:rsidRDefault="00C1070C" w:rsidP="00C1070C">
                  <w:pPr>
                    <w:rPr>
                      <w:sz w:val="18"/>
                      <w:szCs w:val="18"/>
                    </w:rPr>
                  </w:pPr>
                  <w:r w:rsidRPr="00782446">
                    <w:rPr>
                      <w:sz w:val="18"/>
                      <w:szCs w:val="18"/>
                    </w:rPr>
                    <w:t>ratio</w:t>
                  </w:r>
                </w:p>
              </w:tc>
              <w:tc>
                <w:tcPr>
                  <w:tcW w:w="487" w:type="dxa"/>
                </w:tcPr>
                <w:p w:rsidR="00C1070C" w:rsidRPr="00782446" w:rsidRDefault="00C73182" w:rsidP="00C1070C">
                  <w:pPr>
                    <w:rPr>
                      <w:sz w:val="18"/>
                      <w:szCs w:val="18"/>
                    </w:rPr>
                  </w:pPr>
                  <w:r>
                    <w:rPr>
                      <w:sz w:val="18"/>
                      <w:szCs w:val="18"/>
                    </w:rPr>
                    <w:t>FA 17</w:t>
                  </w:r>
                </w:p>
              </w:tc>
              <w:tc>
                <w:tcPr>
                  <w:tcW w:w="730" w:type="dxa"/>
                </w:tcPr>
                <w:p w:rsidR="00C1070C" w:rsidRPr="00782446" w:rsidRDefault="00C1070C" w:rsidP="00C1070C">
                  <w:pPr>
                    <w:rPr>
                      <w:sz w:val="18"/>
                      <w:szCs w:val="18"/>
                    </w:rPr>
                  </w:pPr>
                  <w:r w:rsidRPr="00782446">
                    <w:rPr>
                      <w:sz w:val="18"/>
                      <w:szCs w:val="18"/>
                    </w:rPr>
                    <w:t xml:space="preserve">Section </w:t>
                  </w:r>
                </w:p>
                <w:p w:rsidR="00C1070C" w:rsidRPr="00782446" w:rsidRDefault="00C1070C" w:rsidP="00C1070C">
                  <w:pPr>
                    <w:rPr>
                      <w:sz w:val="18"/>
                      <w:szCs w:val="18"/>
                    </w:rPr>
                  </w:pPr>
                  <w:r w:rsidRPr="00782446">
                    <w:rPr>
                      <w:sz w:val="18"/>
                      <w:szCs w:val="18"/>
                    </w:rPr>
                    <w:t xml:space="preserve">Fill </w:t>
                  </w:r>
                </w:p>
                <w:p w:rsidR="00C1070C" w:rsidRPr="00782446" w:rsidRDefault="00C1070C" w:rsidP="00C1070C">
                  <w:pPr>
                    <w:rPr>
                      <w:sz w:val="18"/>
                      <w:szCs w:val="18"/>
                    </w:rPr>
                  </w:pPr>
                  <w:r w:rsidRPr="00782446">
                    <w:rPr>
                      <w:sz w:val="18"/>
                      <w:szCs w:val="18"/>
                    </w:rPr>
                    <w:t>ratio</w:t>
                  </w:r>
                </w:p>
              </w:tc>
              <w:tc>
                <w:tcPr>
                  <w:tcW w:w="451" w:type="dxa"/>
                </w:tcPr>
                <w:p w:rsidR="00C1070C" w:rsidRPr="00782446" w:rsidRDefault="00C73182" w:rsidP="00C1070C">
                  <w:pPr>
                    <w:rPr>
                      <w:sz w:val="18"/>
                      <w:szCs w:val="18"/>
                    </w:rPr>
                  </w:pPr>
                  <w:r>
                    <w:rPr>
                      <w:sz w:val="18"/>
                      <w:szCs w:val="18"/>
                    </w:rPr>
                    <w:t>SP 18</w:t>
                  </w:r>
                </w:p>
              </w:tc>
              <w:tc>
                <w:tcPr>
                  <w:tcW w:w="730" w:type="dxa"/>
                </w:tcPr>
                <w:p w:rsidR="00C1070C" w:rsidRPr="00782446" w:rsidRDefault="00C1070C" w:rsidP="00C1070C">
                  <w:pPr>
                    <w:rPr>
                      <w:sz w:val="18"/>
                      <w:szCs w:val="18"/>
                    </w:rPr>
                  </w:pPr>
                  <w:r w:rsidRPr="00782446">
                    <w:rPr>
                      <w:sz w:val="18"/>
                      <w:szCs w:val="18"/>
                    </w:rPr>
                    <w:t xml:space="preserve">Section </w:t>
                  </w:r>
                </w:p>
                <w:p w:rsidR="00C1070C" w:rsidRPr="00782446" w:rsidRDefault="00C1070C" w:rsidP="00C1070C">
                  <w:pPr>
                    <w:rPr>
                      <w:sz w:val="18"/>
                      <w:szCs w:val="18"/>
                    </w:rPr>
                  </w:pPr>
                  <w:r w:rsidRPr="00782446">
                    <w:rPr>
                      <w:sz w:val="18"/>
                      <w:szCs w:val="18"/>
                    </w:rPr>
                    <w:t xml:space="preserve">Fill </w:t>
                  </w:r>
                </w:p>
                <w:p w:rsidR="00C1070C" w:rsidRPr="00782446" w:rsidRDefault="00C1070C" w:rsidP="00C1070C">
                  <w:pPr>
                    <w:rPr>
                      <w:sz w:val="18"/>
                      <w:szCs w:val="18"/>
                    </w:rPr>
                  </w:pPr>
                  <w:r w:rsidRPr="00782446">
                    <w:rPr>
                      <w:sz w:val="18"/>
                      <w:szCs w:val="18"/>
                    </w:rPr>
                    <w:t>ratio</w:t>
                  </w:r>
                </w:p>
              </w:tc>
              <w:tc>
                <w:tcPr>
                  <w:tcW w:w="1079" w:type="dxa"/>
                  <w:vMerge/>
                </w:tcPr>
                <w:p w:rsidR="00C1070C" w:rsidRDefault="00C1070C" w:rsidP="00C1070C"/>
              </w:tc>
            </w:tr>
            <w:tr w:rsidR="005738F8" w:rsidTr="005738F8">
              <w:tc>
                <w:tcPr>
                  <w:tcW w:w="1484" w:type="dxa"/>
                </w:tcPr>
                <w:p w:rsidR="00C1070C" w:rsidRPr="00782446" w:rsidRDefault="00C1070C" w:rsidP="00C1070C">
                  <w:pPr>
                    <w:rPr>
                      <w:sz w:val="18"/>
                      <w:szCs w:val="18"/>
                    </w:rPr>
                  </w:pPr>
                  <w:r w:rsidRPr="00782446">
                    <w:rPr>
                      <w:sz w:val="18"/>
                      <w:szCs w:val="18"/>
                    </w:rPr>
                    <w:t>VEM 102 Electrical Drawing &amp; Sketching</w:t>
                  </w:r>
                </w:p>
              </w:tc>
              <w:tc>
                <w:tcPr>
                  <w:tcW w:w="909" w:type="dxa"/>
                </w:tcPr>
                <w:p w:rsidR="00782446" w:rsidRPr="00782446" w:rsidRDefault="00782446" w:rsidP="00C1070C">
                  <w:pPr>
                    <w:rPr>
                      <w:sz w:val="18"/>
                      <w:szCs w:val="18"/>
                    </w:rPr>
                  </w:pPr>
                </w:p>
                <w:p w:rsidR="00C1070C" w:rsidRPr="00782446" w:rsidRDefault="00C44B4A" w:rsidP="00782446">
                  <w:pPr>
                    <w:rPr>
                      <w:sz w:val="18"/>
                      <w:szCs w:val="18"/>
                    </w:rPr>
                  </w:pPr>
                  <w:r>
                    <w:rPr>
                      <w:sz w:val="18"/>
                      <w:szCs w:val="18"/>
                    </w:rPr>
                    <w:t>1</w:t>
                  </w:r>
                </w:p>
              </w:tc>
              <w:tc>
                <w:tcPr>
                  <w:tcW w:w="752" w:type="dxa"/>
                </w:tcPr>
                <w:p w:rsidR="00803420" w:rsidRDefault="00803420" w:rsidP="000328E0">
                  <w:pPr>
                    <w:rPr>
                      <w:sz w:val="18"/>
                      <w:szCs w:val="18"/>
                    </w:rPr>
                  </w:pPr>
                </w:p>
                <w:p w:rsidR="00C1070C" w:rsidRPr="00803420" w:rsidRDefault="00C44B4A" w:rsidP="00803420">
                  <w:pPr>
                    <w:rPr>
                      <w:sz w:val="18"/>
                      <w:szCs w:val="18"/>
                    </w:rPr>
                  </w:pPr>
                  <w:r>
                    <w:rPr>
                      <w:sz w:val="18"/>
                      <w:szCs w:val="18"/>
                    </w:rPr>
                    <w:t>15</w:t>
                  </w:r>
                </w:p>
              </w:tc>
              <w:tc>
                <w:tcPr>
                  <w:tcW w:w="517" w:type="dxa"/>
                </w:tcPr>
                <w:p w:rsidR="00782446" w:rsidRPr="00782446" w:rsidRDefault="00782446" w:rsidP="00C1070C">
                  <w:pPr>
                    <w:rPr>
                      <w:sz w:val="18"/>
                      <w:szCs w:val="18"/>
                    </w:rPr>
                  </w:pPr>
                </w:p>
                <w:p w:rsidR="00C1070C" w:rsidRPr="00782446" w:rsidRDefault="00C44B4A" w:rsidP="00782446">
                  <w:pPr>
                    <w:rPr>
                      <w:sz w:val="18"/>
                      <w:szCs w:val="18"/>
                    </w:rPr>
                  </w:pPr>
                  <w:r>
                    <w:rPr>
                      <w:sz w:val="18"/>
                      <w:szCs w:val="18"/>
                    </w:rPr>
                    <w:t>13</w:t>
                  </w:r>
                </w:p>
              </w:tc>
              <w:tc>
                <w:tcPr>
                  <w:tcW w:w="747" w:type="dxa"/>
                </w:tcPr>
                <w:p w:rsidR="00782446" w:rsidRPr="00782446" w:rsidRDefault="00782446" w:rsidP="00C1070C">
                  <w:pPr>
                    <w:rPr>
                      <w:sz w:val="18"/>
                      <w:szCs w:val="18"/>
                    </w:rPr>
                  </w:pPr>
                </w:p>
                <w:p w:rsidR="00C1070C" w:rsidRPr="00782446" w:rsidRDefault="009528C7" w:rsidP="00782446">
                  <w:pPr>
                    <w:rPr>
                      <w:sz w:val="18"/>
                      <w:szCs w:val="18"/>
                    </w:rPr>
                  </w:pPr>
                  <w:r>
                    <w:rPr>
                      <w:sz w:val="18"/>
                      <w:szCs w:val="18"/>
                    </w:rPr>
                    <w:t>87%</w:t>
                  </w:r>
                </w:p>
              </w:tc>
              <w:tc>
                <w:tcPr>
                  <w:tcW w:w="451" w:type="dxa"/>
                </w:tcPr>
                <w:p w:rsidR="00782446" w:rsidRDefault="00782446" w:rsidP="00C1070C">
                  <w:pPr>
                    <w:rPr>
                      <w:sz w:val="18"/>
                      <w:szCs w:val="18"/>
                    </w:rPr>
                  </w:pPr>
                </w:p>
                <w:p w:rsidR="00C1070C" w:rsidRPr="00782446" w:rsidRDefault="00C1070C" w:rsidP="00782446">
                  <w:pPr>
                    <w:rPr>
                      <w:sz w:val="18"/>
                      <w:szCs w:val="18"/>
                    </w:rPr>
                  </w:pPr>
                </w:p>
              </w:tc>
              <w:tc>
                <w:tcPr>
                  <w:tcW w:w="730" w:type="dxa"/>
                </w:tcPr>
                <w:p w:rsidR="00782446" w:rsidRDefault="00782446" w:rsidP="00C1070C">
                  <w:pPr>
                    <w:rPr>
                      <w:sz w:val="18"/>
                      <w:szCs w:val="18"/>
                    </w:rPr>
                  </w:pPr>
                </w:p>
                <w:p w:rsidR="00C1070C" w:rsidRPr="00782446" w:rsidRDefault="00C1070C" w:rsidP="00782446">
                  <w:pPr>
                    <w:spacing w:line="360" w:lineRule="auto"/>
                    <w:rPr>
                      <w:sz w:val="18"/>
                      <w:szCs w:val="18"/>
                    </w:rPr>
                  </w:pPr>
                </w:p>
              </w:tc>
              <w:tc>
                <w:tcPr>
                  <w:tcW w:w="487" w:type="dxa"/>
                </w:tcPr>
                <w:p w:rsidR="00782446" w:rsidRDefault="00782446" w:rsidP="00C1070C">
                  <w:pPr>
                    <w:rPr>
                      <w:sz w:val="18"/>
                      <w:szCs w:val="18"/>
                    </w:rPr>
                  </w:pPr>
                </w:p>
                <w:p w:rsidR="00C1070C" w:rsidRPr="00782446" w:rsidRDefault="00105F6B" w:rsidP="00782446">
                  <w:pPr>
                    <w:rPr>
                      <w:sz w:val="18"/>
                      <w:szCs w:val="18"/>
                    </w:rPr>
                  </w:pPr>
                  <w:r>
                    <w:rPr>
                      <w:sz w:val="18"/>
                      <w:szCs w:val="18"/>
                    </w:rPr>
                    <w:t>15</w:t>
                  </w:r>
                </w:p>
              </w:tc>
              <w:tc>
                <w:tcPr>
                  <w:tcW w:w="730" w:type="dxa"/>
                </w:tcPr>
                <w:p w:rsidR="00782446" w:rsidRDefault="00782446" w:rsidP="00C1070C">
                  <w:pPr>
                    <w:rPr>
                      <w:sz w:val="18"/>
                      <w:szCs w:val="18"/>
                    </w:rPr>
                  </w:pPr>
                </w:p>
                <w:p w:rsidR="00C1070C" w:rsidRPr="00782446" w:rsidRDefault="00782446" w:rsidP="00782446">
                  <w:pPr>
                    <w:rPr>
                      <w:sz w:val="18"/>
                      <w:szCs w:val="18"/>
                    </w:rPr>
                  </w:pPr>
                  <w:r>
                    <w:rPr>
                      <w:sz w:val="18"/>
                      <w:szCs w:val="18"/>
                    </w:rPr>
                    <w:t>100%</w:t>
                  </w:r>
                </w:p>
              </w:tc>
              <w:tc>
                <w:tcPr>
                  <w:tcW w:w="451" w:type="dxa"/>
                </w:tcPr>
                <w:p w:rsidR="00C1070C" w:rsidRPr="00782446" w:rsidRDefault="00C1070C" w:rsidP="00C1070C">
                  <w:pPr>
                    <w:rPr>
                      <w:sz w:val="18"/>
                      <w:szCs w:val="18"/>
                    </w:rPr>
                  </w:pPr>
                </w:p>
              </w:tc>
              <w:tc>
                <w:tcPr>
                  <w:tcW w:w="730" w:type="dxa"/>
                </w:tcPr>
                <w:p w:rsidR="00C1070C" w:rsidRPr="00782446" w:rsidRDefault="00C1070C" w:rsidP="00C1070C">
                  <w:pPr>
                    <w:rPr>
                      <w:sz w:val="18"/>
                      <w:szCs w:val="18"/>
                    </w:rPr>
                  </w:pPr>
                </w:p>
              </w:tc>
              <w:tc>
                <w:tcPr>
                  <w:tcW w:w="1079" w:type="dxa"/>
                </w:tcPr>
                <w:p w:rsidR="00C1070C" w:rsidRPr="00FC07AC" w:rsidRDefault="00C1070C" w:rsidP="00C1070C">
                  <w:pPr>
                    <w:rPr>
                      <w:sz w:val="18"/>
                      <w:szCs w:val="18"/>
                    </w:rPr>
                  </w:pPr>
                </w:p>
                <w:p w:rsidR="00FC07AC" w:rsidRPr="00FC07AC" w:rsidRDefault="00FC07AC" w:rsidP="00C1070C">
                  <w:pPr>
                    <w:rPr>
                      <w:sz w:val="18"/>
                      <w:szCs w:val="18"/>
                    </w:rPr>
                  </w:pPr>
                  <w:r w:rsidRPr="00FC07AC">
                    <w:rPr>
                      <w:sz w:val="18"/>
                      <w:szCs w:val="18"/>
                    </w:rPr>
                    <w:t>No</w:t>
                  </w:r>
                </w:p>
              </w:tc>
            </w:tr>
            <w:tr w:rsidR="005738F8" w:rsidTr="005738F8">
              <w:tc>
                <w:tcPr>
                  <w:tcW w:w="1484" w:type="dxa"/>
                </w:tcPr>
                <w:p w:rsidR="00C1070C" w:rsidRPr="00782446" w:rsidRDefault="00C1070C" w:rsidP="00C1070C">
                  <w:pPr>
                    <w:rPr>
                      <w:sz w:val="18"/>
                      <w:szCs w:val="18"/>
                    </w:rPr>
                  </w:pPr>
                  <w:r w:rsidRPr="00782446">
                    <w:rPr>
                      <w:sz w:val="18"/>
                      <w:szCs w:val="18"/>
                    </w:rPr>
                    <w:t>VEM 103 Basic Electricity I</w:t>
                  </w:r>
                </w:p>
              </w:tc>
              <w:tc>
                <w:tcPr>
                  <w:tcW w:w="909" w:type="dxa"/>
                </w:tcPr>
                <w:p w:rsidR="00C1070C" w:rsidRPr="00782446" w:rsidRDefault="00C44B4A" w:rsidP="00C1070C">
                  <w:pPr>
                    <w:rPr>
                      <w:sz w:val="18"/>
                      <w:szCs w:val="18"/>
                    </w:rPr>
                  </w:pPr>
                  <w:r>
                    <w:rPr>
                      <w:sz w:val="18"/>
                      <w:szCs w:val="18"/>
                    </w:rPr>
                    <w:t>1</w:t>
                  </w:r>
                </w:p>
              </w:tc>
              <w:tc>
                <w:tcPr>
                  <w:tcW w:w="752" w:type="dxa"/>
                </w:tcPr>
                <w:p w:rsidR="00C1070C" w:rsidRPr="00782446" w:rsidRDefault="00C44B4A" w:rsidP="00C1070C">
                  <w:pPr>
                    <w:rPr>
                      <w:sz w:val="18"/>
                      <w:szCs w:val="18"/>
                    </w:rPr>
                  </w:pPr>
                  <w:r>
                    <w:rPr>
                      <w:sz w:val="18"/>
                      <w:szCs w:val="18"/>
                    </w:rPr>
                    <w:t>15</w:t>
                  </w:r>
                </w:p>
              </w:tc>
              <w:tc>
                <w:tcPr>
                  <w:tcW w:w="517" w:type="dxa"/>
                </w:tcPr>
                <w:p w:rsidR="00C1070C" w:rsidRPr="00782446" w:rsidRDefault="009528C7" w:rsidP="00C1070C">
                  <w:pPr>
                    <w:rPr>
                      <w:sz w:val="18"/>
                      <w:szCs w:val="18"/>
                    </w:rPr>
                  </w:pPr>
                  <w:r>
                    <w:rPr>
                      <w:sz w:val="18"/>
                      <w:szCs w:val="18"/>
                    </w:rPr>
                    <w:t>13</w:t>
                  </w:r>
                </w:p>
              </w:tc>
              <w:tc>
                <w:tcPr>
                  <w:tcW w:w="747" w:type="dxa"/>
                </w:tcPr>
                <w:p w:rsidR="00C1070C" w:rsidRPr="00782446" w:rsidRDefault="009528C7" w:rsidP="00C1070C">
                  <w:pPr>
                    <w:rPr>
                      <w:sz w:val="18"/>
                      <w:szCs w:val="18"/>
                    </w:rPr>
                  </w:pPr>
                  <w:r>
                    <w:rPr>
                      <w:sz w:val="18"/>
                      <w:szCs w:val="18"/>
                    </w:rPr>
                    <w:t>87%</w:t>
                  </w:r>
                </w:p>
              </w:tc>
              <w:tc>
                <w:tcPr>
                  <w:tcW w:w="451" w:type="dxa"/>
                </w:tcPr>
                <w:p w:rsidR="00C1070C" w:rsidRPr="00782446" w:rsidRDefault="00C1070C" w:rsidP="00C1070C">
                  <w:pPr>
                    <w:rPr>
                      <w:sz w:val="18"/>
                      <w:szCs w:val="18"/>
                    </w:rPr>
                  </w:pPr>
                </w:p>
              </w:tc>
              <w:tc>
                <w:tcPr>
                  <w:tcW w:w="730" w:type="dxa"/>
                </w:tcPr>
                <w:p w:rsidR="00C1070C" w:rsidRPr="00782446" w:rsidRDefault="00C1070C" w:rsidP="00C1070C">
                  <w:pPr>
                    <w:rPr>
                      <w:sz w:val="18"/>
                      <w:szCs w:val="18"/>
                    </w:rPr>
                  </w:pPr>
                </w:p>
              </w:tc>
              <w:tc>
                <w:tcPr>
                  <w:tcW w:w="487" w:type="dxa"/>
                </w:tcPr>
                <w:p w:rsidR="00C1070C" w:rsidRPr="00782446" w:rsidRDefault="0058546D" w:rsidP="00C1070C">
                  <w:pPr>
                    <w:rPr>
                      <w:sz w:val="18"/>
                      <w:szCs w:val="18"/>
                    </w:rPr>
                  </w:pPr>
                  <w:r>
                    <w:rPr>
                      <w:sz w:val="18"/>
                      <w:szCs w:val="18"/>
                    </w:rPr>
                    <w:t>15</w:t>
                  </w:r>
                </w:p>
              </w:tc>
              <w:tc>
                <w:tcPr>
                  <w:tcW w:w="730" w:type="dxa"/>
                </w:tcPr>
                <w:p w:rsidR="00C1070C" w:rsidRPr="00782446" w:rsidRDefault="0058546D" w:rsidP="00C1070C">
                  <w:pPr>
                    <w:rPr>
                      <w:sz w:val="18"/>
                      <w:szCs w:val="18"/>
                    </w:rPr>
                  </w:pPr>
                  <w:r>
                    <w:rPr>
                      <w:sz w:val="18"/>
                      <w:szCs w:val="18"/>
                    </w:rPr>
                    <w:t>100</w:t>
                  </w:r>
                  <w:r w:rsidR="00655777">
                    <w:rPr>
                      <w:sz w:val="18"/>
                      <w:szCs w:val="18"/>
                    </w:rPr>
                    <w:t>%</w:t>
                  </w:r>
                </w:p>
              </w:tc>
              <w:tc>
                <w:tcPr>
                  <w:tcW w:w="451" w:type="dxa"/>
                </w:tcPr>
                <w:p w:rsidR="00C1070C" w:rsidRPr="00782446" w:rsidRDefault="00C1070C" w:rsidP="00C1070C">
                  <w:pPr>
                    <w:rPr>
                      <w:sz w:val="18"/>
                      <w:szCs w:val="18"/>
                    </w:rPr>
                  </w:pPr>
                </w:p>
              </w:tc>
              <w:tc>
                <w:tcPr>
                  <w:tcW w:w="730" w:type="dxa"/>
                </w:tcPr>
                <w:p w:rsidR="00C1070C" w:rsidRPr="00782446" w:rsidRDefault="00C1070C" w:rsidP="00C1070C">
                  <w:pPr>
                    <w:rPr>
                      <w:sz w:val="18"/>
                      <w:szCs w:val="18"/>
                    </w:rPr>
                  </w:pPr>
                </w:p>
              </w:tc>
              <w:tc>
                <w:tcPr>
                  <w:tcW w:w="1079" w:type="dxa"/>
                </w:tcPr>
                <w:p w:rsidR="00C1070C" w:rsidRPr="00FC07AC" w:rsidRDefault="00FC07AC" w:rsidP="00C1070C">
                  <w:pPr>
                    <w:rPr>
                      <w:sz w:val="18"/>
                      <w:szCs w:val="18"/>
                    </w:rPr>
                  </w:pPr>
                  <w:r w:rsidRPr="00FC07AC">
                    <w:rPr>
                      <w:sz w:val="18"/>
                      <w:szCs w:val="18"/>
                    </w:rPr>
                    <w:t>No</w:t>
                  </w:r>
                </w:p>
              </w:tc>
            </w:tr>
            <w:tr w:rsidR="005738F8" w:rsidTr="005738F8">
              <w:tc>
                <w:tcPr>
                  <w:tcW w:w="1484" w:type="dxa"/>
                </w:tcPr>
                <w:p w:rsidR="00C1070C" w:rsidRPr="00782446" w:rsidRDefault="00C1070C" w:rsidP="00C1070C">
                  <w:pPr>
                    <w:rPr>
                      <w:sz w:val="18"/>
                      <w:szCs w:val="18"/>
                    </w:rPr>
                  </w:pPr>
                  <w:r w:rsidRPr="00782446">
                    <w:rPr>
                      <w:sz w:val="18"/>
                      <w:szCs w:val="18"/>
                    </w:rPr>
                    <w:t>VEM 104 Basic Electricity II</w:t>
                  </w:r>
                </w:p>
              </w:tc>
              <w:tc>
                <w:tcPr>
                  <w:tcW w:w="909" w:type="dxa"/>
                </w:tcPr>
                <w:p w:rsidR="00C1070C" w:rsidRPr="00782446" w:rsidRDefault="00C44B4A" w:rsidP="00C1070C">
                  <w:pPr>
                    <w:rPr>
                      <w:sz w:val="18"/>
                      <w:szCs w:val="18"/>
                    </w:rPr>
                  </w:pPr>
                  <w:r>
                    <w:rPr>
                      <w:sz w:val="18"/>
                      <w:szCs w:val="18"/>
                    </w:rPr>
                    <w:t>1</w:t>
                  </w:r>
                </w:p>
              </w:tc>
              <w:tc>
                <w:tcPr>
                  <w:tcW w:w="752" w:type="dxa"/>
                </w:tcPr>
                <w:p w:rsidR="00C1070C" w:rsidRPr="00782446" w:rsidRDefault="00C44B4A" w:rsidP="00C1070C">
                  <w:pPr>
                    <w:rPr>
                      <w:sz w:val="18"/>
                      <w:szCs w:val="18"/>
                    </w:rPr>
                  </w:pPr>
                  <w:r>
                    <w:rPr>
                      <w:sz w:val="18"/>
                      <w:szCs w:val="18"/>
                    </w:rPr>
                    <w:t>15</w:t>
                  </w:r>
                </w:p>
              </w:tc>
              <w:tc>
                <w:tcPr>
                  <w:tcW w:w="517" w:type="dxa"/>
                </w:tcPr>
                <w:p w:rsidR="00C1070C" w:rsidRPr="00782446" w:rsidRDefault="00C1070C" w:rsidP="00C1070C">
                  <w:pPr>
                    <w:rPr>
                      <w:sz w:val="18"/>
                      <w:szCs w:val="18"/>
                    </w:rPr>
                  </w:pPr>
                </w:p>
              </w:tc>
              <w:tc>
                <w:tcPr>
                  <w:tcW w:w="747" w:type="dxa"/>
                </w:tcPr>
                <w:p w:rsidR="00C1070C" w:rsidRPr="00782446" w:rsidRDefault="00C1070C" w:rsidP="00C1070C">
                  <w:pPr>
                    <w:rPr>
                      <w:sz w:val="18"/>
                      <w:szCs w:val="18"/>
                    </w:rPr>
                  </w:pPr>
                </w:p>
              </w:tc>
              <w:tc>
                <w:tcPr>
                  <w:tcW w:w="451" w:type="dxa"/>
                </w:tcPr>
                <w:p w:rsidR="00C1070C" w:rsidRPr="00782446" w:rsidRDefault="005B2A36" w:rsidP="00C1070C">
                  <w:pPr>
                    <w:rPr>
                      <w:sz w:val="18"/>
                      <w:szCs w:val="18"/>
                    </w:rPr>
                  </w:pPr>
                  <w:r>
                    <w:rPr>
                      <w:sz w:val="18"/>
                      <w:szCs w:val="18"/>
                    </w:rPr>
                    <w:t>12</w:t>
                  </w:r>
                </w:p>
              </w:tc>
              <w:tc>
                <w:tcPr>
                  <w:tcW w:w="730" w:type="dxa"/>
                </w:tcPr>
                <w:p w:rsidR="00C1070C" w:rsidRPr="00782446" w:rsidRDefault="009528C7" w:rsidP="00C1070C">
                  <w:pPr>
                    <w:rPr>
                      <w:sz w:val="18"/>
                      <w:szCs w:val="18"/>
                    </w:rPr>
                  </w:pPr>
                  <w:r>
                    <w:rPr>
                      <w:sz w:val="18"/>
                      <w:szCs w:val="18"/>
                    </w:rPr>
                    <w:t>80%</w:t>
                  </w:r>
                </w:p>
              </w:tc>
              <w:tc>
                <w:tcPr>
                  <w:tcW w:w="487" w:type="dxa"/>
                </w:tcPr>
                <w:p w:rsidR="00C1070C" w:rsidRPr="00782446" w:rsidRDefault="00C1070C" w:rsidP="00C1070C">
                  <w:pPr>
                    <w:rPr>
                      <w:sz w:val="18"/>
                      <w:szCs w:val="18"/>
                    </w:rPr>
                  </w:pPr>
                </w:p>
              </w:tc>
              <w:tc>
                <w:tcPr>
                  <w:tcW w:w="730" w:type="dxa"/>
                </w:tcPr>
                <w:p w:rsidR="00C1070C" w:rsidRPr="00782446" w:rsidRDefault="00C1070C" w:rsidP="00C1070C">
                  <w:pPr>
                    <w:rPr>
                      <w:sz w:val="18"/>
                      <w:szCs w:val="18"/>
                    </w:rPr>
                  </w:pPr>
                </w:p>
              </w:tc>
              <w:tc>
                <w:tcPr>
                  <w:tcW w:w="451" w:type="dxa"/>
                </w:tcPr>
                <w:p w:rsidR="00C1070C" w:rsidRPr="00782446" w:rsidRDefault="009528C7" w:rsidP="00C1070C">
                  <w:pPr>
                    <w:rPr>
                      <w:sz w:val="18"/>
                      <w:szCs w:val="18"/>
                    </w:rPr>
                  </w:pPr>
                  <w:r>
                    <w:rPr>
                      <w:sz w:val="18"/>
                      <w:szCs w:val="18"/>
                    </w:rPr>
                    <w:t>14</w:t>
                  </w:r>
                </w:p>
              </w:tc>
              <w:tc>
                <w:tcPr>
                  <w:tcW w:w="730" w:type="dxa"/>
                </w:tcPr>
                <w:p w:rsidR="00C1070C" w:rsidRPr="00782446" w:rsidRDefault="009528C7" w:rsidP="00C1070C">
                  <w:pPr>
                    <w:rPr>
                      <w:sz w:val="18"/>
                      <w:szCs w:val="18"/>
                    </w:rPr>
                  </w:pPr>
                  <w:r>
                    <w:rPr>
                      <w:sz w:val="18"/>
                      <w:szCs w:val="18"/>
                    </w:rPr>
                    <w:t>93</w:t>
                  </w:r>
                  <w:r w:rsidR="00F03231">
                    <w:rPr>
                      <w:sz w:val="18"/>
                      <w:szCs w:val="18"/>
                    </w:rPr>
                    <w:t>%</w:t>
                  </w:r>
                </w:p>
              </w:tc>
              <w:tc>
                <w:tcPr>
                  <w:tcW w:w="1079" w:type="dxa"/>
                </w:tcPr>
                <w:p w:rsidR="00C1070C" w:rsidRPr="00FC07AC" w:rsidRDefault="00FC07AC" w:rsidP="00C1070C">
                  <w:pPr>
                    <w:rPr>
                      <w:sz w:val="18"/>
                      <w:szCs w:val="18"/>
                    </w:rPr>
                  </w:pPr>
                  <w:r w:rsidRPr="00FC07AC">
                    <w:rPr>
                      <w:sz w:val="18"/>
                      <w:szCs w:val="18"/>
                    </w:rPr>
                    <w:t>No</w:t>
                  </w:r>
                </w:p>
              </w:tc>
            </w:tr>
            <w:tr w:rsidR="005738F8" w:rsidTr="005738F8">
              <w:tc>
                <w:tcPr>
                  <w:tcW w:w="1484" w:type="dxa"/>
                </w:tcPr>
                <w:p w:rsidR="00C1070C" w:rsidRPr="00782446" w:rsidRDefault="00C1070C" w:rsidP="00C1070C">
                  <w:pPr>
                    <w:rPr>
                      <w:sz w:val="18"/>
                      <w:szCs w:val="18"/>
                    </w:rPr>
                  </w:pPr>
                  <w:r w:rsidRPr="00782446">
                    <w:rPr>
                      <w:sz w:val="18"/>
                      <w:szCs w:val="18"/>
                    </w:rPr>
                    <w:lastRenderedPageBreak/>
                    <w:t>VEM 110 Workshop Fabrication</w:t>
                  </w:r>
                </w:p>
              </w:tc>
              <w:tc>
                <w:tcPr>
                  <w:tcW w:w="909" w:type="dxa"/>
                </w:tcPr>
                <w:p w:rsidR="00C1070C" w:rsidRPr="00782446" w:rsidRDefault="00C44B4A" w:rsidP="00C1070C">
                  <w:pPr>
                    <w:rPr>
                      <w:sz w:val="18"/>
                      <w:szCs w:val="18"/>
                    </w:rPr>
                  </w:pPr>
                  <w:r>
                    <w:rPr>
                      <w:sz w:val="18"/>
                      <w:szCs w:val="18"/>
                    </w:rPr>
                    <w:t>1</w:t>
                  </w:r>
                </w:p>
              </w:tc>
              <w:tc>
                <w:tcPr>
                  <w:tcW w:w="752" w:type="dxa"/>
                </w:tcPr>
                <w:p w:rsidR="00C1070C" w:rsidRPr="00782446" w:rsidRDefault="00C44B4A" w:rsidP="00C1070C">
                  <w:pPr>
                    <w:rPr>
                      <w:sz w:val="18"/>
                      <w:szCs w:val="18"/>
                    </w:rPr>
                  </w:pPr>
                  <w:r>
                    <w:rPr>
                      <w:sz w:val="18"/>
                      <w:szCs w:val="18"/>
                    </w:rPr>
                    <w:t>15</w:t>
                  </w:r>
                </w:p>
              </w:tc>
              <w:tc>
                <w:tcPr>
                  <w:tcW w:w="517" w:type="dxa"/>
                </w:tcPr>
                <w:p w:rsidR="00FC07AC" w:rsidRDefault="00C44B4A" w:rsidP="00C1070C">
                  <w:pPr>
                    <w:rPr>
                      <w:sz w:val="18"/>
                      <w:szCs w:val="18"/>
                    </w:rPr>
                  </w:pPr>
                  <w:r>
                    <w:rPr>
                      <w:sz w:val="18"/>
                      <w:szCs w:val="18"/>
                    </w:rPr>
                    <w:t>10</w:t>
                  </w:r>
                </w:p>
                <w:p w:rsidR="00C1070C" w:rsidRPr="00FC07AC" w:rsidRDefault="00C1070C" w:rsidP="00FC07AC">
                  <w:pPr>
                    <w:rPr>
                      <w:sz w:val="18"/>
                      <w:szCs w:val="18"/>
                    </w:rPr>
                  </w:pPr>
                </w:p>
              </w:tc>
              <w:tc>
                <w:tcPr>
                  <w:tcW w:w="747" w:type="dxa"/>
                </w:tcPr>
                <w:p w:rsidR="00C1070C" w:rsidRDefault="009528C7" w:rsidP="00C1070C">
                  <w:pPr>
                    <w:rPr>
                      <w:sz w:val="18"/>
                      <w:szCs w:val="18"/>
                    </w:rPr>
                  </w:pPr>
                  <w:r>
                    <w:rPr>
                      <w:sz w:val="18"/>
                      <w:szCs w:val="18"/>
                    </w:rPr>
                    <w:t>67%</w:t>
                  </w:r>
                </w:p>
                <w:p w:rsidR="00FC07AC" w:rsidRPr="00782446" w:rsidRDefault="00FC07AC" w:rsidP="00C1070C">
                  <w:pPr>
                    <w:rPr>
                      <w:sz w:val="18"/>
                      <w:szCs w:val="18"/>
                    </w:rPr>
                  </w:pPr>
                </w:p>
              </w:tc>
              <w:tc>
                <w:tcPr>
                  <w:tcW w:w="451" w:type="dxa"/>
                </w:tcPr>
                <w:p w:rsidR="00C1070C" w:rsidRPr="00782446" w:rsidRDefault="00C1070C" w:rsidP="00C1070C">
                  <w:pPr>
                    <w:rPr>
                      <w:sz w:val="18"/>
                      <w:szCs w:val="18"/>
                    </w:rPr>
                  </w:pPr>
                </w:p>
              </w:tc>
              <w:tc>
                <w:tcPr>
                  <w:tcW w:w="730" w:type="dxa"/>
                </w:tcPr>
                <w:p w:rsidR="00C1070C" w:rsidRPr="00782446" w:rsidRDefault="00C1070C" w:rsidP="00C1070C">
                  <w:pPr>
                    <w:rPr>
                      <w:sz w:val="18"/>
                      <w:szCs w:val="18"/>
                    </w:rPr>
                  </w:pPr>
                </w:p>
              </w:tc>
              <w:tc>
                <w:tcPr>
                  <w:tcW w:w="487" w:type="dxa"/>
                </w:tcPr>
                <w:p w:rsidR="00C1070C" w:rsidRDefault="00C1070C" w:rsidP="00C1070C">
                  <w:pPr>
                    <w:rPr>
                      <w:sz w:val="18"/>
                      <w:szCs w:val="18"/>
                    </w:rPr>
                  </w:pPr>
                </w:p>
                <w:p w:rsidR="00FC07AC" w:rsidRPr="00782446" w:rsidRDefault="009528C7" w:rsidP="00C1070C">
                  <w:pPr>
                    <w:rPr>
                      <w:sz w:val="18"/>
                      <w:szCs w:val="18"/>
                    </w:rPr>
                  </w:pPr>
                  <w:r>
                    <w:rPr>
                      <w:sz w:val="18"/>
                      <w:szCs w:val="18"/>
                    </w:rPr>
                    <w:t>15</w:t>
                  </w:r>
                </w:p>
              </w:tc>
              <w:tc>
                <w:tcPr>
                  <w:tcW w:w="730" w:type="dxa"/>
                </w:tcPr>
                <w:p w:rsidR="00FC07AC" w:rsidRDefault="00FC07AC" w:rsidP="00C1070C">
                  <w:pPr>
                    <w:rPr>
                      <w:sz w:val="18"/>
                      <w:szCs w:val="18"/>
                    </w:rPr>
                  </w:pPr>
                </w:p>
                <w:p w:rsidR="00C1070C" w:rsidRPr="00FC07AC" w:rsidRDefault="009528C7" w:rsidP="00FC07AC">
                  <w:pPr>
                    <w:rPr>
                      <w:sz w:val="18"/>
                      <w:szCs w:val="18"/>
                    </w:rPr>
                  </w:pPr>
                  <w:r>
                    <w:rPr>
                      <w:sz w:val="18"/>
                      <w:szCs w:val="18"/>
                    </w:rPr>
                    <w:t>100</w:t>
                  </w:r>
                  <w:r w:rsidR="00655777">
                    <w:rPr>
                      <w:sz w:val="18"/>
                      <w:szCs w:val="18"/>
                    </w:rPr>
                    <w:t>%</w:t>
                  </w:r>
                </w:p>
              </w:tc>
              <w:tc>
                <w:tcPr>
                  <w:tcW w:w="451" w:type="dxa"/>
                </w:tcPr>
                <w:p w:rsidR="00C1070C" w:rsidRPr="00782446" w:rsidRDefault="00C1070C" w:rsidP="00C1070C">
                  <w:pPr>
                    <w:rPr>
                      <w:sz w:val="18"/>
                      <w:szCs w:val="18"/>
                    </w:rPr>
                  </w:pPr>
                </w:p>
              </w:tc>
              <w:tc>
                <w:tcPr>
                  <w:tcW w:w="730" w:type="dxa"/>
                </w:tcPr>
                <w:p w:rsidR="00C1070C" w:rsidRPr="00782446" w:rsidRDefault="00C1070C" w:rsidP="00C1070C">
                  <w:pPr>
                    <w:rPr>
                      <w:sz w:val="18"/>
                      <w:szCs w:val="18"/>
                    </w:rPr>
                  </w:pPr>
                </w:p>
              </w:tc>
              <w:tc>
                <w:tcPr>
                  <w:tcW w:w="1079" w:type="dxa"/>
                </w:tcPr>
                <w:p w:rsidR="00C1070C" w:rsidRPr="00FC07AC" w:rsidRDefault="00FC07AC" w:rsidP="00C1070C">
                  <w:pPr>
                    <w:rPr>
                      <w:sz w:val="18"/>
                      <w:szCs w:val="18"/>
                    </w:rPr>
                  </w:pPr>
                  <w:r w:rsidRPr="00FC07AC">
                    <w:rPr>
                      <w:sz w:val="18"/>
                      <w:szCs w:val="18"/>
                    </w:rPr>
                    <w:t>No</w:t>
                  </w:r>
                </w:p>
              </w:tc>
            </w:tr>
            <w:tr w:rsidR="005738F8" w:rsidTr="005738F8">
              <w:tc>
                <w:tcPr>
                  <w:tcW w:w="1484" w:type="dxa"/>
                </w:tcPr>
                <w:p w:rsidR="00C1070C" w:rsidRPr="00782446" w:rsidRDefault="00C1070C" w:rsidP="00C1070C">
                  <w:pPr>
                    <w:rPr>
                      <w:sz w:val="18"/>
                      <w:szCs w:val="18"/>
                    </w:rPr>
                  </w:pPr>
                  <w:r w:rsidRPr="00782446">
                    <w:rPr>
                      <w:sz w:val="18"/>
                      <w:szCs w:val="18"/>
                    </w:rPr>
                    <w:t>VEM 111 Electrical Wiring I</w:t>
                  </w:r>
                </w:p>
              </w:tc>
              <w:tc>
                <w:tcPr>
                  <w:tcW w:w="909" w:type="dxa"/>
                </w:tcPr>
                <w:p w:rsidR="00C1070C" w:rsidRPr="00782446" w:rsidRDefault="00C44B4A" w:rsidP="00C1070C">
                  <w:pPr>
                    <w:rPr>
                      <w:sz w:val="18"/>
                      <w:szCs w:val="18"/>
                    </w:rPr>
                  </w:pPr>
                  <w:r>
                    <w:rPr>
                      <w:sz w:val="18"/>
                      <w:szCs w:val="18"/>
                    </w:rPr>
                    <w:t>1</w:t>
                  </w:r>
                </w:p>
              </w:tc>
              <w:tc>
                <w:tcPr>
                  <w:tcW w:w="752" w:type="dxa"/>
                </w:tcPr>
                <w:p w:rsidR="00C1070C" w:rsidRPr="00782446" w:rsidRDefault="009528C7" w:rsidP="00C1070C">
                  <w:pPr>
                    <w:rPr>
                      <w:sz w:val="18"/>
                      <w:szCs w:val="18"/>
                    </w:rPr>
                  </w:pPr>
                  <w:r>
                    <w:rPr>
                      <w:sz w:val="18"/>
                      <w:szCs w:val="18"/>
                    </w:rPr>
                    <w:t>15</w:t>
                  </w:r>
                </w:p>
              </w:tc>
              <w:tc>
                <w:tcPr>
                  <w:tcW w:w="517" w:type="dxa"/>
                </w:tcPr>
                <w:p w:rsidR="00C1070C" w:rsidRPr="00782446" w:rsidRDefault="00C1070C" w:rsidP="00C1070C">
                  <w:pPr>
                    <w:rPr>
                      <w:sz w:val="18"/>
                      <w:szCs w:val="18"/>
                    </w:rPr>
                  </w:pPr>
                </w:p>
              </w:tc>
              <w:tc>
                <w:tcPr>
                  <w:tcW w:w="747" w:type="dxa"/>
                </w:tcPr>
                <w:p w:rsidR="00C1070C" w:rsidRPr="00782446" w:rsidRDefault="00C1070C" w:rsidP="00C1070C">
                  <w:pPr>
                    <w:rPr>
                      <w:sz w:val="18"/>
                      <w:szCs w:val="18"/>
                    </w:rPr>
                  </w:pPr>
                </w:p>
              </w:tc>
              <w:tc>
                <w:tcPr>
                  <w:tcW w:w="451" w:type="dxa"/>
                </w:tcPr>
                <w:p w:rsidR="00C1070C" w:rsidRDefault="00C1070C" w:rsidP="00C1070C">
                  <w:pPr>
                    <w:rPr>
                      <w:sz w:val="18"/>
                      <w:szCs w:val="18"/>
                    </w:rPr>
                  </w:pPr>
                </w:p>
                <w:p w:rsidR="00FC07AC" w:rsidRPr="00782446" w:rsidRDefault="00C44B4A" w:rsidP="00C1070C">
                  <w:pPr>
                    <w:rPr>
                      <w:sz w:val="18"/>
                      <w:szCs w:val="18"/>
                    </w:rPr>
                  </w:pPr>
                  <w:r>
                    <w:rPr>
                      <w:sz w:val="18"/>
                      <w:szCs w:val="18"/>
                    </w:rPr>
                    <w:t>8</w:t>
                  </w:r>
                </w:p>
              </w:tc>
              <w:tc>
                <w:tcPr>
                  <w:tcW w:w="730" w:type="dxa"/>
                </w:tcPr>
                <w:p w:rsidR="00C1070C" w:rsidRDefault="00C1070C" w:rsidP="00C1070C">
                  <w:pPr>
                    <w:rPr>
                      <w:sz w:val="18"/>
                      <w:szCs w:val="18"/>
                    </w:rPr>
                  </w:pPr>
                </w:p>
                <w:p w:rsidR="00FC07AC" w:rsidRPr="00782446" w:rsidRDefault="009528C7" w:rsidP="00C1070C">
                  <w:pPr>
                    <w:rPr>
                      <w:sz w:val="18"/>
                      <w:szCs w:val="18"/>
                    </w:rPr>
                  </w:pPr>
                  <w:r>
                    <w:rPr>
                      <w:sz w:val="18"/>
                      <w:szCs w:val="18"/>
                    </w:rPr>
                    <w:t>53%</w:t>
                  </w:r>
                </w:p>
              </w:tc>
              <w:tc>
                <w:tcPr>
                  <w:tcW w:w="487" w:type="dxa"/>
                </w:tcPr>
                <w:p w:rsidR="00C1070C" w:rsidRPr="00782446" w:rsidRDefault="00C1070C" w:rsidP="00C1070C">
                  <w:pPr>
                    <w:rPr>
                      <w:sz w:val="18"/>
                      <w:szCs w:val="18"/>
                    </w:rPr>
                  </w:pPr>
                </w:p>
              </w:tc>
              <w:tc>
                <w:tcPr>
                  <w:tcW w:w="730" w:type="dxa"/>
                </w:tcPr>
                <w:p w:rsidR="00C1070C" w:rsidRPr="00782446" w:rsidRDefault="00C1070C" w:rsidP="00C1070C">
                  <w:pPr>
                    <w:rPr>
                      <w:sz w:val="18"/>
                      <w:szCs w:val="18"/>
                    </w:rPr>
                  </w:pPr>
                </w:p>
              </w:tc>
              <w:tc>
                <w:tcPr>
                  <w:tcW w:w="451" w:type="dxa"/>
                </w:tcPr>
                <w:p w:rsidR="00C1070C" w:rsidRDefault="00C1070C" w:rsidP="00C1070C">
                  <w:pPr>
                    <w:rPr>
                      <w:sz w:val="18"/>
                      <w:szCs w:val="18"/>
                    </w:rPr>
                  </w:pPr>
                </w:p>
                <w:p w:rsidR="00FC07AC" w:rsidRPr="00782446" w:rsidRDefault="009528C7" w:rsidP="00C1070C">
                  <w:pPr>
                    <w:rPr>
                      <w:sz w:val="18"/>
                      <w:szCs w:val="18"/>
                    </w:rPr>
                  </w:pPr>
                  <w:r>
                    <w:rPr>
                      <w:sz w:val="18"/>
                      <w:szCs w:val="18"/>
                    </w:rPr>
                    <w:t>13</w:t>
                  </w:r>
                </w:p>
              </w:tc>
              <w:tc>
                <w:tcPr>
                  <w:tcW w:w="730" w:type="dxa"/>
                </w:tcPr>
                <w:p w:rsidR="00C1070C" w:rsidRDefault="00C1070C" w:rsidP="00C1070C">
                  <w:pPr>
                    <w:rPr>
                      <w:sz w:val="18"/>
                      <w:szCs w:val="18"/>
                    </w:rPr>
                  </w:pPr>
                </w:p>
                <w:p w:rsidR="00FC07AC" w:rsidRPr="00782446" w:rsidRDefault="009528C7" w:rsidP="00C1070C">
                  <w:pPr>
                    <w:rPr>
                      <w:sz w:val="18"/>
                      <w:szCs w:val="18"/>
                    </w:rPr>
                  </w:pPr>
                  <w:r>
                    <w:rPr>
                      <w:sz w:val="18"/>
                      <w:szCs w:val="18"/>
                    </w:rPr>
                    <w:t>87</w:t>
                  </w:r>
                  <w:r w:rsidR="00655777">
                    <w:rPr>
                      <w:sz w:val="18"/>
                      <w:szCs w:val="18"/>
                    </w:rPr>
                    <w:t>%</w:t>
                  </w:r>
                </w:p>
              </w:tc>
              <w:tc>
                <w:tcPr>
                  <w:tcW w:w="1079" w:type="dxa"/>
                </w:tcPr>
                <w:p w:rsidR="00C1070C" w:rsidRPr="00FC07AC" w:rsidRDefault="00FC07AC" w:rsidP="00C1070C">
                  <w:pPr>
                    <w:rPr>
                      <w:sz w:val="18"/>
                      <w:szCs w:val="18"/>
                    </w:rPr>
                  </w:pPr>
                  <w:r w:rsidRPr="00FC07AC">
                    <w:rPr>
                      <w:sz w:val="18"/>
                      <w:szCs w:val="18"/>
                    </w:rPr>
                    <w:t>No</w:t>
                  </w:r>
                </w:p>
              </w:tc>
            </w:tr>
            <w:tr w:rsidR="005738F8" w:rsidTr="005738F8">
              <w:tc>
                <w:tcPr>
                  <w:tcW w:w="1484" w:type="dxa"/>
                </w:tcPr>
                <w:p w:rsidR="00C1070C" w:rsidRPr="00782446" w:rsidRDefault="00C1070C" w:rsidP="00C1070C">
                  <w:pPr>
                    <w:rPr>
                      <w:sz w:val="18"/>
                      <w:szCs w:val="18"/>
                    </w:rPr>
                  </w:pPr>
                  <w:r w:rsidRPr="00782446">
                    <w:rPr>
                      <w:sz w:val="18"/>
                      <w:szCs w:val="18"/>
                    </w:rPr>
                    <w:t>VEM 112 Electrical Wiring II</w:t>
                  </w:r>
                </w:p>
              </w:tc>
              <w:tc>
                <w:tcPr>
                  <w:tcW w:w="909" w:type="dxa"/>
                </w:tcPr>
                <w:p w:rsidR="00C1070C" w:rsidRPr="00782446" w:rsidRDefault="009528C7" w:rsidP="00C1070C">
                  <w:pPr>
                    <w:rPr>
                      <w:sz w:val="18"/>
                      <w:szCs w:val="18"/>
                    </w:rPr>
                  </w:pPr>
                  <w:r>
                    <w:rPr>
                      <w:sz w:val="18"/>
                      <w:szCs w:val="18"/>
                    </w:rPr>
                    <w:t>2</w:t>
                  </w:r>
                </w:p>
              </w:tc>
              <w:tc>
                <w:tcPr>
                  <w:tcW w:w="752" w:type="dxa"/>
                </w:tcPr>
                <w:p w:rsidR="00C1070C" w:rsidRPr="00782446" w:rsidRDefault="004F7ECB" w:rsidP="00C1070C">
                  <w:pPr>
                    <w:rPr>
                      <w:sz w:val="18"/>
                      <w:szCs w:val="18"/>
                    </w:rPr>
                  </w:pPr>
                  <w:r>
                    <w:rPr>
                      <w:sz w:val="18"/>
                      <w:szCs w:val="18"/>
                    </w:rPr>
                    <w:t>15</w:t>
                  </w:r>
                </w:p>
              </w:tc>
              <w:tc>
                <w:tcPr>
                  <w:tcW w:w="517" w:type="dxa"/>
                </w:tcPr>
                <w:p w:rsidR="00C1070C" w:rsidRPr="00782446" w:rsidRDefault="00C1070C" w:rsidP="00C1070C">
                  <w:pPr>
                    <w:rPr>
                      <w:sz w:val="18"/>
                      <w:szCs w:val="18"/>
                    </w:rPr>
                  </w:pPr>
                </w:p>
              </w:tc>
              <w:tc>
                <w:tcPr>
                  <w:tcW w:w="747" w:type="dxa"/>
                </w:tcPr>
                <w:p w:rsidR="00C1070C" w:rsidRPr="00782446" w:rsidRDefault="00C1070C" w:rsidP="00C1070C">
                  <w:pPr>
                    <w:rPr>
                      <w:sz w:val="18"/>
                      <w:szCs w:val="18"/>
                    </w:rPr>
                  </w:pPr>
                </w:p>
              </w:tc>
              <w:tc>
                <w:tcPr>
                  <w:tcW w:w="451" w:type="dxa"/>
                </w:tcPr>
                <w:p w:rsidR="00FC07AC" w:rsidRDefault="00FC07AC" w:rsidP="00C1070C">
                  <w:pPr>
                    <w:rPr>
                      <w:sz w:val="18"/>
                      <w:szCs w:val="18"/>
                    </w:rPr>
                  </w:pPr>
                </w:p>
                <w:p w:rsidR="00C1070C" w:rsidRPr="00FC07AC" w:rsidRDefault="009528C7" w:rsidP="00FC07AC">
                  <w:pPr>
                    <w:rPr>
                      <w:sz w:val="18"/>
                      <w:szCs w:val="18"/>
                    </w:rPr>
                  </w:pPr>
                  <w:r>
                    <w:rPr>
                      <w:sz w:val="18"/>
                      <w:szCs w:val="18"/>
                    </w:rPr>
                    <w:t>16</w:t>
                  </w:r>
                </w:p>
              </w:tc>
              <w:tc>
                <w:tcPr>
                  <w:tcW w:w="730" w:type="dxa"/>
                </w:tcPr>
                <w:p w:rsidR="00C1070C" w:rsidRDefault="00C1070C" w:rsidP="00C1070C">
                  <w:pPr>
                    <w:rPr>
                      <w:sz w:val="18"/>
                      <w:szCs w:val="18"/>
                    </w:rPr>
                  </w:pPr>
                </w:p>
                <w:p w:rsidR="00FC07AC" w:rsidRPr="00782446" w:rsidRDefault="009528C7" w:rsidP="00C1070C">
                  <w:pPr>
                    <w:rPr>
                      <w:sz w:val="18"/>
                      <w:szCs w:val="18"/>
                    </w:rPr>
                  </w:pPr>
                  <w:r>
                    <w:rPr>
                      <w:sz w:val="18"/>
                      <w:szCs w:val="18"/>
                    </w:rPr>
                    <w:t>5</w:t>
                  </w:r>
                  <w:r w:rsidR="000E6EDE">
                    <w:rPr>
                      <w:sz w:val="18"/>
                      <w:szCs w:val="18"/>
                    </w:rPr>
                    <w:t>3%</w:t>
                  </w:r>
                </w:p>
              </w:tc>
              <w:tc>
                <w:tcPr>
                  <w:tcW w:w="487" w:type="dxa"/>
                </w:tcPr>
                <w:p w:rsidR="00C1070C" w:rsidRPr="00782446" w:rsidRDefault="00C1070C" w:rsidP="00C1070C">
                  <w:pPr>
                    <w:rPr>
                      <w:sz w:val="18"/>
                      <w:szCs w:val="18"/>
                    </w:rPr>
                  </w:pPr>
                </w:p>
              </w:tc>
              <w:tc>
                <w:tcPr>
                  <w:tcW w:w="730" w:type="dxa"/>
                </w:tcPr>
                <w:p w:rsidR="00C1070C" w:rsidRPr="00782446" w:rsidRDefault="00C1070C" w:rsidP="00C1070C">
                  <w:pPr>
                    <w:rPr>
                      <w:sz w:val="18"/>
                      <w:szCs w:val="18"/>
                    </w:rPr>
                  </w:pPr>
                </w:p>
              </w:tc>
              <w:tc>
                <w:tcPr>
                  <w:tcW w:w="451" w:type="dxa"/>
                </w:tcPr>
                <w:p w:rsidR="00FC07AC" w:rsidRDefault="00FC07AC" w:rsidP="00C1070C">
                  <w:pPr>
                    <w:rPr>
                      <w:sz w:val="18"/>
                      <w:szCs w:val="18"/>
                    </w:rPr>
                  </w:pPr>
                </w:p>
                <w:p w:rsidR="00C1070C" w:rsidRPr="00FC07AC" w:rsidRDefault="009528C7" w:rsidP="00FC07AC">
                  <w:pPr>
                    <w:rPr>
                      <w:sz w:val="18"/>
                      <w:szCs w:val="18"/>
                    </w:rPr>
                  </w:pPr>
                  <w:r>
                    <w:rPr>
                      <w:sz w:val="18"/>
                      <w:szCs w:val="18"/>
                    </w:rPr>
                    <w:t>13</w:t>
                  </w:r>
                </w:p>
              </w:tc>
              <w:tc>
                <w:tcPr>
                  <w:tcW w:w="730" w:type="dxa"/>
                </w:tcPr>
                <w:p w:rsidR="00C1070C" w:rsidRDefault="00C1070C" w:rsidP="00C1070C">
                  <w:pPr>
                    <w:rPr>
                      <w:sz w:val="18"/>
                      <w:szCs w:val="18"/>
                    </w:rPr>
                  </w:pPr>
                </w:p>
                <w:p w:rsidR="00FC07AC" w:rsidRPr="00782446" w:rsidRDefault="009528C7" w:rsidP="00C1070C">
                  <w:pPr>
                    <w:rPr>
                      <w:sz w:val="18"/>
                      <w:szCs w:val="18"/>
                    </w:rPr>
                  </w:pPr>
                  <w:r>
                    <w:rPr>
                      <w:sz w:val="18"/>
                      <w:szCs w:val="18"/>
                    </w:rPr>
                    <w:t>87</w:t>
                  </w:r>
                  <w:r w:rsidR="00655777">
                    <w:rPr>
                      <w:sz w:val="18"/>
                      <w:szCs w:val="18"/>
                    </w:rPr>
                    <w:t>%</w:t>
                  </w:r>
                </w:p>
              </w:tc>
              <w:tc>
                <w:tcPr>
                  <w:tcW w:w="1079" w:type="dxa"/>
                </w:tcPr>
                <w:p w:rsidR="00C1070C" w:rsidRPr="00FC07AC" w:rsidRDefault="00FC07AC" w:rsidP="00C1070C">
                  <w:pPr>
                    <w:rPr>
                      <w:sz w:val="18"/>
                      <w:szCs w:val="18"/>
                    </w:rPr>
                  </w:pPr>
                  <w:r w:rsidRPr="00FC07AC">
                    <w:rPr>
                      <w:sz w:val="18"/>
                      <w:szCs w:val="18"/>
                    </w:rPr>
                    <w:t>No</w:t>
                  </w:r>
                </w:p>
              </w:tc>
            </w:tr>
            <w:tr w:rsidR="00C1070C" w:rsidTr="005738F8">
              <w:tc>
                <w:tcPr>
                  <w:tcW w:w="1484" w:type="dxa"/>
                </w:tcPr>
                <w:p w:rsidR="00C1070C" w:rsidRPr="00782446" w:rsidRDefault="008E6A48" w:rsidP="00C1070C">
                  <w:pPr>
                    <w:rPr>
                      <w:sz w:val="18"/>
                      <w:szCs w:val="18"/>
                    </w:rPr>
                  </w:pPr>
                  <w:r w:rsidRPr="00782446">
                    <w:rPr>
                      <w:sz w:val="18"/>
                      <w:szCs w:val="18"/>
                    </w:rPr>
                    <w:t>VSP 121 Industrial Safety</w:t>
                  </w:r>
                </w:p>
              </w:tc>
              <w:tc>
                <w:tcPr>
                  <w:tcW w:w="909" w:type="dxa"/>
                </w:tcPr>
                <w:p w:rsidR="00C1070C" w:rsidRPr="00782446" w:rsidRDefault="00C44B4A" w:rsidP="00C1070C">
                  <w:pPr>
                    <w:rPr>
                      <w:sz w:val="18"/>
                      <w:szCs w:val="18"/>
                    </w:rPr>
                  </w:pPr>
                  <w:r>
                    <w:rPr>
                      <w:sz w:val="18"/>
                      <w:szCs w:val="18"/>
                    </w:rPr>
                    <w:t>2</w:t>
                  </w:r>
                </w:p>
              </w:tc>
              <w:tc>
                <w:tcPr>
                  <w:tcW w:w="752" w:type="dxa"/>
                </w:tcPr>
                <w:p w:rsidR="00C1070C" w:rsidRPr="00782446" w:rsidRDefault="009528C7" w:rsidP="00C1070C">
                  <w:pPr>
                    <w:rPr>
                      <w:sz w:val="18"/>
                      <w:szCs w:val="18"/>
                    </w:rPr>
                  </w:pPr>
                  <w:r>
                    <w:rPr>
                      <w:sz w:val="18"/>
                      <w:szCs w:val="18"/>
                    </w:rPr>
                    <w:t>30</w:t>
                  </w:r>
                </w:p>
              </w:tc>
              <w:tc>
                <w:tcPr>
                  <w:tcW w:w="517" w:type="dxa"/>
                </w:tcPr>
                <w:p w:rsidR="00C1070C" w:rsidRPr="00782446" w:rsidRDefault="00FC07AC" w:rsidP="00C1070C">
                  <w:pPr>
                    <w:rPr>
                      <w:sz w:val="18"/>
                      <w:szCs w:val="18"/>
                    </w:rPr>
                  </w:pPr>
                  <w:r>
                    <w:rPr>
                      <w:sz w:val="18"/>
                      <w:szCs w:val="18"/>
                    </w:rPr>
                    <w:t>28</w:t>
                  </w:r>
                </w:p>
              </w:tc>
              <w:tc>
                <w:tcPr>
                  <w:tcW w:w="747" w:type="dxa"/>
                </w:tcPr>
                <w:p w:rsidR="00C1070C" w:rsidRPr="00782446" w:rsidRDefault="00FC07AC" w:rsidP="00FC07AC">
                  <w:pPr>
                    <w:spacing w:line="360" w:lineRule="auto"/>
                    <w:rPr>
                      <w:sz w:val="18"/>
                      <w:szCs w:val="18"/>
                    </w:rPr>
                  </w:pPr>
                  <w:r>
                    <w:rPr>
                      <w:sz w:val="18"/>
                      <w:szCs w:val="18"/>
                    </w:rPr>
                    <w:t>93%</w:t>
                  </w:r>
                </w:p>
              </w:tc>
              <w:tc>
                <w:tcPr>
                  <w:tcW w:w="451" w:type="dxa"/>
                </w:tcPr>
                <w:p w:rsidR="00C1070C" w:rsidRPr="00782446" w:rsidRDefault="00C1070C" w:rsidP="00C1070C">
                  <w:pPr>
                    <w:rPr>
                      <w:sz w:val="18"/>
                      <w:szCs w:val="18"/>
                    </w:rPr>
                  </w:pPr>
                </w:p>
              </w:tc>
              <w:tc>
                <w:tcPr>
                  <w:tcW w:w="730" w:type="dxa"/>
                </w:tcPr>
                <w:p w:rsidR="00C1070C" w:rsidRPr="00782446" w:rsidRDefault="00C1070C" w:rsidP="00C1070C">
                  <w:pPr>
                    <w:rPr>
                      <w:sz w:val="18"/>
                      <w:szCs w:val="18"/>
                    </w:rPr>
                  </w:pPr>
                </w:p>
              </w:tc>
              <w:tc>
                <w:tcPr>
                  <w:tcW w:w="487" w:type="dxa"/>
                </w:tcPr>
                <w:p w:rsidR="00C1070C" w:rsidRPr="00782446" w:rsidRDefault="009528C7" w:rsidP="00C1070C">
                  <w:pPr>
                    <w:rPr>
                      <w:sz w:val="18"/>
                      <w:szCs w:val="18"/>
                    </w:rPr>
                  </w:pPr>
                  <w:r>
                    <w:rPr>
                      <w:sz w:val="18"/>
                      <w:szCs w:val="18"/>
                    </w:rPr>
                    <w:t>24</w:t>
                  </w:r>
                </w:p>
              </w:tc>
              <w:tc>
                <w:tcPr>
                  <w:tcW w:w="730" w:type="dxa"/>
                </w:tcPr>
                <w:p w:rsidR="00C1070C" w:rsidRDefault="009528C7" w:rsidP="00C1070C">
                  <w:pPr>
                    <w:rPr>
                      <w:sz w:val="18"/>
                      <w:szCs w:val="18"/>
                    </w:rPr>
                  </w:pPr>
                  <w:r>
                    <w:rPr>
                      <w:sz w:val="18"/>
                      <w:szCs w:val="18"/>
                    </w:rPr>
                    <w:t>8</w:t>
                  </w:r>
                  <w:r w:rsidR="00FC07AC">
                    <w:rPr>
                      <w:sz w:val="18"/>
                      <w:szCs w:val="18"/>
                    </w:rPr>
                    <w:t>0%</w:t>
                  </w:r>
                </w:p>
                <w:p w:rsidR="00FC07AC" w:rsidRPr="00782446" w:rsidRDefault="00FC07AC" w:rsidP="00C1070C">
                  <w:pPr>
                    <w:rPr>
                      <w:sz w:val="18"/>
                      <w:szCs w:val="18"/>
                    </w:rPr>
                  </w:pPr>
                </w:p>
              </w:tc>
              <w:tc>
                <w:tcPr>
                  <w:tcW w:w="451" w:type="dxa"/>
                </w:tcPr>
                <w:p w:rsidR="00C1070C" w:rsidRPr="00782446" w:rsidRDefault="00C1070C" w:rsidP="00C1070C">
                  <w:pPr>
                    <w:rPr>
                      <w:sz w:val="18"/>
                      <w:szCs w:val="18"/>
                    </w:rPr>
                  </w:pPr>
                </w:p>
              </w:tc>
              <w:tc>
                <w:tcPr>
                  <w:tcW w:w="730" w:type="dxa"/>
                </w:tcPr>
                <w:p w:rsidR="00C1070C" w:rsidRPr="00782446" w:rsidRDefault="00C1070C" w:rsidP="00C1070C">
                  <w:pPr>
                    <w:rPr>
                      <w:sz w:val="18"/>
                      <w:szCs w:val="18"/>
                    </w:rPr>
                  </w:pPr>
                </w:p>
              </w:tc>
              <w:tc>
                <w:tcPr>
                  <w:tcW w:w="1079" w:type="dxa"/>
                </w:tcPr>
                <w:p w:rsidR="00C1070C" w:rsidRPr="00FC07AC" w:rsidRDefault="00FC07AC" w:rsidP="00C1070C">
                  <w:pPr>
                    <w:rPr>
                      <w:sz w:val="18"/>
                      <w:szCs w:val="18"/>
                    </w:rPr>
                  </w:pPr>
                  <w:r w:rsidRPr="00FC07AC">
                    <w:rPr>
                      <w:sz w:val="18"/>
                      <w:szCs w:val="18"/>
                    </w:rPr>
                    <w:t>No</w:t>
                  </w:r>
                </w:p>
              </w:tc>
            </w:tr>
          </w:tbl>
          <w:p w:rsidR="00B019C7" w:rsidRDefault="00B019C7" w:rsidP="00032AB2">
            <w:pPr>
              <w:spacing w:line="360" w:lineRule="auto"/>
              <w:jc w:val="center"/>
              <w:rPr>
                <w:rFonts w:cs="Arial"/>
                <w:sz w:val="20"/>
                <w:szCs w:val="20"/>
              </w:rPr>
            </w:pPr>
          </w:p>
          <w:p w:rsidR="001A23F6" w:rsidRPr="006D49A6" w:rsidRDefault="005738F8" w:rsidP="001A23F6">
            <w:pPr>
              <w:pStyle w:val="NoSpacing"/>
              <w:jc w:val="center"/>
              <w:rPr>
                <w:i/>
                <w:sz w:val="18"/>
                <w:szCs w:val="18"/>
              </w:rPr>
            </w:pPr>
            <w:r>
              <w:rPr>
                <w:i/>
                <w:sz w:val="18"/>
                <w:szCs w:val="18"/>
              </w:rPr>
              <w:t>Table 1. Construction Electricity</w:t>
            </w:r>
            <w:r w:rsidR="001A23F6" w:rsidRPr="006D49A6">
              <w:rPr>
                <w:i/>
                <w:sz w:val="18"/>
                <w:szCs w:val="18"/>
              </w:rPr>
              <w:t xml:space="preserve"> program courses</w:t>
            </w:r>
            <w:r w:rsidR="00BA5BA0">
              <w:rPr>
                <w:i/>
                <w:sz w:val="18"/>
                <w:szCs w:val="18"/>
              </w:rPr>
              <w:t xml:space="preserve"> with </w:t>
            </w:r>
            <w:r w:rsidR="001B249A">
              <w:rPr>
                <w:i/>
                <w:sz w:val="18"/>
                <w:szCs w:val="18"/>
              </w:rPr>
              <w:t>students’</w:t>
            </w:r>
            <w:r w:rsidR="00BA5BA0">
              <w:rPr>
                <w:i/>
                <w:sz w:val="18"/>
                <w:szCs w:val="18"/>
              </w:rPr>
              <w:t xml:space="preserve"> enrollment.</w:t>
            </w:r>
          </w:p>
          <w:p w:rsidR="001A23F6" w:rsidRPr="001A23F6" w:rsidRDefault="001A23F6" w:rsidP="001A23F6">
            <w:pPr>
              <w:pStyle w:val="NoSpacing"/>
              <w:jc w:val="center"/>
              <w:rPr>
                <w:i/>
                <w:sz w:val="18"/>
                <w:szCs w:val="18"/>
              </w:rPr>
            </w:pPr>
            <w:r w:rsidRPr="001A23F6">
              <w:rPr>
                <w:i/>
                <w:sz w:val="18"/>
                <w:szCs w:val="18"/>
              </w:rPr>
              <w:t xml:space="preserve">Source: COM-FSM website IRPO </w:t>
            </w:r>
            <w:r w:rsidR="00613137">
              <w:rPr>
                <w:i/>
                <w:sz w:val="18"/>
                <w:szCs w:val="18"/>
              </w:rPr>
              <w:t>Program D</w:t>
            </w:r>
            <w:r w:rsidRPr="001A23F6">
              <w:rPr>
                <w:i/>
                <w:sz w:val="18"/>
                <w:szCs w:val="18"/>
              </w:rPr>
              <w:t>ata</w:t>
            </w:r>
            <w:r w:rsidR="00613137">
              <w:rPr>
                <w:i/>
                <w:sz w:val="18"/>
                <w:szCs w:val="18"/>
              </w:rPr>
              <w:t xml:space="preserve"> Sheet</w:t>
            </w:r>
          </w:p>
          <w:p w:rsidR="00F4489A" w:rsidRDefault="00F4489A" w:rsidP="001A23F6">
            <w:pPr>
              <w:pStyle w:val="NoSpacing"/>
              <w:rPr>
                <w:sz w:val="20"/>
                <w:szCs w:val="20"/>
              </w:rPr>
            </w:pPr>
          </w:p>
          <w:p w:rsidR="00386456" w:rsidRPr="001A23F6" w:rsidRDefault="00D17DAC" w:rsidP="00D17DAC">
            <w:pPr>
              <w:pStyle w:val="NoSpacing"/>
              <w:rPr>
                <w:sz w:val="20"/>
                <w:szCs w:val="20"/>
              </w:rPr>
            </w:pPr>
            <w:r>
              <w:rPr>
                <w:sz w:val="20"/>
                <w:szCs w:val="20"/>
              </w:rPr>
              <w:t>Note: T</w:t>
            </w:r>
            <w:r w:rsidR="00B31E13" w:rsidRPr="001A23F6">
              <w:rPr>
                <w:sz w:val="20"/>
                <w:szCs w:val="20"/>
              </w:rPr>
              <w:t xml:space="preserve">able 1 shows program enrollment figures from </w:t>
            </w:r>
            <w:r w:rsidR="00C73182">
              <w:rPr>
                <w:sz w:val="20"/>
                <w:szCs w:val="20"/>
              </w:rPr>
              <w:t>Fall 2016 to Spring 2018</w:t>
            </w:r>
            <w:r w:rsidR="00B31E13" w:rsidRPr="001A23F6">
              <w:rPr>
                <w:sz w:val="20"/>
                <w:szCs w:val="20"/>
              </w:rPr>
              <w:t>.</w:t>
            </w:r>
            <w:r w:rsidR="00486FFC" w:rsidRPr="001A23F6">
              <w:rPr>
                <w:sz w:val="20"/>
                <w:szCs w:val="20"/>
              </w:rPr>
              <w:t xml:space="preserve"> </w:t>
            </w:r>
          </w:p>
        </w:tc>
      </w:tr>
      <w:tr w:rsidR="00BE2057" w:rsidRPr="00B35958"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BE2057" w:rsidRPr="00B35958" w:rsidRDefault="00BE2057" w:rsidP="00D862A7">
            <w:pPr>
              <w:rPr>
                <w:b/>
              </w:rPr>
            </w:pPr>
            <w:r>
              <w:rPr>
                <w:b/>
                <w:sz w:val="18"/>
              </w:rPr>
              <w:lastRenderedPageBreak/>
              <w:t xml:space="preserve">  Program Faculty</w:t>
            </w:r>
          </w:p>
        </w:tc>
      </w:tr>
      <w:tr w:rsidR="00BE2057" w:rsidRPr="00375F4B"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BE2057" w:rsidRPr="00375F4B" w:rsidRDefault="00BE2057" w:rsidP="00D862A7">
            <w:pPr>
              <w:rPr>
                <w:sz w:val="12"/>
                <w:szCs w:val="12"/>
              </w:rPr>
            </w:pPr>
            <w:r w:rsidRPr="00375F4B">
              <w:rPr>
                <w:color w:val="000000" w:themeColor="text1"/>
                <w:sz w:val="12"/>
                <w:szCs w:val="12"/>
              </w:rPr>
              <w:t>This section reports the faculty of the program, including full-time and part-time faculty.  The degrees held and rank are provided for the full-time and part-time faculty.</w:t>
            </w:r>
            <w:r>
              <w:rPr>
                <w:color w:val="000000" w:themeColor="text1"/>
                <w:sz w:val="12"/>
                <w:szCs w:val="12"/>
              </w:rPr>
              <w:t xml:space="preserve"> Finally, provide the faculty student ratio for the program.</w:t>
            </w:r>
          </w:p>
        </w:tc>
      </w:tr>
      <w:tr w:rsidR="00BE2057" w:rsidRPr="004E7F57"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24BAA" w:rsidRPr="00776935" w:rsidRDefault="00224BAA" w:rsidP="00224BAA">
            <w:pPr>
              <w:pStyle w:val="NoSpacing"/>
              <w:rPr>
                <w:b/>
                <w:sz w:val="20"/>
                <w:szCs w:val="20"/>
              </w:rPr>
            </w:pPr>
            <w:r w:rsidRPr="00776935">
              <w:rPr>
                <w:b/>
                <w:sz w:val="20"/>
                <w:szCs w:val="20"/>
              </w:rPr>
              <w:t>Full-time Faculty</w:t>
            </w:r>
          </w:p>
          <w:p w:rsidR="00224BAA" w:rsidRPr="00224BAA" w:rsidRDefault="00224BAA" w:rsidP="00224BAA">
            <w:pPr>
              <w:pStyle w:val="NoSpacing"/>
              <w:rPr>
                <w:sz w:val="20"/>
                <w:szCs w:val="20"/>
              </w:rPr>
            </w:pPr>
          </w:p>
          <w:p w:rsidR="00224BAA" w:rsidRPr="00224BAA" w:rsidRDefault="00627BE1" w:rsidP="00627BE1">
            <w:pPr>
              <w:pStyle w:val="NoSpacing"/>
              <w:ind w:left="360"/>
              <w:rPr>
                <w:sz w:val="20"/>
                <w:szCs w:val="20"/>
              </w:rPr>
            </w:pPr>
            <w:r>
              <w:rPr>
                <w:sz w:val="20"/>
                <w:szCs w:val="20"/>
              </w:rPr>
              <w:t xml:space="preserve">1. </w:t>
            </w:r>
            <w:r w:rsidR="00224BAA" w:rsidRPr="00224BAA">
              <w:rPr>
                <w:sz w:val="20"/>
                <w:szCs w:val="20"/>
              </w:rPr>
              <w:t xml:space="preserve">Romino Victor </w:t>
            </w:r>
            <w:r w:rsidR="00655777">
              <w:rPr>
                <w:sz w:val="20"/>
                <w:szCs w:val="20"/>
              </w:rPr>
              <w:t>–</w:t>
            </w:r>
            <w:r w:rsidR="00224BAA" w:rsidRPr="00224BAA">
              <w:rPr>
                <w:sz w:val="20"/>
                <w:szCs w:val="20"/>
              </w:rPr>
              <w:t xml:space="preserve"> Assistant Professor</w:t>
            </w:r>
            <w:r w:rsidR="00E47434">
              <w:rPr>
                <w:sz w:val="20"/>
                <w:szCs w:val="20"/>
              </w:rPr>
              <w:t xml:space="preserve"> (</w:t>
            </w:r>
            <w:r w:rsidR="00727E28">
              <w:rPr>
                <w:sz w:val="20"/>
                <w:szCs w:val="20"/>
              </w:rPr>
              <w:t xml:space="preserve">teaches </w:t>
            </w:r>
            <w:r w:rsidR="00E47434">
              <w:rPr>
                <w:sz w:val="20"/>
                <w:szCs w:val="20"/>
              </w:rPr>
              <w:t>Certificate courses</w:t>
            </w:r>
            <w:r w:rsidR="00727E28">
              <w:rPr>
                <w:sz w:val="20"/>
                <w:szCs w:val="20"/>
              </w:rPr>
              <w:t xml:space="preserve"> in Construction Electricity [CE]</w:t>
            </w:r>
            <w:r w:rsidR="00E47434">
              <w:rPr>
                <w:sz w:val="20"/>
                <w:szCs w:val="20"/>
              </w:rPr>
              <w:t>)</w:t>
            </w:r>
          </w:p>
          <w:p w:rsidR="00224BAA" w:rsidRPr="00224BAA" w:rsidRDefault="00224BAA" w:rsidP="00224BAA">
            <w:pPr>
              <w:pStyle w:val="NoSpacing"/>
              <w:rPr>
                <w:sz w:val="20"/>
                <w:szCs w:val="20"/>
              </w:rPr>
            </w:pPr>
            <w:r w:rsidRPr="00224BAA">
              <w:rPr>
                <w:sz w:val="20"/>
                <w:szCs w:val="20"/>
              </w:rPr>
              <w:tab/>
            </w:r>
            <w:r w:rsidRPr="00224BAA">
              <w:rPr>
                <w:sz w:val="20"/>
                <w:szCs w:val="20"/>
              </w:rPr>
              <w:tab/>
              <w:t>AAS in Buildin</w:t>
            </w:r>
            <w:r w:rsidR="00E47434">
              <w:rPr>
                <w:sz w:val="20"/>
                <w:szCs w:val="20"/>
              </w:rPr>
              <w:t>g Technology major in Construction Electricity</w:t>
            </w:r>
          </w:p>
          <w:p w:rsidR="00224BAA" w:rsidRPr="00224BAA" w:rsidRDefault="00224BAA" w:rsidP="00224BAA">
            <w:pPr>
              <w:pStyle w:val="NoSpacing"/>
              <w:rPr>
                <w:sz w:val="20"/>
                <w:szCs w:val="20"/>
              </w:rPr>
            </w:pPr>
            <w:r w:rsidRPr="00224BAA">
              <w:rPr>
                <w:sz w:val="20"/>
                <w:szCs w:val="20"/>
              </w:rPr>
              <w:tab/>
            </w:r>
            <w:r w:rsidRPr="00224BAA">
              <w:rPr>
                <w:sz w:val="20"/>
                <w:szCs w:val="20"/>
              </w:rPr>
              <w:tab/>
              <w:t>USDOL, Journeyman Certificate in Electrical</w:t>
            </w:r>
          </w:p>
          <w:p w:rsidR="00224BAA" w:rsidRDefault="00224BAA" w:rsidP="00224BAA">
            <w:pPr>
              <w:pStyle w:val="NoSpacing"/>
              <w:rPr>
                <w:sz w:val="20"/>
                <w:szCs w:val="20"/>
              </w:rPr>
            </w:pPr>
            <w:r w:rsidRPr="00224BAA">
              <w:rPr>
                <w:sz w:val="20"/>
                <w:szCs w:val="20"/>
              </w:rPr>
              <w:tab/>
            </w:r>
            <w:r w:rsidRPr="00224BAA">
              <w:rPr>
                <w:sz w:val="20"/>
                <w:szCs w:val="20"/>
              </w:rPr>
              <w:tab/>
              <w:t>C</w:t>
            </w:r>
            <w:r w:rsidR="00921F16">
              <w:rPr>
                <w:sz w:val="20"/>
                <w:szCs w:val="20"/>
              </w:rPr>
              <w:t>ollege of Micronesia</w:t>
            </w:r>
            <w:r w:rsidRPr="00224BAA">
              <w:rPr>
                <w:sz w:val="20"/>
                <w:szCs w:val="20"/>
              </w:rPr>
              <w:t>-FSM, Federates States of</w:t>
            </w:r>
            <w:r w:rsidR="00921F16">
              <w:rPr>
                <w:sz w:val="20"/>
                <w:szCs w:val="20"/>
              </w:rPr>
              <w:t xml:space="preserve"> Micronesia</w:t>
            </w:r>
          </w:p>
          <w:p w:rsidR="005C064F" w:rsidRDefault="005C064F" w:rsidP="00224BAA">
            <w:pPr>
              <w:pStyle w:val="NoSpacing"/>
              <w:rPr>
                <w:sz w:val="20"/>
                <w:szCs w:val="20"/>
              </w:rPr>
            </w:pPr>
          </w:p>
          <w:p w:rsidR="005C064F" w:rsidRPr="00224BAA" w:rsidRDefault="00627BE1" w:rsidP="005C064F">
            <w:pPr>
              <w:pStyle w:val="NoSpacing"/>
              <w:rPr>
                <w:sz w:val="20"/>
                <w:szCs w:val="20"/>
              </w:rPr>
            </w:pPr>
            <w:r>
              <w:rPr>
                <w:sz w:val="20"/>
                <w:szCs w:val="20"/>
              </w:rPr>
              <w:t xml:space="preserve">      </w:t>
            </w:r>
            <w:r w:rsidR="005C064F">
              <w:rPr>
                <w:sz w:val="20"/>
                <w:szCs w:val="20"/>
              </w:rPr>
              <w:t xml:space="preserve">2. </w:t>
            </w:r>
            <w:r w:rsidR="005C064F" w:rsidRPr="00224BAA">
              <w:rPr>
                <w:sz w:val="20"/>
                <w:szCs w:val="20"/>
              </w:rPr>
              <w:t xml:space="preserve">Cirilo B. Recana </w:t>
            </w:r>
            <w:r w:rsidR="005C064F">
              <w:rPr>
                <w:sz w:val="20"/>
                <w:szCs w:val="20"/>
              </w:rPr>
              <w:t>–</w:t>
            </w:r>
            <w:r w:rsidR="005C064F" w:rsidRPr="00224BAA">
              <w:rPr>
                <w:sz w:val="20"/>
                <w:szCs w:val="20"/>
              </w:rPr>
              <w:t xml:space="preserve"> Professor</w:t>
            </w:r>
            <w:r w:rsidR="005C064F">
              <w:rPr>
                <w:sz w:val="20"/>
                <w:szCs w:val="20"/>
              </w:rPr>
              <w:t xml:space="preserve"> (AAS Degree courses)</w:t>
            </w:r>
          </w:p>
          <w:p w:rsidR="005C064F" w:rsidRPr="00224BAA" w:rsidRDefault="005C064F" w:rsidP="005C064F">
            <w:pPr>
              <w:pStyle w:val="NoSpacing"/>
              <w:rPr>
                <w:sz w:val="20"/>
                <w:szCs w:val="20"/>
              </w:rPr>
            </w:pPr>
            <w:r w:rsidRPr="00224BAA">
              <w:rPr>
                <w:sz w:val="20"/>
                <w:szCs w:val="20"/>
              </w:rPr>
              <w:tab/>
            </w:r>
            <w:r w:rsidRPr="00224BAA">
              <w:rPr>
                <w:sz w:val="20"/>
                <w:szCs w:val="20"/>
              </w:rPr>
              <w:tab/>
              <w:t>B.S. Industrial Education major in Electrical Technology</w:t>
            </w:r>
          </w:p>
          <w:p w:rsidR="005C064F" w:rsidRDefault="005C064F" w:rsidP="005C064F">
            <w:pPr>
              <w:pStyle w:val="NoSpacing"/>
              <w:rPr>
                <w:sz w:val="20"/>
                <w:szCs w:val="20"/>
              </w:rPr>
            </w:pPr>
            <w:r w:rsidRPr="00224BAA">
              <w:rPr>
                <w:sz w:val="20"/>
                <w:szCs w:val="20"/>
              </w:rPr>
              <w:tab/>
            </w:r>
            <w:r w:rsidRPr="00224BAA">
              <w:rPr>
                <w:sz w:val="20"/>
                <w:szCs w:val="20"/>
              </w:rPr>
              <w:tab/>
              <w:t>M</w:t>
            </w:r>
            <w:r>
              <w:rPr>
                <w:sz w:val="20"/>
                <w:szCs w:val="20"/>
              </w:rPr>
              <w:t xml:space="preserve">arikina </w:t>
            </w:r>
            <w:r w:rsidRPr="00224BAA">
              <w:rPr>
                <w:sz w:val="20"/>
                <w:szCs w:val="20"/>
              </w:rPr>
              <w:t>I</w:t>
            </w:r>
            <w:r>
              <w:rPr>
                <w:sz w:val="20"/>
                <w:szCs w:val="20"/>
              </w:rPr>
              <w:t xml:space="preserve">nstitute of </w:t>
            </w:r>
            <w:r w:rsidRPr="00224BAA">
              <w:rPr>
                <w:sz w:val="20"/>
                <w:szCs w:val="20"/>
              </w:rPr>
              <w:t>S</w:t>
            </w:r>
            <w:r>
              <w:rPr>
                <w:sz w:val="20"/>
                <w:szCs w:val="20"/>
              </w:rPr>
              <w:t xml:space="preserve">cience and </w:t>
            </w:r>
            <w:r w:rsidRPr="00224BAA">
              <w:rPr>
                <w:sz w:val="20"/>
                <w:szCs w:val="20"/>
              </w:rPr>
              <w:t>T</w:t>
            </w:r>
            <w:r>
              <w:rPr>
                <w:sz w:val="20"/>
                <w:szCs w:val="20"/>
              </w:rPr>
              <w:t>echnology</w:t>
            </w:r>
            <w:r w:rsidRPr="00224BAA">
              <w:rPr>
                <w:sz w:val="20"/>
                <w:szCs w:val="20"/>
              </w:rPr>
              <w:t>, Philippines</w:t>
            </w:r>
          </w:p>
          <w:p w:rsidR="005C064F" w:rsidRPr="00224BAA" w:rsidRDefault="005C064F" w:rsidP="005C064F">
            <w:pPr>
              <w:pStyle w:val="NoSpacing"/>
              <w:rPr>
                <w:sz w:val="20"/>
                <w:szCs w:val="20"/>
              </w:rPr>
            </w:pPr>
          </w:p>
          <w:p w:rsidR="005C064F" w:rsidRPr="00224BAA" w:rsidRDefault="005C064F" w:rsidP="005C064F">
            <w:pPr>
              <w:pStyle w:val="NoSpacing"/>
              <w:rPr>
                <w:sz w:val="20"/>
                <w:szCs w:val="20"/>
              </w:rPr>
            </w:pPr>
            <w:r w:rsidRPr="00224BAA">
              <w:rPr>
                <w:sz w:val="20"/>
                <w:szCs w:val="20"/>
              </w:rPr>
              <w:tab/>
            </w:r>
            <w:r w:rsidRPr="00224BAA">
              <w:rPr>
                <w:sz w:val="20"/>
                <w:szCs w:val="20"/>
              </w:rPr>
              <w:tab/>
              <w:t>Master of Arts (M.A.) in Teaching major in Electricity</w:t>
            </w:r>
          </w:p>
          <w:p w:rsidR="005C064F" w:rsidRDefault="005C064F" w:rsidP="005C064F">
            <w:pPr>
              <w:pStyle w:val="NoSpacing"/>
              <w:rPr>
                <w:sz w:val="20"/>
                <w:szCs w:val="20"/>
              </w:rPr>
            </w:pPr>
            <w:r w:rsidRPr="00224BAA">
              <w:rPr>
                <w:sz w:val="20"/>
                <w:szCs w:val="20"/>
              </w:rPr>
              <w:tab/>
            </w:r>
            <w:r w:rsidRPr="00224BAA">
              <w:rPr>
                <w:sz w:val="20"/>
                <w:szCs w:val="20"/>
              </w:rPr>
              <w:tab/>
              <w:t>M</w:t>
            </w:r>
            <w:r>
              <w:rPr>
                <w:sz w:val="20"/>
                <w:szCs w:val="20"/>
              </w:rPr>
              <w:t xml:space="preserve">arikina </w:t>
            </w:r>
            <w:r w:rsidRPr="00224BAA">
              <w:rPr>
                <w:sz w:val="20"/>
                <w:szCs w:val="20"/>
              </w:rPr>
              <w:t>I</w:t>
            </w:r>
            <w:r>
              <w:rPr>
                <w:sz w:val="20"/>
                <w:szCs w:val="20"/>
              </w:rPr>
              <w:t xml:space="preserve">nstitute of </w:t>
            </w:r>
            <w:r w:rsidRPr="00224BAA">
              <w:rPr>
                <w:sz w:val="20"/>
                <w:szCs w:val="20"/>
              </w:rPr>
              <w:t>S</w:t>
            </w:r>
            <w:r>
              <w:rPr>
                <w:sz w:val="20"/>
                <w:szCs w:val="20"/>
              </w:rPr>
              <w:t xml:space="preserve">cience and </w:t>
            </w:r>
            <w:r w:rsidRPr="00224BAA">
              <w:rPr>
                <w:sz w:val="20"/>
                <w:szCs w:val="20"/>
              </w:rPr>
              <w:t>T</w:t>
            </w:r>
            <w:r>
              <w:rPr>
                <w:sz w:val="20"/>
                <w:szCs w:val="20"/>
              </w:rPr>
              <w:t>echnology</w:t>
            </w:r>
            <w:r w:rsidRPr="00224BAA">
              <w:rPr>
                <w:sz w:val="20"/>
                <w:szCs w:val="20"/>
              </w:rPr>
              <w:t>, Philippines</w:t>
            </w:r>
          </w:p>
          <w:p w:rsidR="00133154" w:rsidRDefault="00133154" w:rsidP="00224BAA">
            <w:pPr>
              <w:pStyle w:val="NoSpacing"/>
              <w:rPr>
                <w:sz w:val="20"/>
                <w:szCs w:val="20"/>
              </w:rPr>
            </w:pPr>
          </w:p>
          <w:p w:rsidR="00133154" w:rsidRDefault="00133154" w:rsidP="00D862A7">
            <w:pPr>
              <w:rPr>
                <w:i/>
                <w:sz w:val="18"/>
                <w:szCs w:val="18"/>
              </w:rPr>
            </w:pPr>
          </w:p>
          <w:p w:rsidR="004203AA" w:rsidRDefault="00133154" w:rsidP="00133154">
            <w:pPr>
              <w:jc w:val="center"/>
              <w:rPr>
                <w:i/>
                <w:sz w:val="18"/>
                <w:szCs w:val="18"/>
              </w:rPr>
            </w:pPr>
            <w:r>
              <w:rPr>
                <w:i/>
                <w:sz w:val="18"/>
                <w:szCs w:val="18"/>
              </w:rPr>
              <w:t>Source: COM-FSM Catalog Personnel Listing</w:t>
            </w:r>
          </w:p>
          <w:p w:rsidR="004203AA" w:rsidRPr="004203AA" w:rsidRDefault="004203AA" w:rsidP="00133154">
            <w:pPr>
              <w:jc w:val="center"/>
              <w:rPr>
                <w:i/>
                <w:sz w:val="18"/>
                <w:szCs w:val="18"/>
              </w:rPr>
            </w:pPr>
            <w:r w:rsidRPr="004203AA">
              <w:rPr>
                <w:i/>
                <w:sz w:val="18"/>
                <w:szCs w:val="18"/>
              </w:rPr>
              <w:t>Note: Faculty to Student Ratio: 1:15</w:t>
            </w:r>
          </w:p>
        </w:tc>
      </w:tr>
      <w:tr w:rsidR="00BE2057" w:rsidRPr="00375F4B"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BE2057" w:rsidRPr="00375F4B" w:rsidRDefault="00BE2057" w:rsidP="00D862A7">
            <w:pPr>
              <w:rPr>
                <w:b/>
                <w:sz w:val="18"/>
              </w:rPr>
            </w:pPr>
            <w:r>
              <w:rPr>
                <w:b/>
                <w:sz w:val="18"/>
              </w:rPr>
              <w:t xml:space="preserve">  </w:t>
            </w:r>
            <w:r w:rsidRPr="00375F4B">
              <w:rPr>
                <w:b/>
                <w:sz w:val="18"/>
              </w:rPr>
              <w:t>Program Indicators</w:t>
            </w:r>
          </w:p>
        </w:tc>
      </w:tr>
      <w:tr w:rsidR="00BE2057" w:rsidRPr="00375F4B"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BE2057" w:rsidRPr="00375F4B" w:rsidRDefault="00BE2057" w:rsidP="00D862A7">
            <w:pPr>
              <w:rPr>
                <w:sz w:val="12"/>
                <w:szCs w:val="12"/>
              </w:rPr>
            </w:pPr>
            <w:r w:rsidRPr="00375F4B">
              <w:rPr>
                <w:color w:val="000000" w:themeColor="text1"/>
                <w:sz w:val="12"/>
                <w:szCs w:val="12"/>
              </w:rPr>
              <w:t>This section provides the data for analyzing the extent to which the program has achieved the established outcomes and criteria. This is the most important part of the program review.  The data that will be collected and evaluated are the following</w:t>
            </w:r>
            <w:r>
              <w:rPr>
                <w:color w:val="000000" w:themeColor="text1"/>
                <w:sz w:val="12"/>
                <w:szCs w:val="12"/>
              </w:rPr>
              <w:t>:</w:t>
            </w:r>
          </w:p>
        </w:tc>
      </w:tr>
      <w:tr w:rsidR="00BE2057" w:rsidRPr="004E7F57" w:rsidTr="00320E8D">
        <w:trPr>
          <w:trHeight w:val="444"/>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t>Assessment of course student learning outcomes of program courses</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p w:rsidR="00694BC9" w:rsidRDefault="00694BC9" w:rsidP="00125ED4">
            <w:pPr>
              <w:rPr>
                <w:rFonts w:ascii="Times New Roman" w:hAnsi="Times New Roman" w:cs="Times New Roman"/>
                <w:sz w:val="16"/>
                <w:szCs w:val="16"/>
              </w:rPr>
            </w:pPr>
          </w:p>
          <w:p w:rsidR="00694BC9" w:rsidRDefault="00694BC9" w:rsidP="00125ED4">
            <w:pPr>
              <w:rPr>
                <w:rFonts w:ascii="Times New Roman" w:hAnsi="Times New Roman" w:cs="Times New Roman"/>
                <w:sz w:val="16"/>
                <w:szCs w:val="16"/>
              </w:rPr>
            </w:pPr>
          </w:p>
          <w:p w:rsidR="00694BC9" w:rsidRDefault="00694BC9" w:rsidP="00125ED4">
            <w:pPr>
              <w:rPr>
                <w:rFonts w:ascii="Times New Roman" w:hAnsi="Times New Roman" w:cs="Times New Roman"/>
                <w:sz w:val="16"/>
                <w:szCs w:val="16"/>
              </w:rPr>
            </w:pPr>
          </w:p>
          <w:p w:rsidR="00125ED4" w:rsidRPr="00694BC9" w:rsidRDefault="00125ED4" w:rsidP="00125ED4">
            <w:pPr>
              <w:rPr>
                <w:rFonts w:ascii="Times New Roman" w:hAnsi="Times New Roman" w:cs="Times New Roman"/>
                <w:sz w:val="16"/>
                <w:szCs w:val="16"/>
              </w:rPr>
            </w:pPr>
            <w:r w:rsidRPr="00694BC9">
              <w:rPr>
                <w:rFonts w:ascii="Times New Roman" w:hAnsi="Times New Roman" w:cs="Times New Roman"/>
                <w:sz w:val="16"/>
                <w:szCs w:val="16"/>
              </w:rPr>
              <w:t>CA Construction Electricity: Course Student Learning Assessment (CSLO) Summary</w:t>
            </w:r>
          </w:p>
          <w:p w:rsidR="00125ED4" w:rsidRPr="00694BC9" w:rsidRDefault="00125ED4" w:rsidP="00125ED4">
            <w:pPr>
              <w:rPr>
                <w:rFonts w:ascii="Times New Roman" w:hAnsi="Times New Roman" w:cs="Times New Roman"/>
                <w:sz w:val="16"/>
                <w:szCs w:val="16"/>
              </w:rPr>
            </w:pPr>
            <w:r w:rsidRPr="00694BC9">
              <w:rPr>
                <w:rFonts w:ascii="Times New Roman" w:hAnsi="Times New Roman" w:cs="Times New Roman"/>
                <w:sz w:val="16"/>
                <w:szCs w:val="16"/>
              </w:rPr>
              <w:t>Target: Students should be able to score 70% or higher on the CSLO assessment.</w:t>
            </w:r>
          </w:p>
          <w:p w:rsidR="00125ED4" w:rsidRPr="00694BC9" w:rsidRDefault="00125ED4" w:rsidP="00125ED4">
            <w:pPr>
              <w:rPr>
                <w:rFonts w:ascii="Times New Roman" w:hAnsi="Times New Roman" w:cs="Times New Roman"/>
                <w:sz w:val="16"/>
                <w:szCs w:val="16"/>
              </w:rPr>
            </w:pPr>
            <w:r w:rsidRPr="00694BC9">
              <w:rPr>
                <w:rFonts w:ascii="Times New Roman" w:hAnsi="Times New Roman" w:cs="Times New Roman"/>
                <w:sz w:val="16"/>
                <w:szCs w:val="16"/>
              </w:rPr>
              <w:t>N=Number of students</w:t>
            </w:r>
          </w:p>
          <w:p w:rsidR="00AB60F5" w:rsidRDefault="00AB60F5" w:rsidP="00CB284D"/>
          <w:tbl>
            <w:tblPr>
              <w:tblStyle w:val="TableGrid"/>
              <w:tblW w:w="0" w:type="auto"/>
              <w:tblLayout w:type="fixed"/>
              <w:tblLook w:val="04A0" w:firstRow="1" w:lastRow="0" w:firstColumn="1" w:lastColumn="0" w:noHBand="0" w:noVBand="1"/>
            </w:tblPr>
            <w:tblGrid>
              <w:gridCol w:w="927"/>
              <w:gridCol w:w="708"/>
              <w:gridCol w:w="567"/>
              <w:gridCol w:w="851"/>
              <w:gridCol w:w="709"/>
              <w:gridCol w:w="708"/>
              <w:gridCol w:w="567"/>
              <w:gridCol w:w="851"/>
              <w:gridCol w:w="606"/>
            </w:tblGrid>
            <w:tr w:rsidR="007B7848" w:rsidTr="000F34C9">
              <w:tc>
                <w:tcPr>
                  <w:tcW w:w="927" w:type="dxa"/>
                </w:tcPr>
                <w:p w:rsidR="007B7848" w:rsidRPr="007B7848" w:rsidRDefault="007B7848" w:rsidP="00CB284D">
                  <w:pPr>
                    <w:rPr>
                      <w:i/>
                      <w:sz w:val="16"/>
                      <w:szCs w:val="16"/>
                    </w:rPr>
                  </w:pPr>
                  <w:r w:rsidRPr="007B7848">
                    <w:rPr>
                      <w:i/>
                      <w:sz w:val="16"/>
                      <w:szCs w:val="16"/>
                    </w:rPr>
                    <w:t>Course/</w:t>
                  </w:r>
                  <w:r w:rsidR="003235D2">
                    <w:rPr>
                      <w:i/>
                      <w:sz w:val="16"/>
                      <w:szCs w:val="16"/>
                    </w:rPr>
                    <w:t>Cslo</w:t>
                  </w:r>
                </w:p>
              </w:tc>
              <w:tc>
                <w:tcPr>
                  <w:tcW w:w="708" w:type="dxa"/>
                </w:tcPr>
                <w:p w:rsidR="007B7848" w:rsidRPr="007B7848" w:rsidRDefault="007B7848" w:rsidP="00CB284D">
                  <w:pPr>
                    <w:rPr>
                      <w:i/>
                      <w:sz w:val="16"/>
                      <w:szCs w:val="16"/>
                    </w:rPr>
                  </w:pPr>
                  <w:r w:rsidRPr="007B7848">
                    <w:rPr>
                      <w:i/>
                      <w:sz w:val="16"/>
                      <w:szCs w:val="16"/>
                    </w:rPr>
                    <w:t>Fall 16</w:t>
                  </w:r>
                </w:p>
              </w:tc>
              <w:tc>
                <w:tcPr>
                  <w:tcW w:w="567" w:type="dxa"/>
                </w:tcPr>
                <w:p w:rsidR="007B7848" w:rsidRPr="007B7848" w:rsidRDefault="007B7848" w:rsidP="007B7848">
                  <w:pPr>
                    <w:rPr>
                      <w:i/>
                      <w:sz w:val="16"/>
                      <w:szCs w:val="16"/>
                    </w:rPr>
                  </w:pPr>
                  <w:r w:rsidRPr="007B7848">
                    <w:rPr>
                      <w:i/>
                      <w:sz w:val="16"/>
                      <w:szCs w:val="16"/>
                    </w:rPr>
                    <w:t>Target</w:t>
                  </w:r>
                </w:p>
                <w:p w:rsidR="007B7848" w:rsidRPr="007B7848" w:rsidRDefault="007B7848" w:rsidP="007B7848">
                  <w:pPr>
                    <w:rPr>
                      <w:i/>
                      <w:sz w:val="16"/>
                      <w:szCs w:val="16"/>
                    </w:rPr>
                  </w:pPr>
                  <w:r w:rsidRPr="007B7848">
                    <w:rPr>
                      <w:i/>
                      <w:sz w:val="16"/>
                      <w:szCs w:val="16"/>
                    </w:rPr>
                    <w:t xml:space="preserve"> Met</w:t>
                  </w:r>
                </w:p>
                <w:p w:rsidR="007B7848" w:rsidRPr="007B7848" w:rsidRDefault="007B7848" w:rsidP="007B7848">
                  <w:pPr>
                    <w:rPr>
                      <w:sz w:val="16"/>
                      <w:szCs w:val="16"/>
                    </w:rPr>
                  </w:pPr>
                  <w:r w:rsidRPr="007B7848">
                    <w:rPr>
                      <w:i/>
                      <w:sz w:val="16"/>
                      <w:szCs w:val="16"/>
                    </w:rPr>
                    <w:t>Y/N</w:t>
                  </w:r>
                </w:p>
              </w:tc>
              <w:tc>
                <w:tcPr>
                  <w:tcW w:w="851" w:type="dxa"/>
                </w:tcPr>
                <w:p w:rsidR="007B7848" w:rsidRPr="007B7848" w:rsidRDefault="007B7848" w:rsidP="007B7848">
                  <w:pPr>
                    <w:rPr>
                      <w:i/>
                      <w:sz w:val="16"/>
                      <w:szCs w:val="16"/>
                    </w:rPr>
                  </w:pPr>
                  <w:r w:rsidRPr="007B7848">
                    <w:rPr>
                      <w:i/>
                      <w:sz w:val="16"/>
                      <w:szCs w:val="16"/>
                    </w:rPr>
                    <w:t>Spring17</w:t>
                  </w:r>
                </w:p>
                <w:p w:rsidR="007B7848" w:rsidRPr="007B7848" w:rsidRDefault="007B7848" w:rsidP="007B7848">
                  <w:pPr>
                    <w:rPr>
                      <w:i/>
                      <w:sz w:val="16"/>
                      <w:szCs w:val="16"/>
                    </w:rPr>
                  </w:pPr>
                  <w:r w:rsidRPr="007B7848">
                    <w:rPr>
                      <w:i/>
                      <w:sz w:val="16"/>
                      <w:szCs w:val="16"/>
                    </w:rPr>
                    <w:t>Pass</w:t>
                  </w:r>
                </w:p>
                <w:p w:rsidR="007B7848" w:rsidRPr="007B7848" w:rsidRDefault="007B7848" w:rsidP="00CB284D">
                  <w:pPr>
                    <w:rPr>
                      <w:sz w:val="16"/>
                      <w:szCs w:val="16"/>
                    </w:rPr>
                  </w:pPr>
                </w:p>
              </w:tc>
              <w:tc>
                <w:tcPr>
                  <w:tcW w:w="709" w:type="dxa"/>
                </w:tcPr>
                <w:p w:rsidR="007B7848" w:rsidRPr="007B7848" w:rsidRDefault="007B7848" w:rsidP="007B7848">
                  <w:pPr>
                    <w:rPr>
                      <w:i/>
                      <w:sz w:val="16"/>
                      <w:szCs w:val="16"/>
                    </w:rPr>
                  </w:pPr>
                  <w:r w:rsidRPr="007B7848">
                    <w:rPr>
                      <w:i/>
                      <w:sz w:val="16"/>
                      <w:szCs w:val="16"/>
                    </w:rPr>
                    <w:t>Target</w:t>
                  </w:r>
                </w:p>
                <w:p w:rsidR="007B7848" w:rsidRPr="007B7848" w:rsidRDefault="007B7848" w:rsidP="007B7848">
                  <w:pPr>
                    <w:rPr>
                      <w:i/>
                      <w:sz w:val="16"/>
                      <w:szCs w:val="16"/>
                    </w:rPr>
                  </w:pPr>
                  <w:r w:rsidRPr="007B7848">
                    <w:rPr>
                      <w:i/>
                      <w:sz w:val="16"/>
                      <w:szCs w:val="16"/>
                    </w:rPr>
                    <w:t>Met</w:t>
                  </w:r>
                </w:p>
                <w:p w:rsidR="007B7848" w:rsidRPr="007B7848" w:rsidRDefault="007B7848" w:rsidP="007B7848">
                  <w:pPr>
                    <w:rPr>
                      <w:sz w:val="16"/>
                      <w:szCs w:val="16"/>
                    </w:rPr>
                  </w:pPr>
                  <w:r w:rsidRPr="007B7848">
                    <w:rPr>
                      <w:i/>
                      <w:sz w:val="16"/>
                      <w:szCs w:val="16"/>
                    </w:rPr>
                    <w:t>Y/N</w:t>
                  </w:r>
                </w:p>
              </w:tc>
              <w:tc>
                <w:tcPr>
                  <w:tcW w:w="708" w:type="dxa"/>
                </w:tcPr>
                <w:p w:rsidR="007B7848" w:rsidRPr="007B7848" w:rsidRDefault="007B7848" w:rsidP="007B7848">
                  <w:pPr>
                    <w:rPr>
                      <w:i/>
                      <w:sz w:val="16"/>
                      <w:szCs w:val="16"/>
                    </w:rPr>
                  </w:pPr>
                  <w:r w:rsidRPr="007B7848">
                    <w:rPr>
                      <w:i/>
                      <w:sz w:val="16"/>
                      <w:szCs w:val="16"/>
                    </w:rPr>
                    <w:t>Fall 17</w:t>
                  </w:r>
                </w:p>
                <w:p w:rsidR="007B7848" w:rsidRPr="007B7848" w:rsidRDefault="007B7848" w:rsidP="007B7848">
                  <w:pPr>
                    <w:rPr>
                      <w:sz w:val="16"/>
                      <w:szCs w:val="16"/>
                    </w:rPr>
                  </w:pPr>
                  <w:r w:rsidRPr="007B7848">
                    <w:rPr>
                      <w:i/>
                      <w:sz w:val="16"/>
                      <w:szCs w:val="16"/>
                    </w:rPr>
                    <w:t>Pass</w:t>
                  </w:r>
                </w:p>
              </w:tc>
              <w:tc>
                <w:tcPr>
                  <w:tcW w:w="567" w:type="dxa"/>
                </w:tcPr>
                <w:p w:rsidR="007B7848" w:rsidRPr="007B7848" w:rsidRDefault="007B7848" w:rsidP="007B7848">
                  <w:pPr>
                    <w:rPr>
                      <w:i/>
                      <w:sz w:val="16"/>
                      <w:szCs w:val="16"/>
                    </w:rPr>
                  </w:pPr>
                  <w:r w:rsidRPr="007B7848">
                    <w:rPr>
                      <w:i/>
                      <w:sz w:val="16"/>
                      <w:szCs w:val="16"/>
                    </w:rPr>
                    <w:t xml:space="preserve">Target </w:t>
                  </w:r>
                </w:p>
                <w:p w:rsidR="007B7848" w:rsidRPr="007B7848" w:rsidRDefault="007B7848" w:rsidP="007B7848">
                  <w:pPr>
                    <w:rPr>
                      <w:i/>
                      <w:sz w:val="16"/>
                      <w:szCs w:val="16"/>
                    </w:rPr>
                  </w:pPr>
                  <w:r w:rsidRPr="007B7848">
                    <w:rPr>
                      <w:i/>
                      <w:sz w:val="16"/>
                      <w:szCs w:val="16"/>
                    </w:rPr>
                    <w:t xml:space="preserve">Met </w:t>
                  </w:r>
                </w:p>
                <w:p w:rsidR="007B7848" w:rsidRPr="007B7848" w:rsidRDefault="007B7848" w:rsidP="007B7848">
                  <w:pPr>
                    <w:rPr>
                      <w:sz w:val="16"/>
                      <w:szCs w:val="16"/>
                    </w:rPr>
                  </w:pPr>
                  <w:r w:rsidRPr="007B7848">
                    <w:rPr>
                      <w:i/>
                      <w:sz w:val="16"/>
                      <w:szCs w:val="16"/>
                    </w:rPr>
                    <w:t>Y/N</w:t>
                  </w:r>
                </w:p>
              </w:tc>
              <w:tc>
                <w:tcPr>
                  <w:tcW w:w="851" w:type="dxa"/>
                </w:tcPr>
                <w:p w:rsidR="007B7848" w:rsidRPr="007B7848" w:rsidRDefault="007B7848" w:rsidP="007B7848">
                  <w:pPr>
                    <w:rPr>
                      <w:i/>
                      <w:sz w:val="16"/>
                      <w:szCs w:val="16"/>
                    </w:rPr>
                  </w:pPr>
                  <w:r w:rsidRPr="007B7848">
                    <w:rPr>
                      <w:i/>
                      <w:sz w:val="16"/>
                      <w:szCs w:val="16"/>
                    </w:rPr>
                    <w:t>Spring18</w:t>
                  </w:r>
                </w:p>
                <w:p w:rsidR="007B7848" w:rsidRPr="007B7848" w:rsidRDefault="007B7848" w:rsidP="007B7848">
                  <w:pPr>
                    <w:rPr>
                      <w:sz w:val="16"/>
                      <w:szCs w:val="16"/>
                    </w:rPr>
                  </w:pPr>
                  <w:r w:rsidRPr="007B7848">
                    <w:rPr>
                      <w:i/>
                      <w:sz w:val="16"/>
                      <w:szCs w:val="16"/>
                    </w:rPr>
                    <w:t>Pass</w:t>
                  </w:r>
                </w:p>
              </w:tc>
              <w:tc>
                <w:tcPr>
                  <w:tcW w:w="606" w:type="dxa"/>
                </w:tcPr>
                <w:p w:rsidR="007B7848" w:rsidRPr="007B7848" w:rsidRDefault="007B7848" w:rsidP="007B7848">
                  <w:pPr>
                    <w:rPr>
                      <w:i/>
                      <w:sz w:val="16"/>
                      <w:szCs w:val="16"/>
                    </w:rPr>
                  </w:pPr>
                  <w:r w:rsidRPr="007B7848">
                    <w:rPr>
                      <w:i/>
                      <w:sz w:val="16"/>
                      <w:szCs w:val="16"/>
                    </w:rPr>
                    <w:t>Target</w:t>
                  </w:r>
                </w:p>
                <w:p w:rsidR="007B7848" w:rsidRPr="007B7848" w:rsidRDefault="007B7848" w:rsidP="007B7848">
                  <w:pPr>
                    <w:rPr>
                      <w:i/>
                      <w:sz w:val="16"/>
                      <w:szCs w:val="16"/>
                    </w:rPr>
                  </w:pPr>
                  <w:r w:rsidRPr="007B7848">
                    <w:rPr>
                      <w:i/>
                      <w:sz w:val="16"/>
                      <w:szCs w:val="16"/>
                    </w:rPr>
                    <w:t xml:space="preserve">Met </w:t>
                  </w:r>
                </w:p>
                <w:p w:rsidR="007B7848" w:rsidRPr="007B7848" w:rsidRDefault="007B7848" w:rsidP="007B7848">
                  <w:pPr>
                    <w:rPr>
                      <w:sz w:val="16"/>
                      <w:szCs w:val="16"/>
                    </w:rPr>
                  </w:pPr>
                  <w:r w:rsidRPr="007B7848">
                    <w:rPr>
                      <w:i/>
                      <w:sz w:val="16"/>
                      <w:szCs w:val="16"/>
                    </w:rPr>
                    <w:t>Y/N</w:t>
                  </w:r>
                </w:p>
              </w:tc>
            </w:tr>
            <w:tr w:rsidR="007B7848" w:rsidTr="000F34C9">
              <w:tc>
                <w:tcPr>
                  <w:tcW w:w="927" w:type="dxa"/>
                </w:tcPr>
                <w:p w:rsidR="007B7848" w:rsidRPr="007B7848" w:rsidRDefault="007B7848" w:rsidP="00CB284D">
                  <w:pPr>
                    <w:rPr>
                      <w:i/>
                      <w:sz w:val="16"/>
                      <w:szCs w:val="16"/>
                    </w:rPr>
                  </w:pPr>
                  <w:r w:rsidRPr="007B7848">
                    <w:rPr>
                      <w:i/>
                      <w:sz w:val="16"/>
                      <w:szCs w:val="16"/>
                    </w:rPr>
                    <w:t>VEM 102 Electrical Drawing</w:t>
                  </w:r>
                </w:p>
              </w:tc>
              <w:tc>
                <w:tcPr>
                  <w:tcW w:w="708" w:type="dxa"/>
                </w:tcPr>
                <w:p w:rsidR="007B7848" w:rsidRPr="007B7848" w:rsidRDefault="007B7848" w:rsidP="00CB284D">
                  <w:pPr>
                    <w:rPr>
                      <w:i/>
                      <w:sz w:val="16"/>
                      <w:szCs w:val="16"/>
                    </w:rPr>
                  </w:pPr>
                  <w:r w:rsidRPr="007B7848">
                    <w:rPr>
                      <w:i/>
                      <w:sz w:val="16"/>
                      <w:szCs w:val="16"/>
                    </w:rPr>
                    <w:t>N=13</w:t>
                  </w:r>
                </w:p>
              </w:tc>
              <w:tc>
                <w:tcPr>
                  <w:tcW w:w="567" w:type="dxa"/>
                </w:tcPr>
                <w:p w:rsidR="007B7848" w:rsidRPr="007B7848" w:rsidRDefault="007B7848" w:rsidP="00CB284D">
                  <w:pPr>
                    <w:rPr>
                      <w:sz w:val="16"/>
                      <w:szCs w:val="16"/>
                    </w:rPr>
                  </w:pPr>
                </w:p>
              </w:tc>
              <w:tc>
                <w:tcPr>
                  <w:tcW w:w="851" w:type="dxa"/>
                </w:tcPr>
                <w:p w:rsidR="007B7848" w:rsidRPr="007B7848" w:rsidRDefault="007B7848" w:rsidP="00CB284D">
                  <w:pPr>
                    <w:rPr>
                      <w:sz w:val="16"/>
                      <w:szCs w:val="16"/>
                    </w:rPr>
                  </w:pPr>
                  <w:r w:rsidRPr="007B7848">
                    <w:rPr>
                      <w:sz w:val="16"/>
                      <w:szCs w:val="16"/>
                    </w:rPr>
                    <w:t>N=</w:t>
                  </w:r>
                </w:p>
              </w:tc>
              <w:tc>
                <w:tcPr>
                  <w:tcW w:w="709" w:type="dxa"/>
                </w:tcPr>
                <w:p w:rsidR="007B7848" w:rsidRPr="007B7848" w:rsidRDefault="007B7848" w:rsidP="00CB284D">
                  <w:pPr>
                    <w:rPr>
                      <w:sz w:val="16"/>
                      <w:szCs w:val="16"/>
                    </w:rPr>
                  </w:pPr>
                </w:p>
              </w:tc>
              <w:tc>
                <w:tcPr>
                  <w:tcW w:w="708" w:type="dxa"/>
                </w:tcPr>
                <w:p w:rsidR="007B7848" w:rsidRPr="007B7848" w:rsidRDefault="007B7848" w:rsidP="00CB284D">
                  <w:pPr>
                    <w:rPr>
                      <w:i/>
                      <w:sz w:val="16"/>
                      <w:szCs w:val="16"/>
                    </w:rPr>
                  </w:pPr>
                  <w:r w:rsidRPr="007B7848">
                    <w:rPr>
                      <w:i/>
                      <w:sz w:val="16"/>
                      <w:szCs w:val="16"/>
                    </w:rPr>
                    <w:t>N=15</w:t>
                  </w:r>
                </w:p>
              </w:tc>
              <w:tc>
                <w:tcPr>
                  <w:tcW w:w="567" w:type="dxa"/>
                </w:tcPr>
                <w:p w:rsidR="007B7848" w:rsidRPr="007B7848" w:rsidRDefault="007B7848" w:rsidP="00CB284D">
                  <w:pPr>
                    <w:rPr>
                      <w:sz w:val="16"/>
                      <w:szCs w:val="16"/>
                    </w:rPr>
                  </w:pPr>
                </w:p>
              </w:tc>
              <w:tc>
                <w:tcPr>
                  <w:tcW w:w="851" w:type="dxa"/>
                </w:tcPr>
                <w:p w:rsidR="007B7848" w:rsidRPr="007B7848" w:rsidRDefault="007B7848" w:rsidP="00CB284D">
                  <w:pPr>
                    <w:rPr>
                      <w:i/>
                      <w:sz w:val="16"/>
                      <w:szCs w:val="16"/>
                    </w:rPr>
                  </w:pPr>
                  <w:r w:rsidRPr="007B7848">
                    <w:rPr>
                      <w:i/>
                      <w:sz w:val="16"/>
                      <w:szCs w:val="16"/>
                    </w:rPr>
                    <w:t>N=</w:t>
                  </w:r>
                </w:p>
              </w:tc>
              <w:tc>
                <w:tcPr>
                  <w:tcW w:w="606" w:type="dxa"/>
                </w:tcPr>
                <w:p w:rsidR="007B7848" w:rsidRPr="007B7848" w:rsidRDefault="007B7848" w:rsidP="00CB284D">
                  <w:pPr>
                    <w:rPr>
                      <w:sz w:val="16"/>
                      <w:szCs w:val="16"/>
                    </w:rPr>
                  </w:pPr>
                </w:p>
              </w:tc>
            </w:tr>
            <w:tr w:rsidR="007B7848" w:rsidRPr="00722E41" w:rsidTr="000F34C9">
              <w:tc>
                <w:tcPr>
                  <w:tcW w:w="927" w:type="dxa"/>
                </w:tcPr>
                <w:p w:rsidR="007B7848" w:rsidRPr="00722E41" w:rsidRDefault="007B7848" w:rsidP="00CB284D">
                  <w:pPr>
                    <w:rPr>
                      <w:i/>
                      <w:sz w:val="16"/>
                      <w:szCs w:val="16"/>
                    </w:rPr>
                  </w:pPr>
                  <w:r w:rsidRPr="00722E41">
                    <w:rPr>
                      <w:i/>
                      <w:sz w:val="16"/>
                      <w:szCs w:val="16"/>
                    </w:rPr>
                    <w:t>CSLO 1</w:t>
                  </w:r>
                </w:p>
              </w:tc>
              <w:tc>
                <w:tcPr>
                  <w:tcW w:w="708" w:type="dxa"/>
                </w:tcPr>
                <w:p w:rsidR="007B7848" w:rsidRPr="00722E41" w:rsidRDefault="007B7848" w:rsidP="00CB284D">
                  <w:pPr>
                    <w:rPr>
                      <w:i/>
                      <w:sz w:val="16"/>
                      <w:szCs w:val="16"/>
                    </w:rPr>
                  </w:pPr>
                  <w:r w:rsidRPr="00722E41">
                    <w:rPr>
                      <w:i/>
                      <w:sz w:val="16"/>
                      <w:szCs w:val="16"/>
                    </w:rPr>
                    <w:t>12(92)</w:t>
                  </w:r>
                </w:p>
              </w:tc>
              <w:tc>
                <w:tcPr>
                  <w:tcW w:w="567" w:type="dxa"/>
                </w:tcPr>
                <w:p w:rsidR="007B7848" w:rsidRPr="00722E41" w:rsidRDefault="007B7848" w:rsidP="00CB284D">
                  <w:pPr>
                    <w:rPr>
                      <w:i/>
                      <w:sz w:val="16"/>
                      <w:szCs w:val="16"/>
                    </w:rPr>
                  </w:pPr>
                  <w:r w:rsidRPr="00722E41">
                    <w:rPr>
                      <w:i/>
                      <w:sz w:val="16"/>
                      <w:szCs w:val="16"/>
                    </w:rPr>
                    <w:t>Y</w:t>
                  </w:r>
                </w:p>
              </w:tc>
              <w:tc>
                <w:tcPr>
                  <w:tcW w:w="851" w:type="dxa"/>
                </w:tcPr>
                <w:p w:rsidR="007B7848" w:rsidRPr="00722E41" w:rsidRDefault="007B7848" w:rsidP="00CB284D">
                  <w:pPr>
                    <w:rPr>
                      <w:i/>
                      <w:sz w:val="16"/>
                      <w:szCs w:val="16"/>
                    </w:rPr>
                  </w:pPr>
                </w:p>
              </w:tc>
              <w:tc>
                <w:tcPr>
                  <w:tcW w:w="709" w:type="dxa"/>
                </w:tcPr>
                <w:p w:rsidR="007B7848" w:rsidRPr="00722E41" w:rsidRDefault="007B7848" w:rsidP="00CB284D">
                  <w:pPr>
                    <w:rPr>
                      <w:i/>
                      <w:sz w:val="16"/>
                      <w:szCs w:val="16"/>
                    </w:rPr>
                  </w:pPr>
                </w:p>
              </w:tc>
              <w:tc>
                <w:tcPr>
                  <w:tcW w:w="708" w:type="dxa"/>
                </w:tcPr>
                <w:p w:rsidR="007B7848" w:rsidRPr="00722E41" w:rsidRDefault="000F34C9" w:rsidP="00CB284D">
                  <w:pPr>
                    <w:rPr>
                      <w:i/>
                      <w:sz w:val="16"/>
                      <w:szCs w:val="16"/>
                    </w:rPr>
                  </w:pPr>
                  <w:r w:rsidRPr="00722E41">
                    <w:rPr>
                      <w:i/>
                      <w:sz w:val="16"/>
                      <w:szCs w:val="16"/>
                    </w:rPr>
                    <w:t>13(87)</w:t>
                  </w:r>
                </w:p>
              </w:tc>
              <w:tc>
                <w:tcPr>
                  <w:tcW w:w="567" w:type="dxa"/>
                </w:tcPr>
                <w:p w:rsidR="007B7848" w:rsidRPr="00722E41" w:rsidRDefault="000F34C9" w:rsidP="00CB284D">
                  <w:pPr>
                    <w:rPr>
                      <w:i/>
                      <w:sz w:val="16"/>
                      <w:szCs w:val="16"/>
                    </w:rPr>
                  </w:pPr>
                  <w:r w:rsidRPr="00722E41">
                    <w:rPr>
                      <w:i/>
                      <w:sz w:val="16"/>
                      <w:szCs w:val="16"/>
                    </w:rPr>
                    <w:t>Y</w:t>
                  </w:r>
                </w:p>
              </w:tc>
              <w:tc>
                <w:tcPr>
                  <w:tcW w:w="851" w:type="dxa"/>
                </w:tcPr>
                <w:p w:rsidR="007B7848" w:rsidRPr="00722E41" w:rsidRDefault="007B7848" w:rsidP="00CB284D">
                  <w:pPr>
                    <w:rPr>
                      <w:i/>
                      <w:sz w:val="16"/>
                      <w:szCs w:val="16"/>
                    </w:rPr>
                  </w:pPr>
                </w:p>
              </w:tc>
              <w:tc>
                <w:tcPr>
                  <w:tcW w:w="606" w:type="dxa"/>
                </w:tcPr>
                <w:p w:rsidR="007B7848" w:rsidRPr="00722E41" w:rsidRDefault="007B7848" w:rsidP="00CB284D">
                  <w:pPr>
                    <w:rPr>
                      <w:i/>
                      <w:sz w:val="16"/>
                      <w:szCs w:val="16"/>
                    </w:rPr>
                  </w:pPr>
                </w:p>
              </w:tc>
            </w:tr>
            <w:tr w:rsidR="007B7848" w:rsidRPr="00722E41" w:rsidTr="000F34C9">
              <w:tc>
                <w:tcPr>
                  <w:tcW w:w="927" w:type="dxa"/>
                </w:tcPr>
                <w:p w:rsidR="007B7848" w:rsidRPr="00722E41" w:rsidRDefault="000F34C9" w:rsidP="00CB284D">
                  <w:pPr>
                    <w:rPr>
                      <w:i/>
                      <w:sz w:val="16"/>
                      <w:szCs w:val="16"/>
                    </w:rPr>
                  </w:pPr>
                  <w:r w:rsidRPr="00722E41">
                    <w:rPr>
                      <w:i/>
                      <w:sz w:val="16"/>
                      <w:szCs w:val="16"/>
                    </w:rPr>
                    <w:t>CSLO 2</w:t>
                  </w:r>
                </w:p>
              </w:tc>
              <w:tc>
                <w:tcPr>
                  <w:tcW w:w="708" w:type="dxa"/>
                </w:tcPr>
                <w:p w:rsidR="007B7848" w:rsidRPr="00722E41" w:rsidRDefault="000F34C9" w:rsidP="00CB284D">
                  <w:pPr>
                    <w:rPr>
                      <w:i/>
                      <w:sz w:val="16"/>
                      <w:szCs w:val="16"/>
                    </w:rPr>
                  </w:pPr>
                  <w:r w:rsidRPr="00722E41">
                    <w:rPr>
                      <w:i/>
                      <w:sz w:val="16"/>
                      <w:szCs w:val="16"/>
                    </w:rPr>
                    <w:t>13(100)</w:t>
                  </w:r>
                </w:p>
              </w:tc>
              <w:tc>
                <w:tcPr>
                  <w:tcW w:w="567" w:type="dxa"/>
                </w:tcPr>
                <w:p w:rsidR="007B7848" w:rsidRPr="00722E41" w:rsidRDefault="000F34C9" w:rsidP="00CB284D">
                  <w:pPr>
                    <w:rPr>
                      <w:i/>
                      <w:sz w:val="16"/>
                      <w:szCs w:val="16"/>
                    </w:rPr>
                  </w:pPr>
                  <w:r w:rsidRPr="00722E41">
                    <w:rPr>
                      <w:i/>
                      <w:sz w:val="16"/>
                      <w:szCs w:val="16"/>
                    </w:rPr>
                    <w:t>Y</w:t>
                  </w:r>
                </w:p>
              </w:tc>
              <w:tc>
                <w:tcPr>
                  <w:tcW w:w="851" w:type="dxa"/>
                </w:tcPr>
                <w:p w:rsidR="007B7848" w:rsidRPr="00722E41" w:rsidRDefault="007B7848" w:rsidP="00CB284D">
                  <w:pPr>
                    <w:rPr>
                      <w:i/>
                      <w:sz w:val="16"/>
                      <w:szCs w:val="16"/>
                    </w:rPr>
                  </w:pPr>
                </w:p>
              </w:tc>
              <w:tc>
                <w:tcPr>
                  <w:tcW w:w="709" w:type="dxa"/>
                </w:tcPr>
                <w:p w:rsidR="007B7848" w:rsidRPr="00722E41" w:rsidRDefault="007B7848" w:rsidP="00CB284D">
                  <w:pPr>
                    <w:rPr>
                      <w:i/>
                      <w:sz w:val="16"/>
                      <w:szCs w:val="16"/>
                    </w:rPr>
                  </w:pPr>
                </w:p>
              </w:tc>
              <w:tc>
                <w:tcPr>
                  <w:tcW w:w="708" w:type="dxa"/>
                </w:tcPr>
                <w:p w:rsidR="007B7848" w:rsidRPr="00722E41" w:rsidRDefault="000F34C9" w:rsidP="00CB284D">
                  <w:pPr>
                    <w:rPr>
                      <w:i/>
                      <w:sz w:val="16"/>
                      <w:szCs w:val="16"/>
                    </w:rPr>
                  </w:pPr>
                  <w:r w:rsidRPr="00722E41">
                    <w:rPr>
                      <w:i/>
                      <w:sz w:val="16"/>
                      <w:szCs w:val="16"/>
                    </w:rPr>
                    <w:t>11(73)</w:t>
                  </w:r>
                </w:p>
              </w:tc>
              <w:tc>
                <w:tcPr>
                  <w:tcW w:w="567" w:type="dxa"/>
                </w:tcPr>
                <w:p w:rsidR="007B7848" w:rsidRPr="00722E41" w:rsidRDefault="000F34C9" w:rsidP="00CB284D">
                  <w:pPr>
                    <w:rPr>
                      <w:i/>
                      <w:sz w:val="16"/>
                      <w:szCs w:val="16"/>
                    </w:rPr>
                  </w:pPr>
                  <w:r w:rsidRPr="00722E41">
                    <w:rPr>
                      <w:i/>
                      <w:sz w:val="16"/>
                      <w:szCs w:val="16"/>
                    </w:rPr>
                    <w:t>Y</w:t>
                  </w:r>
                </w:p>
              </w:tc>
              <w:tc>
                <w:tcPr>
                  <w:tcW w:w="851" w:type="dxa"/>
                </w:tcPr>
                <w:p w:rsidR="007B7848" w:rsidRPr="00722E41" w:rsidRDefault="007B7848" w:rsidP="00CB284D">
                  <w:pPr>
                    <w:rPr>
                      <w:i/>
                      <w:sz w:val="16"/>
                      <w:szCs w:val="16"/>
                    </w:rPr>
                  </w:pPr>
                </w:p>
              </w:tc>
              <w:tc>
                <w:tcPr>
                  <w:tcW w:w="606" w:type="dxa"/>
                </w:tcPr>
                <w:p w:rsidR="007B7848" w:rsidRPr="00722E41" w:rsidRDefault="007B7848" w:rsidP="00CB284D">
                  <w:pPr>
                    <w:rPr>
                      <w:i/>
                      <w:sz w:val="16"/>
                      <w:szCs w:val="16"/>
                    </w:rPr>
                  </w:pPr>
                </w:p>
              </w:tc>
            </w:tr>
            <w:tr w:rsidR="007B7848" w:rsidRPr="00722E41" w:rsidTr="000F34C9">
              <w:tc>
                <w:tcPr>
                  <w:tcW w:w="927" w:type="dxa"/>
                </w:tcPr>
                <w:p w:rsidR="007B7848" w:rsidRPr="00722E41" w:rsidRDefault="000F34C9" w:rsidP="00CB284D">
                  <w:pPr>
                    <w:rPr>
                      <w:i/>
                      <w:sz w:val="16"/>
                      <w:szCs w:val="16"/>
                    </w:rPr>
                  </w:pPr>
                  <w:r w:rsidRPr="00722E41">
                    <w:rPr>
                      <w:i/>
                      <w:sz w:val="16"/>
                      <w:szCs w:val="16"/>
                    </w:rPr>
                    <w:t>CSLO 3</w:t>
                  </w:r>
                </w:p>
              </w:tc>
              <w:tc>
                <w:tcPr>
                  <w:tcW w:w="708" w:type="dxa"/>
                </w:tcPr>
                <w:p w:rsidR="007B7848" w:rsidRPr="00722E41" w:rsidRDefault="003235D2" w:rsidP="00CB284D">
                  <w:pPr>
                    <w:rPr>
                      <w:i/>
                      <w:sz w:val="16"/>
                      <w:szCs w:val="16"/>
                    </w:rPr>
                  </w:pPr>
                  <w:r>
                    <w:rPr>
                      <w:i/>
                      <w:sz w:val="16"/>
                      <w:szCs w:val="16"/>
                    </w:rPr>
                    <w:t>11(85)</w:t>
                  </w:r>
                </w:p>
              </w:tc>
              <w:tc>
                <w:tcPr>
                  <w:tcW w:w="567" w:type="dxa"/>
                </w:tcPr>
                <w:p w:rsidR="007B7848" w:rsidRPr="00722E41" w:rsidRDefault="003235D2"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709" w:type="dxa"/>
                </w:tcPr>
                <w:p w:rsidR="007B7848" w:rsidRPr="00722E41" w:rsidRDefault="007B7848" w:rsidP="00CB284D">
                  <w:pPr>
                    <w:rPr>
                      <w:i/>
                      <w:sz w:val="16"/>
                      <w:szCs w:val="16"/>
                    </w:rPr>
                  </w:pPr>
                </w:p>
              </w:tc>
              <w:tc>
                <w:tcPr>
                  <w:tcW w:w="708" w:type="dxa"/>
                </w:tcPr>
                <w:p w:rsidR="007B7848" w:rsidRPr="00722E41" w:rsidRDefault="003235D2" w:rsidP="00CB284D">
                  <w:pPr>
                    <w:rPr>
                      <w:i/>
                      <w:sz w:val="16"/>
                      <w:szCs w:val="16"/>
                    </w:rPr>
                  </w:pPr>
                  <w:r>
                    <w:rPr>
                      <w:i/>
                      <w:sz w:val="16"/>
                      <w:szCs w:val="16"/>
                    </w:rPr>
                    <w:t>14(93)</w:t>
                  </w:r>
                </w:p>
              </w:tc>
              <w:tc>
                <w:tcPr>
                  <w:tcW w:w="567" w:type="dxa"/>
                </w:tcPr>
                <w:p w:rsidR="007B7848" w:rsidRPr="00722E41" w:rsidRDefault="003235D2"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606" w:type="dxa"/>
                </w:tcPr>
                <w:p w:rsidR="007B7848" w:rsidRPr="00722E41" w:rsidRDefault="007B7848" w:rsidP="00CB284D">
                  <w:pPr>
                    <w:rPr>
                      <w:i/>
                      <w:sz w:val="16"/>
                      <w:szCs w:val="16"/>
                    </w:rPr>
                  </w:pPr>
                </w:p>
              </w:tc>
            </w:tr>
            <w:tr w:rsidR="007B7848" w:rsidRPr="00722E41" w:rsidTr="000F34C9">
              <w:tc>
                <w:tcPr>
                  <w:tcW w:w="927" w:type="dxa"/>
                </w:tcPr>
                <w:p w:rsidR="007B7848" w:rsidRPr="00722E41" w:rsidRDefault="003235D2" w:rsidP="00CB284D">
                  <w:pPr>
                    <w:rPr>
                      <w:i/>
                      <w:sz w:val="16"/>
                      <w:szCs w:val="16"/>
                    </w:rPr>
                  </w:pPr>
                  <w:r>
                    <w:rPr>
                      <w:i/>
                      <w:sz w:val="16"/>
                      <w:szCs w:val="16"/>
                    </w:rPr>
                    <w:t>Course/Cslo</w:t>
                  </w:r>
                </w:p>
              </w:tc>
              <w:tc>
                <w:tcPr>
                  <w:tcW w:w="708" w:type="dxa"/>
                </w:tcPr>
                <w:p w:rsidR="007B7848" w:rsidRPr="00722E41" w:rsidRDefault="003235D2" w:rsidP="00CB284D">
                  <w:pPr>
                    <w:rPr>
                      <w:i/>
                      <w:sz w:val="16"/>
                      <w:szCs w:val="16"/>
                    </w:rPr>
                  </w:pPr>
                  <w:r w:rsidRPr="003235D2">
                    <w:rPr>
                      <w:i/>
                      <w:sz w:val="16"/>
                      <w:szCs w:val="16"/>
                    </w:rPr>
                    <w:t>Fall 16</w:t>
                  </w:r>
                </w:p>
              </w:tc>
              <w:tc>
                <w:tcPr>
                  <w:tcW w:w="567" w:type="dxa"/>
                </w:tcPr>
                <w:p w:rsidR="003235D2" w:rsidRPr="003235D2" w:rsidRDefault="003235D2" w:rsidP="003235D2">
                  <w:pPr>
                    <w:rPr>
                      <w:i/>
                      <w:sz w:val="16"/>
                      <w:szCs w:val="16"/>
                    </w:rPr>
                  </w:pPr>
                  <w:r w:rsidRPr="003235D2">
                    <w:rPr>
                      <w:i/>
                      <w:sz w:val="16"/>
                      <w:szCs w:val="16"/>
                    </w:rPr>
                    <w:t>Target</w:t>
                  </w:r>
                </w:p>
                <w:p w:rsidR="003235D2" w:rsidRPr="003235D2" w:rsidRDefault="003235D2" w:rsidP="003235D2">
                  <w:pPr>
                    <w:rPr>
                      <w:i/>
                      <w:sz w:val="16"/>
                      <w:szCs w:val="16"/>
                    </w:rPr>
                  </w:pPr>
                  <w:r w:rsidRPr="003235D2">
                    <w:rPr>
                      <w:i/>
                      <w:sz w:val="16"/>
                      <w:szCs w:val="16"/>
                    </w:rPr>
                    <w:t xml:space="preserve"> Met</w:t>
                  </w:r>
                </w:p>
                <w:p w:rsidR="007B7848" w:rsidRPr="00722E41" w:rsidRDefault="003235D2" w:rsidP="003235D2">
                  <w:pPr>
                    <w:rPr>
                      <w:i/>
                      <w:sz w:val="16"/>
                      <w:szCs w:val="16"/>
                    </w:rPr>
                  </w:pPr>
                  <w:r w:rsidRPr="003235D2">
                    <w:rPr>
                      <w:i/>
                      <w:sz w:val="16"/>
                      <w:szCs w:val="16"/>
                    </w:rPr>
                    <w:t>Y/N</w:t>
                  </w:r>
                </w:p>
              </w:tc>
              <w:tc>
                <w:tcPr>
                  <w:tcW w:w="851" w:type="dxa"/>
                </w:tcPr>
                <w:p w:rsidR="003235D2" w:rsidRPr="003235D2" w:rsidRDefault="003235D2" w:rsidP="003235D2">
                  <w:pPr>
                    <w:rPr>
                      <w:i/>
                      <w:sz w:val="16"/>
                      <w:szCs w:val="16"/>
                    </w:rPr>
                  </w:pPr>
                  <w:r w:rsidRPr="003235D2">
                    <w:rPr>
                      <w:i/>
                      <w:sz w:val="16"/>
                      <w:szCs w:val="16"/>
                    </w:rPr>
                    <w:t>Spring17</w:t>
                  </w:r>
                </w:p>
                <w:p w:rsidR="007B7848" w:rsidRPr="00722E41" w:rsidRDefault="003235D2" w:rsidP="003235D2">
                  <w:pPr>
                    <w:rPr>
                      <w:i/>
                      <w:sz w:val="16"/>
                      <w:szCs w:val="16"/>
                    </w:rPr>
                  </w:pPr>
                  <w:r w:rsidRPr="003235D2">
                    <w:rPr>
                      <w:i/>
                      <w:sz w:val="16"/>
                      <w:szCs w:val="16"/>
                    </w:rPr>
                    <w:t>Pass</w:t>
                  </w:r>
                </w:p>
              </w:tc>
              <w:tc>
                <w:tcPr>
                  <w:tcW w:w="709" w:type="dxa"/>
                </w:tcPr>
                <w:p w:rsidR="003235D2" w:rsidRPr="003235D2" w:rsidRDefault="003235D2" w:rsidP="003235D2">
                  <w:pPr>
                    <w:rPr>
                      <w:i/>
                      <w:sz w:val="16"/>
                      <w:szCs w:val="16"/>
                    </w:rPr>
                  </w:pPr>
                  <w:r w:rsidRPr="003235D2">
                    <w:rPr>
                      <w:i/>
                      <w:sz w:val="16"/>
                      <w:szCs w:val="16"/>
                    </w:rPr>
                    <w:t>Target</w:t>
                  </w:r>
                </w:p>
                <w:p w:rsidR="003235D2" w:rsidRPr="003235D2" w:rsidRDefault="003235D2" w:rsidP="003235D2">
                  <w:pPr>
                    <w:rPr>
                      <w:i/>
                      <w:sz w:val="16"/>
                      <w:szCs w:val="16"/>
                    </w:rPr>
                  </w:pPr>
                  <w:r w:rsidRPr="003235D2">
                    <w:rPr>
                      <w:i/>
                      <w:sz w:val="16"/>
                      <w:szCs w:val="16"/>
                    </w:rPr>
                    <w:t>Met</w:t>
                  </w:r>
                </w:p>
                <w:p w:rsidR="007B7848" w:rsidRPr="00722E41" w:rsidRDefault="003235D2" w:rsidP="003235D2">
                  <w:pPr>
                    <w:rPr>
                      <w:i/>
                      <w:sz w:val="16"/>
                      <w:szCs w:val="16"/>
                    </w:rPr>
                  </w:pPr>
                  <w:r w:rsidRPr="003235D2">
                    <w:rPr>
                      <w:i/>
                      <w:sz w:val="16"/>
                      <w:szCs w:val="16"/>
                    </w:rPr>
                    <w:t>Y/N</w:t>
                  </w:r>
                </w:p>
              </w:tc>
              <w:tc>
                <w:tcPr>
                  <w:tcW w:w="708" w:type="dxa"/>
                </w:tcPr>
                <w:p w:rsidR="003235D2" w:rsidRPr="003235D2" w:rsidRDefault="003235D2" w:rsidP="003235D2">
                  <w:pPr>
                    <w:rPr>
                      <w:i/>
                      <w:sz w:val="16"/>
                      <w:szCs w:val="16"/>
                    </w:rPr>
                  </w:pPr>
                  <w:r w:rsidRPr="003235D2">
                    <w:rPr>
                      <w:i/>
                      <w:sz w:val="16"/>
                      <w:szCs w:val="16"/>
                    </w:rPr>
                    <w:t>Fall 17</w:t>
                  </w:r>
                </w:p>
                <w:p w:rsidR="007B7848" w:rsidRPr="00722E41" w:rsidRDefault="003235D2" w:rsidP="003235D2">
                  <w:pPr>
                    <w:rPr>
                      <w:i/>
                      <w:sz w:val="16"/>
                      <w:szCs w:val="16"/>
                    </w:rPr>
                  </w:pPr>
                  <w:r w:rsidRPr="003235D2">
                    <w:rPr>
                      <w:i/>
                      <w:sz w:val="16"/>
                      <w:szCs w:val="16"/>
                    </w:rPr>
                    <w:t>Pass</w:t>
                  </w:r>
                </w:p>
              </w:tc>
              <w:tc>
                <w:tcPr>
                  <w:tcW w:w="567" w:type="dxa"/>
                </w:tcPr>
                <w:p w:rsidR="003235D2" w:rsidRPr="003235D2" w:rsidRDefault="003235D2" w:rsidP="003235D2">
                  <w:pPr>
                    <w:rPr>
                      <w:i/>
                      <w:sz w:val="16"/>
                      <w:szCs w:val="16"/>
                    </w:rPr>
                  </w:pPr>
                  <w:r w:rsidRPr="003235D2">
                    <w:rPr>
                      <w:i/>
                      <w:sz w:val="16"/>
                      <w:szCs w:val="16"/>
                    </w:rPr>
                    <w:t xml:space="preserve">Target </w:t>
                  </w:r>
                </w:p>
                <w:p w:rsidR="003235D2" w:rsidRPr="003235D2" w:rsidRDefault="003235D2" w:rsidP="003235D2">
                  <w:pPr>
                    <w:rPr>
                      <w:i/>
                      <w:sz w:val="16"/>
                      <w:szCs w:val="16"/>
                    </w:rPr>
                  </w:pPr>
                  <w:r w:rsidRPr="003235D2">
                    <w:rPr>
                      <w:i/>
                      <w:sz w:val="16"/>
                      <w:szCs w:val="16"/>
                    </w:rPr>
                    <w:t xml:space="preserve">Met </w:t>
                  </w:r>
                </w:p>
                <w:p w:rsidR="007B7848" w:rsidRPr="00722E41" w:rsidRDefault="003235D2" w:rsidP="003235D2">
                  <w:pPr>
                    <w:rPr>
                      <w:i/>
                      <w:sz w:val="16"/>
                      <w:szCs w:val="16"/>
                    </w:rPr>
                  </w:pPr>
                  <w:r w:rsidRPr="003235D2">
                    <w:rPr>
                      <w:i/>
                      <w:sz w:val="16"/>
                      <w:szCs w:val="16"/>
                    </w:rPr>
                    <w:t>Y/N</w:t>
                  </w:r>
                </w:p>
              </w:tc>
              <w:tc>
                <w:tcPr>
                  <w:tcW w:w="851" w:type="dxa"/>
                </w:tcPr>
                <w:p w:rsidR="003235D2" w:rsidRPr="003235D2" w:rsidRDefault="003235D2" w:rsidP="003235D2">
                  <w:pPr>
                    <w:rPr>
                      <w:i/>
                      <w:sz w:val="16"/>
                      <w:szCs w:val="16"/>
                    </w:rPr>
                  </w:pPr>
                  <w:r w:rsidRPr="003235D2">
                    <w:rPr>
                      <w:i/>
                      <w:sz w:val="16"/>
                      <w:szCs w:val="16"/>
                    </w:rPr>
                    <w:t>Spring18</w:t>
                  </w:r>
                </w:p>
                <w:p w:rsidR="007B7848" w:rsidRPr="00722E41" w:rsidRDefault="003235D2" w:rsidP="003235D2">
                  <w:pPr>
                    <w:rPr>
                      <w:i/>
                      <w:sz w:val="16"/>
                      <w:szCs w:val="16"/>
                    </w:rPr>
                  </w:pPr>
                  <w:r w:rsidRPr="003235D2">
                    <w:rPr>
                      <w:i/>
                      <w:sz w:val="16"/>
                      <w:szCs w:val="16"/>
                    </w:rPr>
                    <w:t>Pass</w:t>
                  </w:r>
                </w:p>
              </w:tc>
              <w:tc>
                <w:tcPr>
                  <w:tcW w:w="606" w:type="dxa"/>
                </w:tcPr>
                <w:p w:rsidR="003235D2" w:rsidRPr="003235D2" w:rsidRDefault="003235D2" w:rsidP="003235D2">
                  <w:pPr>
                    <w:rPr>
                      <w:i/>
                      <w:sz w:val="16"/>
                      <w:szCs w:val="16"/>
                    </w:rPr>
                  </w:pPr>
                  <w:r w:rsidRPr="003235D2">
                    <w:rPr>
                      <w:i/>
                      <w:sz w:val="16"/>
                      <w:szCs w:val="16"/>
                    </w:rPr>
                    <w:t>Target</w:t>
                  </w:r>
                </w:p>
                <w:p w:rsidR="003235D2" w:rsidRPr="003235D2" w:rsidRDefault="003235D2" w:rsidP="003235D2">
                  <w:pPr>
                    <w:rPr>
                      <w:i/>
                      <w:sz w:val="16"/>
                      <w:szCs w:val="16"/>
                    </w:rPr>
                  </w:pPr>
                  <w:r w:rsidRPr="003235D2">
                    <w:rPr>
                      <w:i/>
                      <w:sz w:val="16"/>
                      <w:szCs w:val="16"/>
                    </w:rPr>
                    <w:t xml:space="preserve">Met </w:t>
                  </w:r>
                </w:p>
                <w:p w:rsidR="007B7848" w:rsidRPr="00722E41" w:rsidRDefault="003235D2" w:rsidP="003235D2">
                  <w:pPr>
                    <w:rPr>
                      <w:i/>
                      <w:sz w:val="16"/>
                      <w:szCs w:val="16"/>
                    </w:rPr>
                  </w:pPr>
                  <w:r w:rsidRPr="003235D2">
                    <w:rPr>
                      <w:i/>
                      <w:sz w:val="16"/>
                      <w:szCs w:val="16"/>
                    </w:rPr>
                    <w:t>Y/N</w:t>
                  </w:r>
                </w:p>
              </w:tc>
            </w:tr>
            <w:tr w:rsidR="007B7848" w:rsidRPr="00722E41" w:rsidTr="000F34C9">
              <w:tc>
                <w:tcPr>
                  <w:tcW w:w="927" w:type="dxa"/>
                </w:tcPr>
                <w:p w:rsidR="007B7848" w:rsidRPr="00722E41" w:rsidRDefault="000F34C9" w:rsidP="00CB284D">
                  <w:pPr>
                    <w:rPr>
                      <w:i/>
                      <w:sz w:val="16"/>
                      <w:szCs w:val="16"/>
                    </w:rPr>
                  </w:pPr>
                  <w:r w:rsidRPr="00722E41">
                    <w:rPr>
                      <w:i/>
                      <w:sz w:val="16"/>
                      <w:szCs w:val="16"/>
                    </w:rPr>
                    <w:t xml:space="preserve">VEM 103 </w:t>
                  </w:r>
                </w:p>
                <w:p w:rsidR="000F34C9" w:rsidRPr="00722E41" w:rsidRDefault="000F34C9" w:rsidP="00CB284D">
                  <w:pPr>
                    <w:rPr>
                      <w:i/>
                      <w:sz w:val="16"/>
                      <w:szCs w:val="16"/>
                    </w:rPr>
                  </w:pPr>
                  <w:r w:rsidRPr="00722E41">
                    <w:rPr>
                      <w:i/>
                      <w:sz w:val="16"/>
                      <w:szCs w:val="16"/>
                    </w:rPr>
                    <w:t>Basic electricity</w:t>
                  </w:r>
                </w:p>
              </w:tc>
              <w:tc>
                <w:tcPr>
                  <w:tcW w:w="708" w:type="dxa"/>
                </w:tcPr>
                <w:p w:rsidR="007B7848" w:rsidRPr="00722E41" w:rsidRDefault="003235D2" w:rsidP="00CB284D">
                  <w:pPr>
                    <w:rPr>
                      <w:i/>
                      <w:sz w:val="16"/>
                      <w:szCs w:val="16"/>
                    </w:rPr>
                  </w:pPr>
                  <w:r>
                    <w:rPr>
                      <w:i/>
                      <w:sz w:val="16"/>
                      <w:szCs w:val="16"/>
                    </w:rPr>
                    <w:t>N=</w:t>
                  </w:r>
                  <w:r w:rsidR="00A13ED1">
                    <w:rPr>
                      <w:i/>
                      <w:sz w:val="16"/>
                      <w:szCs w:val="16"/>
                    </w:rPr>
                    <w:t>13</w:t>
                  </w:r>
                </w:p>
              </w:tc>
              <w:tc>
                <w:tcPr>
                  <w:tcW w:w="567" w:type="dxa"/>
                </w:tcPr>
                <w:p w:rsidR="007B7848" w:rsidRPr="00722E41" w:rsidRDefault="007B7848" w:rsidP="003235D2">
                  <w:pPr>
                    <w:rPr>
                      <w:i/>
                      <w:sz w:val="16"/>
                      <w:szCs w:val="16"/>
                    </w:rPr>
                  </w:pPr>
                </w:p>
              </w:tc>
              <w:tc>
                <w:tcPr>
                  <w:tcW w:w="851" w:type="dxa"/>
                </w:tcPr>
                <w:p w:rsidR="007B7848" w:rsidRPr="00722E41" w:rsidRDefault="007B7848" w:rsidP="003235D2">
                  <w:pPr>
                    <w:rPr>
                      <w:i/>
                      <w:sz w:val="16"/>
                      <w:szCs w:val="16"/>
                    </w:rPr>
                  </w:pPr>
                </w:p>
              </w:tc>
              <w:tc>
                <w:tcPr>
                  <w:tcW w:w="709" w:type="dxa"/>
                </w:tcPr>
                <w:p w:rsidR="007B7848" w:rsidRPr="00722E41" w:rsidRDefault="007B7848" w:rsidP="003235D2">
                  <w:pPr>
                    <w:rPr>
                      <w:i/>
                      <w:sz w:val="16"/>
                      <w:szCs w:val="16"/>
                    </w:rPr>
                  </w:pPr>
                </w:p>
              </w:tc>
              <w:tc>
                <w:tcPr>
                  <w:tcW w:w="708" w:type="dxa"/>
                </w:tcPr>
                <w:p w:rsidR="007B7848" w:rsidRPr="00722E41" w:rsidRDefault="003235D2" w:rsidP="003235D2">
                  <w:pPr>
                    <w:rPr>
                      <w:i/>
                      <w:sz w:val="16"/>
                      <w:szCs w:val="16"/>
                    </w:rPr>
                  </w:pPr>
                  <w:r>
                    <w:rPr>
                      <w:i/>
                      <w:sz w:val="16"/>
                      <w:szCs w:val="16"/>
                    </w:rPr>
                    <w:t>N=</w:t>
                  </w:r>
                  <w:r w:rsidR="00A13ED1">
                    <w:rPr>
                      <w:i/>
                      <w:sz w:val="16"/>
                      <w:szCs w:val="16"/>
                    </w:rPr>
                    <w:t>15</w:t>
                  </w:r>
                </w:p>
              </w:tc>
              <w:tc>
                <w:tcPr>
                  <w:tcW w:w="567" w:type="dxa"/>
                </w:tcPr>
                <w:p w:rsidR="007B7848" w:rsidRPr="00722E41" w:rsidRDefault="007B7848" w:rsidP="003235D2">
                  <w:pPr>
                    <w:rPr>
                      <w:i/>
                      <w:sz w:val="16"/>
                      <w:szCs w:val="16"/>
                    </w:rPr>
                  </w:pPr>
                </w:p>
              </w:tc>
              <w:tc>
                <w:tcPr>
                  <w:tcW w:w="851" w:type="dxa"/>
                </w:tcPr>
                <w:p w:rsidR="007B7848" w:rsidRPr="00722E41" w:rsidRDefault="007B7848" w:rsidP="003235D2">
                  <w:pPr>
                    <w:rPr>
                      <w:i/>
                      <w:sz w:val="16"/>
                      <w:szCs w:val="16"/>
                    </w:rPr>
                  </w:pPr>
                </w:p>
              </w:tc>
              <w:tc>
                <w:tcPr>
                  <w:tcW w:w="606" w:type="dxa"/>
                </w:tcPr>
                <w:p w:rsidR="007B7848" w:rsidRPr="00722E41" w:rsidRDefault="007B7848" w:rsidP="003235D2">
                  <w:pPr>
                    <w:rPr>
                      <w:i/>
                      <w:sz w:val="16"/>
                      <w:szCs w:val="16"/>
                    </w:rPr>
                  </w:pPr>
                </w:p>
              </w:tc>
            </w:tr>
            <w:tr w:rsidR="007B7848" w:rsidRPr="00722E41" w:rsidTr="000F34C9">
              <w:tc>
                <w:tcPr>
                  <w:tcW w:w="927" w:type="dxa"/>
                </w:tcPr>
                <w:p w:rsidR="007B7848" w:rsidRPr="00722E41" w:rsidRDefault="000F34C9" w:rsidP="00CB284D">
                  <w:pPr>
                    <w:rPr>
                      <w:i/>
                      <w:sz w:val="16"/>
                      <w:szCs w:val="16"/>
                    </w:rPr>
                  </w:pPr>
                  <w:r w:rsidRPr="00722E41">
                    <w:rPr>
                      <w:i/>
                      <w:sz w:val="16"/>
                      <w:szCs w:val="16"/>
                    </w:rPr>
                    <w:t>CSLO1</w:t>
                  </w:r>
                </w:p>
              </w:tc>
              <w:tc>
                <w:tcPr>
                  <w:tcW w:w="708" w:type="dxa"/>
                </w:tcPr>
                <w:p w:rsidR="007B7848" w:rsidRPr="00722E41" w:rsidRDefault="003235D2" w:rsidP="00CB284D">
                  <w:pPr>
                    <w:rPr>
                      <w:i/>
                      <w:sz w:val="16"/>
                      <w:szCs w:val="16"/>
                    </w:rPr>
                  </w:pPr>
                  <w:r>
                    <w:rPr>
                      <w:i/>
                      <w:sz w:val="16"/>
                      <w:szCs w:val="16"/>
                    </w:rPr>
                    <w:t>10(77)</w:t>
                  </w:r>
                </w:p>
              </w:tc>
              <w:tc>
                <w:tcPr>
                  <w:tcW w:w="567" w:type="dxa"/>
                </w:tcPr>
                <w:p w:rsidR="007B7848" w:rsidRPr="00722E41" w:rsidRDefault="00A13ED1"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709" w:type="dxa"/>
                </w:tcPr>
                <w:p w:rsidR="007B7848" w:rsidRPr="00722E41" w:rsidRDefault="007B7848" w:rsidP="00CB284D">
                  <w:pPr>
                    <w:rPr>
                      <w:i/>
                      <w:sz w:val="16"/>
                      <w:szCs w:val="16"/>
                    </w:rPr>
                  </w:pPr>
                </w:p>
              </w:tc>
              <w:tc>
                <w:tcPr>
                  <w:tcW w:w="708" w:type="dxa"/>
                </w:tcPr>
                <w:p w:rsidR="007B7848" w:rsidRPr="00722E41" w:rsidRDefault="00A13ED1" w:rsidP="00CB284D">
                  <w:pPr>
                    <w:rPr>
                      <w:i/>
                      <w:sz w:val="16"/>
                      <w:szCs w:val="16"/>
                    </w:rPr>
                  </w:pPr>
                  <w:r>
                    <w:rPr>
                      <w:i/>
                      <w:sz w:val="16"/>
                      <w:szCs w:val="16"/>
                    </w:rPr>
                    <w:t>10(67)</w:t>
                  </w:r>
                </w:p>
              </w:tc>
              <w:tc>
                <w:tcPr>
                  <w:tcW w:w="567" w:type="dxa"/>
                </w:tcPr>
                <w:p w:rsidR="007B7848" w:rsidRPr="00722E41" w:rsidRDefault="00A13ED1" w:rsidP="00CB284D">
                  <w:pPr>
                    <w:rPr>
                      <w:i/>
                      <w:sz w:val="16"/>
                      <w:szCs w:val="16"/>
                    </w:rPr>
                  </w:pPr>
                  <w:r>
                    <w:rPr>
                      <w:i/>
                      <w:sz w:val="16"/>
                      <w:szCs w:val="16"/>
                    </w:rPr>
                    <w:t>N</w:t>
                  </w:r>
                </w:p>
              </w:tc>
              <w:tc>
                <w:tcPr>
                  <w:tcW w:w="851" w:type="dxa"/>
                </w:tcPr>
                <w:p w:rsidR="007B7848" w:rsidRPr="00722E41" w:rsidRDefault="007B7848" w:rsidP="00CB284D">
                  <w:pPr>
                    <w:rPr>
                      <w:i/>
                      <w:sz w:val="16"/>
                      <w:szCs w:val="16"/>
                    </w:rPr>
                  </w:pPr>
                </w:p>
              </w:tc>
              <w:tc>
                <w:tcPr>
                  <w:tcW w:w="606" w:type="dxa"/>
                </w:tcPr>
                <w:p w:rsidR="007B7848" w:rsidRPr="00722E41" w:rsidRDefault="007B7848" w:rsidP="00CB284D">
                  <w:pPr>
                    <w:rPr>
                      <w:i/>
                      <w:sz w:val="16"/>
                      <w:szCs w:val="16"/>
                    </w:rPr>
                  </w:pPr>
                </w:p>
              </w:tc>
            </w:tr>
            <w:tr w:rsidR="007B7848" w:rsidRPr="00722E41" w:rsidTr="000F34C9">
              <w:tc>
                <w:tcPr>
                  <w:tcW w:w="927" w:type="dxa"/>
                </w:tcPr>
                <w:p w:rsidR="007B7848" w:rsidRPr="00722E41" w:rsidRDefault="000F34C9" w:rsidP="00CB284D">
                  <w:pPr>
                    <w:rPr>
                      <w:i/>
                      <w:sz w:val="16"/>
                      <w:szCs w:val="16"/>
                    </w:rPr>
                  </w:pPr>
                  <w:r w:rsidRPr="00722E41">
                    <w:rPr>
                      <w:i/>
                      <w:sz w:val="16"/>
                      <w:szCs w:val="16"/>
                    </w:rPr>
                    <w:lastRenderedPageBreak/>
                    <w:t>CSLO2</w:t>
                  </w:r>
                </w:p>
              </w:tc>
              <w:tc>
                <w:tcPr>
                  <w:tcW w:w="708" w:type="dxa"/>
                </w:tcPr>
                <w:p w:rsidR="007B7848" w:rsidRPr="00722E41" w:rsidRDefault="003235D2" w:rsidP="00CB284D">
                  <w:pPr>
                    <w:rPr>
                      <w:i/>
                      <w:sz w:val="16"/>
                      <w:szCs w:val="16"/>
                    </w:rPr>
                  </w:pPr>
                  <w:r>
                    <w:rPr>
                      <w:i/>
                      <w:sz w:val="16"/>
                      <w:szCs w:val="16"/>
                    </w:rPr>
                    <w:t>12(92)</w:t>
                  </w:r>
                </w:p>
              </w:tc>
              <w:tc>
                <w:tcPr>
                  <w:tcW w:w="567" w:type="dxa"/>
                </w:tcPr>
                <w:p w:rsidR="007B7848" w:rsidRPr="00722E41" w:rsidRDefault="00A13ED1"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709" w:type="dxa"/>
                </w:tcPr>
                <w:p w:rsidR="007B7848" w:rsidRPr="00722E41" w:rsidRDefault="007B7848" w:rsidP="00CB284D">
                  <w:pPr>
                    <w:rPr>
                      <w:i/>
                      <w:sz w:val="16"/>
                      <w:szCs w:val="16"/>
                    </w:rPr>
                  </w:pPr>
                </w:p>
              </w:tc>
              <w:tc>
                <w:tcPr>
                  <w:tcW w:w="708" w:type="dxa"/>
                </w:tcPr>
                <w:p w:rsidR="007B7848" w:rsidRPr="00722E41" w:rsidRDefault="00A13ED1" w:rsidP="00CB284D">
                  <w:pPr>
                    <w:rPr>
                      <w:i/>
                      <w:sz w:val="16"/>
                      <w:szCs w:val="16"/>
                    </w:rPr>
                  </w:pPr>
                  <w:r>
                    <w:rPr>
                      <w:i/>
                      <w:sz w:val="16"/>
                      <w:szCs w:val="16"/>
                    </w:rPr>
                    <w:t>12(80)</w:t>
                  </w:r>
                </w:p>
              </w:tc>
              <w:tc>
                <w:tcPr>
                  <w:tcW w:w="567" w:type="dxa"/>
                </w:tcPr>
                <w:p w:rsidR="007B7848" w:rsidRPr="00722E41" w:rsidRDefault="00A13ED1"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606" w:type="dxa"/>
                </w:tcPr>
                <w:p w:rsidR="007B7848" w:rsidRPr="00722E41" w:rsidRDefault="007B7848" w:rsidP="00CB284D">
                  <w:pPr>
                    <w:rPr>
                      <w:i/>
                      <w:sz w:val="16"/>
                      <w:szCs w:val="16"/>
                    </w:rPr>
                  </w:pPr>
                </w:p>
              </w:tc>
            </w:tr>
            <w:tr w:rsidR="007B7848" w:rsidRPr="00722E41" w:rsidTr="000F34C9">
              <w:tc>
                <w:tcPr>
                  <w:tcW w:w="927" w:type="dxa"/>
                </w:tcPr>
                <w:p w:rsidR="007B7848" w:rsidRPr="00722E41" w:rsidRDefault="000F34C9" w:rsidP="00CB284D">
                  <w:pPr>
                    <w:rPr>
                      <w:i/>
                      <w:sz w:val="16"/>
                      <w:szCs w:val="16"/>
                    </w:rPr>
                  </w:pPr>
                  <w:r w:rsidRPr="00722E41">
                    <w:rPr>
                      <w:i/>
                      <w:sz w:val="16"/>
                      <w:szCs w:val="16"/>
                    </w:rPr>
                    <w:t>CSLO3</w:t>
                  </w:r>
                </w:p>
              </w:tc>
              <w:tc>
                <w:tcPr>
                  <w:tcW w:w="708" w:type="dxa"/>
                </w:tcPr>
                <w:p w:rsidR="007B7848" w:rsidRPr="00722E41" w:rsidRDefault="003235D2" w:rsidP="00CB284D">
                  <w:pPr>
                    <w:rPr>
                      <w:i/>
                      <w:sz w:val="16"/>
                      <w:szCs w:val="16"/>
                    </w:rPr>
                  </w:pPr>
                  <w:r>
                    <w:rPr>
                      <w:i/>
                      <w:sz w:val="16"/>
                      <w:szCs w:val="16"/>
                    </w:rPr>
                    <w:t>11(85)</w:t>
                  </w:r>
                </w:p>
              </w:tc>
              <w:tc>
                <w:tcPr>
                  <w:tcW w:w="567" w:type="dxa"/>
                </w:tcPr>
                <w:p w:rsidR="007B7848" w:rsidRPr="00722E41" w:rsidRDefault="00A13ED1"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709" w:type="dxa"/>
                </w:tcPr>
                <w:p w:rsidR="007B7848" w:rsidRPr="00722E41" w:rsidRDefault="007B7848" w:rsidP="00CB284D">
                  <w:pPr>
                    <w:rPr>
                      <w:i/>
                      <w:sz w:val="16"/>
                      <w:szCs w:val="16"/>
                    </w:rPr>
                  </w:pPr>
                </w:p>
              </w:tc>
              <w:tc>
                <w:tcPr>
                  <w:tcW w:w="708" w:type="dxa"/>
                </w:tcPr>
                <w:p w:rsidR="007B7848" w:rsidRPr="00722E41" w:rsidRDefault="00A13ED1" w:rsidP="00CB284D">
                  <w:pPr>
                    <w:rPr>
                      <w:i/>
                      <w:sz w:val="16"/>
                      <w:szCs w:val="16"/>
                    </w:rPr>
                  </w:pPr>
                  <w:r>
                    <w:rPr>
                      <w:i/>
                      <w:sz w:val="16"/>
                      <w:szCs w:val="16"/>
                    </w:rPr>
                    <w:t>11(72)</w:t>
                  </w:r>
                </w:p>
              </w:tc>
              <w:tc>
                <w:tcPr>
                  <w:tcW w:w="567" w:type="dxa"/>
                </w:tcPr>
                <w:p w:rsidR="007B7848" w:rsidRPr="00722E41" w:rsidRDefault="00A13ED1"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606" w:type="dxa"/>
                </w:tcPr>
                <w:p w:rsidR="007B7848" w:rsidRPr="00722E41" w:rsidRDefault="007B7848" w:rsidP="00CB284D">
                  <w:pPr>
                    <w:rPr>
                      <w:i/>
                      <w:sz w:val="16"/>
                      <w:szCs w:val="16"/>
                    </w:rPr>
                  </w:pPr>
                </w:p>
              </w:tc>
            </w:tr>
            <w:tr w:rsidR="007B7848" w:rsidRPr="00722E41" w:rsidTr="000F34C9">
              <w:tc>
                <w:tcPr>
                  <w:tcW w:w="927" w:type="dxa"/>
                </w:tcPr>
                <w:p w:rsidR="007B7848" w:rsidRPr="00722E41" w:rsidRDefault="000F34C9" w:rsidP="00CB284D">
                  <w:pPr>
                    <w:rPr>
                      <w:i/>
                      <w:sz w:val="16"/>
                      <w:szCs w:val="16"/>
                    </w:rPr>
                  </w:pPr>
                  <w:r w:rsidRPr="00722E41">
                    <w:rPr>
                      <w:i/>
                      <w:sz w:val="16"/>
                      <w:szCs w:val="16"/>
                    </w:rPr>
                    <w:t>CSLO 4</w:t>
                  </w:r>
                </w:p>
              </w:tc>
              <w:tc>
                <w:tcPr>
                  <w:tcW w:w="708" w:type="dxa"/>
                </w:tcPr>
                <w:p w:rsidR="007B7848" w:rsidRPr="00722E41" w:rsidRDefault="00A13ED1" w:rsidP="00CB284D">
                  <w:pPr>
                    <w:rPr>
                      <w:i/>
                      <w:sz w:val="16"/>
                      <w:szCs w:val="16"/>
                    </w:rPr>
                  </w:pPr>
                  <w:r>
                    <w:rPr>
                      <w:i/>
                      <w:sz w:val="16"/>
                      <w:szCs w:val="16"/>
                    </w:rPr>
                    <w:t>12(92)</w:t>
                  </w:r>
                </w:p>
              </w:tc>
              <w:tc>
                <w:tcPr>
                  <w:tcW w:w="567" w:type="dxa"/>
                </w:tcPr>
                <w:p w:rsidR="007B7848" w:rsidRPr="00722E41" w:rsidRDefault="00A13ED1"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709" w:type="dxa"/>
                </w:tcPr>
                <w:p w:rsidR="007B7848" w:rsidRPr="00722E41" w:rsidRDefault="007B7848" w:rsidP="00CB284D">
                  <w:pPr>
                    <w:rPr>
                      <w:i/>
                      <w:sz w:val="16"/>
                      <w:szCs w:val="16"/>
                    </w:rPr>
                  </w:pPr>
                </w:p>
              </w:tc>
              <w:tc>
                <w:tcPr>
                  <w:tcW w:w="708" w:type="dxa"/>
                </w:tcPr>
                <w:p w:rsidR="007B7848" w:rsidRPr="00722E41" w:rsidRDefault="00A13ED1" w:rsidP="00CB284D">
                  <w:pPr>
                    <w:rPr>
                      <w:i/>
                      <w:sz w:val="16"/>
                      <w:szCs w:val="16"/>
                    </w:rPr>
                  </w:pPr>
                  <w:r>
                    <w:rPr>
                      <w:i/>
                      <w:sz w:val="16"/>
                      <w:szCs w:val="16"/>
                    </w:rPr>
                    <w:t>12(80)</w:t>
                  </w:r>
                </w:p>
              </w:tc>
              <w:tc>
                <w:tcPr>
                  <w:tcW w:w="567" w:type="dxa"/>
                </w:tcPr>
                <w:p w:rsidR="007B7848" w:rsidRPr="00722E41" w:rsidRDefault="00A13ED1"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606" w:type="dxa"/>
                </w:tcPr>
                <w:p w:rsidR="007B7848" w:rsidRPr="00722E41" w:rsidRDefault="007B7848" w:rsidP="00CB284D">
                  <w:pPr>
                    <w:rPr>
                      <w:i/>
                      <w:sz w:val="16"/>
                      <w:szCs w:val="16"/>
                    </w:rPr>
                  </w:pPr>
                </w:p>
              </w:tc>
            </w:tr>
            <w:tr w:rsidR="007B7848" w:rsidRPr="00722E41" w:rsidTr="000F34C9">
              <w:tc>
                <w:tcPr>
                  <w:tcW w:w="927" w:type="dxa"/>
                </w:tcPr>
                <w:p w:rsidR="007B7848" w:rsidRPr="00722E41" w:rsidRDefault="003235D2" w:rsidP="00CB284D">
                  <w:pPr>
                    <w:rPr>
                      <w:i/>
                      <w:sz w:val="16"/>
                      <w:szCs w:val="16"/>
                    </w:rPr>
                  </w:pPr>
                  <w:r>
                    <w:rPr>
                      <w:i/>
                      <w:sz w:val="16"/>
                      <w:szCs w:val="16"/>
                    </w:rPr>
                    <w:t>Course/Cslo</w:t>
                  </w:r>
                </w:p>
              </w:tc>
              <w:tc>
                <w:tcPr>
                  <w:tcW w:w="708" w:type="dxa"/>
                </w:tcPr>
                <w:p w:rsidR="007B7848" w:rsidRPr="00722E41" w:rsidRDefault="00A13ED1" w:rsidP="00CB284D">
                  <w:pPr>
                    <w:rPr>
                      <w:i/>
                      <w:sz w:val="16"/>
                      <w:szCs w:val="16"/>
                    </w:rPr>
                  </w:pPr>
                  <w:r w:rsidRPr="00A13ED1">
                    <w:rPr>
                      <w:i/>
                      <w:sz w:val="16"/>
                      <w:szCs w:val="16"/>
                    </w:rPr>
                    <w:t>Fall 16</w:t>
                  </w:r>
                </w:p>
              </w:tc>
              <w:tc>
                <w:tcPr>
                  <w:tcW w:w="567" w:type="dxa"/>
                </w:tcPr>
                <w:p w:rsidR="00A13ED1" w:rsidRPr="00A13ED1" w:rsidRDefault="00A13ED1" w:rsidP="00A13ED1">
                  <w:pPr>
                    <w:rPr>
                      <w:i/>
                      <w:sz w:val="16"/>
                      <w:szCs w:val="16"/>
                    </w:rPr>
                  </w:pPr>
                  <w:r w:rsidRPr="00A13ED1">
                    <w:rPr>
                      <w:i/>
                      <w:sz w:val="16"/>
                      <w:szCs w:val="16"/>
                    </w:rPr>
                    <w:t>Target</w:t>
                  </w:r>
                </w:p>
                <w:p w:rsidR="00A13ED1" w:rsidRPr="00A13ED1" w:rsidRDefault="00A13ED1" w:rsidP="00A13ED1">
                  <w:pPr>
                    <w:rPr>
                      <w:i/>
                      <w:sz w:val="16"/>
                      <w:szCs w:val="16"/>
                    </w:rPr>
                  </w:pPr>
                  <w:r w:rsidRPr="00A13ED1">
                    <w:rPr>
                      <w:i/>
                      <w:sz w:val="16"/>
                      <w:szCs w:val="16"/>
                    </w:rPr>
                    <w:t xml:space="preserve"> Met</w:t>
                  </w:r>
                </w:p>
                <w:p w:rsidR="007B7848" w:rsidRPr="00722E41" w:rsidRDefault="00A13ED1" w:rsidP="00A13ED1">
                  <w:pPr>
                    <w:rPr>
                      <w:i/>
                      <w:sz w:val="16"/>
                      <w:szCs w:val="16"/>
                    </w:rPr>
                  </w:pPr>
                  <w:r w:rsidRPr="00A13ED1">
                    <w:rPr>
                      <w:i/>
                      <w:sz w:val="16"/>
                      <w:szCs w:val="16"/>
                    </w:rPr>
                    <w:t>Y/N</w:t>
                  </w:r>
                </w:p>
              </w:tc>
              <w:tc>
                <w:tcPr>
                  <w:tcW w:w="851" w:type="dxa"/>
                </w:tcPr>
                <w:p w:rsidR="00A13ED1" w:rsidRPr="00A13ED1" w:rsidRDefault="00A13ED1" w:rsidP="00A13ED1">
                  <w:pPr>
                    <w:rPr>
                      <w:i/>
                      <w:sz w:val="16"/>
                      <w:szCs w:val="16"/>
                    </w:rPr>
                  </w:pPr>
                  <w:r w:rsidRPr="00A13ED1">
                    <w:rPr>
                      <w:i/>
                      <w:sz w:val="16"/>
                      <w:szCs w:val="16"/>
                    </w:rPr>
                    <w:t>Spring17</w:t>
                  </w:r>
                </w:p>
                <w:p w:rsidR="007B7848" w:rsidRPr="00722E41" w:rsidRDefault="00A13ED1" w:rsidP="00A13ED1">
                  <w:pPr>
                    <w:rPr>
                      <w:i/>
                      <w:sz w:val="16"/>
                      <w:szCs w:val="16"/>
                    </w:rPr>
                  </w:pPr>
                  <w:r w:rsidRPr="00A13ED1">
                    <w:rPr>
                      <w:i/>
                      <w:sz w:val="16"/>
                      <w:szCs w:val="16"/>
                    </w:rPr>
                    <w:t>Pass</w:t>
                  </w:r>
                </w:p>
              </w:tc>
              <w:tc>
                <w:tcPr>
                  <w:tcW w:w="709" w:type="dxa"/>
                </w:tcPr>
                <w:p w:rsidR="00E739C9" w:rsidRPr="00E739C9" w:rsidRDefault="00E739C9" w:rsidP="00E739C9">
                  <w:pPr>
                    <w:rPr>
                      <w:i/>
                      <w:sz w:val="16"/>
                      <w:szCs w:val="16"/>
                    </w:rPr>
                  </w:pPr>
                  <w:r w:rsidRPr="00E739C9">
                    <w:rPr>
                      <w:i/>
                      <w:sz w:val="16"/>
                      <w:szCs w:val="16"/>
                    </w:rPr>
                    <w:t>Target</w:t>
                  </w:r>
                </w:p>
                <w:p w:rsidR="00E739C9" w:rsidRPr="00E739C9" w:rsidRDefault="00E739C9" w:rsidP="00E739C9">
                  <w:pPr>
                    <w:rPr>
                      <w:i/>
                      <w:sz w:val="16"/>
                      <w:szCs w:val="16"/>
                    </w:rPr>
                  </w:pPr>
                  <w:r w:rsidRPr="00E739C9">
                    <w:rPr>
                      <w:i/>
                      <w:sz w:val="16"/>
                      <w:szCs w:val="16"/>
                    </w:rPr>
                    <w:t>Met</w:t>
                  </w:r>
                </w:p>
                <w:p w:rsidR="007B7848" w:rsidRPr="00722E41" w:rsidRDefault="00E739C9" w:rsidP="00E739C9">
                  <w:pPr>
                    <w:rPr>
                      <w:i/>
                      <w:sz w:val="16"/>
                      <w:szCs w:val="16"/>
                    </w:rPr>
                  </w:pPr>
                  <w:r w:rsidRPr="00E739C9">
                    <w:rPr>
                      <w:i/>
                      <w:sz w:val="16"/>
                      <w:szCs w:val="16"/>
                    </w:rPr>
                    <w:t>Y/N</w:t>
                  </w:r>
                </w:p>
              </w:tc>
              <w:tc>
                <w:tcPr>
                  <w:tcW w:w="708" w:type="dxa"/>
                </w:tcPr>
                <w:p w:rsidR="00E739C9" w:rsidRPr="00E739C9" w:rsidRDefault="00E739C9" w:rsidP="00E739C9">
                  <w:pPr>
                    <w:rPr>
                      <w:i/>
                      <w:sz w:val="16"/>
                      <w:szCs w:val="16"/>
                    </w:rPr>
                  </w:pPr>
                  <w:r w:rsidRPr="00E739C9">
                    <w:rPr>
                      <w:i/>
                      <w:sz w:val="16"/>
                      <w:szCs w:val="16"/>
                    </w:rPr>
                    <w:t>Fall 17</w:t>
                  </w:r>
                </w:p>
                <w:p w:rsidR="007B7848" w:rsidRPr="00722E41" w:rsidRDefault="00E739C9" w:rsidP="00E739C9">
                  <w:pPr>
                    <w:rPr>
                      <w:i/>
                      <w:sz w:val="16"/>
                      <w:szCs w:val="16"/>
                    </w:rPr>
                  </w:pPr>
                  <w:r w:rsidRPr="00E739C9">
                    <w:rPr>
                      <w:i/>
                      <w:sz w:val="16"/>
                      <w:szCs w:val="16"/>
                    </w:rPr>
                    <w:t>Pass</w:t>
                  </w:r>
                </w:p>
              </w:tc>
              <w:tc>
                <w:tcPr>
                  <w:tcW w:w="567" w:type="dxa"/>
                </w:tcPr>
                <w:p w:rsidR="00E739C9" w:rsidRPr="00E739C9" w:rsidRDefault="00E739C9" w:rsidP="00E739C9">
                  <w:pPr>
                    <w:rPr>
                      <w:i/>
                      <w:sz w:val="16"/>
                      <w:szCs w:val="16"/>
                    </w:rPr>
                  </w:pPr>
                  <w:r w:rsidRPr="00E739C9">
                    <w:rPr>
                      <w:i/>
                      <w:sz w:val="16"/>
                      <w:szCs w:val="16"/>
                    </w:rPr>
                    <w:t xml:space="preserve">Target </w:t>
                  </w:r>
                </w:p>
                <w:p w:rsidR="00E739C9" w:rsidRPr="00E739C9" w:rsidRDefault="00E739C9" w:rsidP="00E739C9">
                  <w:pPr>
                    <w:rPr>
                      <w:i/>
                      <w:sz w:val="16"/>
                      <w:szCs w:val="16"/>
                    </w:rPr>
                  </w:pPr>
                  <w:r w:rsidRPr="00E739C9">
                    <w:rPr>
                      <w:i/>
                      <w:sz w:val="16"/>
                      <w:szCs w:val="16"/>
                    </w:rPr>
                    <w:t xml:space="preserve">Met </w:t>
                  </w:r>
                </w:p>
                <w:p w:rsidR="007B7848" w:rsidRPr="00722E41" w:rsidRDefault="00E739C9" w:rsidP="00E739C9">
                  <w:pPr>
                    <w:rPr>
                      <w:i/>
                      <w:sz w:val="16"/>
                      <w:szCs w:val="16"/>
                    </w:rPr>
                  </w:pPr>
                  <w:r w:rsidRPr="00E739C9">
                    <w:rPr>
                      <w:i/>
                      <w:sz w:val="16"/>
                      <w:szCs w:val="16"/>
                    </w:rPr>
                    <w:t>Y/N</w:t>
                  </w:r>
                </w:p>
              </w:tc>
              <w:tc>
                <w:tcPr>
                  <w:tcW w:w="851" w:type="dxa"/>
                </w:tcPr>
                <w:p w:rsidR="00E739C9" w:rsidRPr="00E739C9" w:rsidRDefault="00E739C9" w:rsidP="00E739C9">
                  <w:pPr>
                    <w:rPr>
                      <w:i/>
                      <w:sz w:val="16"/>
                      <w:szCs w:val="16"/>
                    </w:rPr>
                  </w:pPr>
                  <w:r w:rsidRPr="00E739C9">
                    <w:rPr>
                      <w:i/>
                      <w:sz w:val="16"/>
                      <w:szCs w:val="16"/>
                    </w:rPr>
                    <w:t>Spring18</w:t>
                  </w:r>
                </w:p>
                <w:p w:rsidR="007B7848" w:rsidRPr="00722E41" w:rsidRDefault="00E739C9" w:rsidP="00E739C9">
                  <w:pPr>
                    <w:rPr>
                      <w:i/>
                      <w:sz w:val="16"/>
                      <w:szCs w:val="16"/>
                    </w:rPr>
                  </w:pPr>
                  <w:r w:rsidRPr="00E739C9">
                    <w:rPr>
                      <w:i/>
                      <w:sz w:val="16"/>
                      <w:szCs w:val="16"/>
                    </w:rPr>
                    <w:t>Pass</w:t>
                  </w:r>
                </w:p>
              </w:tc>
              <w:tc>
                <w:tcPr>
                  <w:tcW w:w="606" w:type="dxa"/>
                </w:tcPr>
                <w:p w:rsidR="00E739C9" w:rsidRPr="00E739C9" w:rsidRDefault="00E739C9" w:rsidP="00E739C9">
                  <w:pPr>
                    <w:rPr>
                      <w:i/>
                      <w:sz w:val="16"/>
                      <w:szCs w:val="16"/>
                    </w:rPr>
                  </w:pPr>
                  <w:r w:rsidRPr="00E739C9">
                    <w:rPr>
                      <w:i/>
                      <w:sz w:val="16"/>
                      <w:szCs w:val="16"/>
                    </w:rPr>
                    <w:t>Target</w:t>
                  </w:r>
                </w:p>
                <w:p w:rsidR="00E739C9" w:rsidRPr="00E739C9" w:rsidRDefault="00E739C9" w:rsidP="00E739C9">
                  <w:pPr>
                    <w:rPr>
                      <w:i/>
                      <w:sz w:val="16"/>
                      <w:szCs w:val="16"/>
                    </w:rPr>
                  </w:pPr>
                  <w:r w:rsidRPr="00E739C9">
                    <w:rPr>
                      <w:i/>
                      <w:sz w:val="16"/>
                      <w:szCs w:val="16"/>
                    </w:rPr>
                    <w:t xml:space="preserve">Met </w:t>
                  </w:r>
                </w:p>
                <w:p w:rsidR="007B7848" w:rsidRPr="00722E41" w:rsidRDefault="00E739C9" w:rsidP="00E739C9">
                  <w:pPr>
                    <w:rPr>
                      <w:i/>
                      <w:sz w:val="16"/>
                      <w:szCs w:val="16"/>
                    </w:rPr>
                  </w:pPr>
                  <w:r w:rsidRPr="00E739C9">
                    <w:rPr>
                      <w:i/>
                      <w:sz w:val="16"/>
                      <w:szCs w:val="16"/>
                    </w:rPr>
                    <w:t>Y/N</w:t>
                  </w:r>
                </w:p>
              </w:tc>
            </w:tr>
            <w:tr w:rsidR="007B7848" w:rsidRPr="00722E41" w:rsidTr="000F34C9">
              <w:tc>
                <w:tcPr>
                  <w:tcW w:w="927" w:type="dxa"/>
                </w:tcPr>
                <w:p w:rsidR="007B7848" w:rsidRPr="00722E41" w:rsidRDefault="00722E41" w:rsidP="00CB284D">
                  <w:pPr>
                    <w:rPr>
                      <w:i/>
                      <w:sz w:val="16"/>
                      <w:szCs w:val="16"/>
                    </w:rPr>
                  </w:pPr>
                  <w:r w:rsidRPr="00722E41">
                    <w:rPr>
                      <w:i/>
                      <w:sz w:val="16"/>
                      <w:szCs w:val="16"/>
                    </w:rPr>
                    <w:t>VEM 104 Basic electricity</w:t>
                  </w:r>
                </w:p>
              </w:tc>
              <w:tc>
                <w:tcPr>
                  <w:tcW w:w="708" w:type="dxa"/>
                </w:tcPr>
                <w:p w:rsidR="007B7848" w:rsidRPr="00722E41" w:rsidRDefault="007B7848" w:rsidP="00CB284D">
                  <w:pPr>
                    <w:rPr>
                      <w:i/>
                      <w:sz w:val="16"/>
                      <w:szCs w:val="16"/>
                    </w:rPr>
                  </w:pPr>
                </w:p>
              </w:tc>
              <w:tc>
                <w:tcPr>
                  <w:tcW w:w="567" w:type="dxa"/>
                </w:tcPr>
                <w:p w:rsidR="007B7848" w:rsidRPr="00722E41" w:rsidRDefault="007B7848" w:rsidP="00CB284D">
                  <w:pPr>
                    <w:rPr>
                      <w:i/>
                      <w:sz w:val="16"/>
                      <w:szCs w:val="16"/>
                    </w:rPr>
                  </w:pPr>
                </w:p>
              </w:tc>
              <w:tc>
                <w:tcPr>
                  <w:tcW w:w="851" w:type="dxa"/>
                </w:tcPr>
                <w:p w:rsidR="007B7848" w:rsidRPr="00722E41" w:rsidRDefault="00955C62" w:rsidP="00CB284D">
                  <w:pPr>
                    <w:rPr>
                      <w:i/>
                      <w:sz w:val="16"/>
                      <w:szCs w:val="16"/>
                    </w:rPr>
                  </w:pPr>
                  <w:r>
                    <w:rPr>
                      <w:i/>
                      <w:sz w:val="16"/>
                      <w:szCs w:val="16"/>
                    </w:rPr>
                    <w:t>N=12</w:t>
                  </w:r>
                </w:p>
              </w:tc>
              <w:tc>
                <w:tcPr>
                  <w:tcW w:w="709" w:type="dxa"/>
                </w:tcPr>
                <w:p w:rsidR="007B7848" w:rsidRPr="00722E41" w:rsidRDefault="007B7848" w:rsidP="00CB284D">
                  <w:pPr>
                    <w:rPr>
                      <w:i/>
                      <w:sz w:val="16"/>
                      <w:szCs w:val="16"/>
                    </w:rPr>
                  </w:pPr>
                </w:p>
              </w:tc>
              <w:tc>
                <w:tcPr>
                  <w:tcW w:w="708" w:type="dxa"/>
                </w:tcPr>
                <w:p w:rsidR="007B7848" w:rsidRPr="00722E41" w:rsidRDefault="007B7848" w:rsidP="00CB284D">
                  <w:pPr>
                    <w:rPr>
                      <w:i/>
                      <w:sz w:val="16"/>
                      <w:szCs w:val="16"/>
                    </w:rPr>
                  </w:pPr>
                </w:p>
              </w:tc>
              <w:tc>
                <w:tcPr>
                  <w:tcW w:w="567" w:type="dxa"/>
                </w:tcPr>
                <w:p w:rsidR="007B7848" w:rsidRPr="00722E41" w:rsidRDefault="007B7848" w:rsidP="00CB284D">
                  <w:pPr>
                    <w:rPr>
                      <w:i/>
                      <w:sz w:val="16"/>
                      <w:szCs w:val="16"/>
                    </w:rPr>
                  </w:pPr>
                </w:p>
              </w:tc>
              <w:tc>
                <w:tcPr>
                  <w:tcW w:w="851" w:type="dxa"/>
                </w:tcPr>
                <w:p w:rsidR="007B7848" w:rsidRPr="00722E41" w:rsidRDefault="00955C62" w:rsidP="00CB284D">
                  <w:pPr>
                    <w:rPr>
                      <w:i/>
                      <w:sz w:val="16"/>
                      <w:szCs w:val="16"/>
                    </w:rPr>
                  </w:pPr>
                  <w:r>
                    <w:rPr>
                      <w:i/>
                      <w:sz w:val="16"/>
                      <w:szCs w:val="16"/>
                    </w:rPr>
                    <w:t>N=14</w:t>
                  </w:r>
                </w:p>
              </w:tc>
              <w:tc>
                <w:tcPr>
                  <w:tcW w:w="606" w:type="dxa"/>
                </w:tcPr>
                <w:p w:rsidR="007B7848" w:rsidRPr="00722E41" w:rsidRDefault="007B7848" w:rsidP="00CB284D">
                  <w:pPr>
                    <w:rPr>
                      <w:i/>
                      <w:sz w:val="16"/>
                      <w:szCs w:val="16"/>
                    </w:rPr>
                  </w:pPr>
                </w:p>
              </w:tc>
            </w:tr>
            <w:tr w:rsidR="007B7848" w:rsidRPr="00722E41" w:rsidTr="000F34C9">
              <w:tc>
                <w:tcPr>
                  <w:tcW w:w="927" w:type="dxa"/>
                </w:tcPr>
                <w:p w:rsidR="007B7848" w:rsidRPr="00722E41" w:rsidRDefault="00722E41" w:rsidP="00CB284D">
                  <w:pPr>
                    <w:rPr>
                      <w:i/>
                      <w:sz w:val="16"/>
                      <w:szCs w:val="16"/>
                    </w:rPr>
                  </w:pPr>
                  <w:r w:rsidRPr="00722E41">
                    <w:rPr>
                      <w:i/>
                      <w:sz w:val="16"/>
                      <w:szCs w:val="16"/>
                    </w:rPr>
                    <w:t>CSLO1</w:t>
                  </w:r>
                </w:p>
              </w:tc>
              <w:tc>
                <w:tcPr>
                  <w:tcW w:w="708" w:type="dxa"/>
                </w:tcPr>
                <w:p w:rsidR="007B7848" w:rsidRPr="00722E41" w:rsidRDefault="007B7848" w:rsidP="00CB284D">
                  <w:pPr>
                    <w:rPr>
                      <w:i/>
                      <w:sz w:val="16"/>
                      <w:szCs w:val="16"/>
                    </w:rPr>
                  </w:pPr>
                </w:p>
              </w:tc>
              <w:tc>
                <w:tcPr>
                  <w:tcW w:w="567" w:type="dxa"/>
                </w:tcPr>
                <w:p w:rsidR="007B7848" w:rsidRPr="00722E41" w:rsidRDefault="007B7848" w:rsidP="00CB284D">
                  <w:pPr>
                    <w:rPr>
                      <w:i/>
                      <w:sz w:val="16"/>
                      <w:szCs w:val="16"/>
                    </w:rPr>
                  </w:pPr>
                </w:p>
              </w:tc>
              <w:tc>
                <w:tcPr>
                  <w:tcW w:w="851" w:type="dxa"/>
                </w:tcPr>
                <w:p w:rsidR="007B7848" w:rsidRPr="00722E41" w:rsidRDefault="00955C62" w:rsidP="00CB284D">
                  <w:pPr>
                    <w:rPr>
                      <w:i/>
                      <w:sz w:val="16"/>
                      <w:szCs w:val="16"/>
                    </w:rPr>
                  </w:pPr>
                  <w:r>
                    <w:rPr>
                      <w:i/>
                      <w:sz w:val="16"/>
                      <w:szCs w:val="16"/>
                    </w:rPr>
                    <w:t>9(75)</w:t>
                  </w:r>
                </w:p>
              </w:tc>
              <w:tc>
                <w:tcPr>
                  <w:tcW w:w="709" w:type="dxa"/>
                </w:tcPr>
                <w:p w:rsidR="007B7848" w:rsidRPr="00722E41" w:rsidRDefault="00BA520A" w:rsidP="00CB284D">
                  <w:pPr>
                    <w:rPr>
                      <w:i/>
                      <w:sz w:val="16"/>
                      <w:szCs w:val="16"/>
                    </w:rPr>
                  </w:pPr>
                  <w:r>
                    <w:rPr>
                      <w:i/>
                      <w:sz w:val="16"/>
                      <w:szCs w:val="16"/>
                    </w:rPr>
                    <w:t>Y</w:t>
                  </w:r>
                </w:p>
              </w:tc>
              <w:tc>
                <w:tcPr>
                  <w:tcW w:w="708" w:type="dxa"/>
                </w:tcPr>
                <w:p w:rsidR="007B7848" w:rsidRPr="00722E41" w:rsidRDefault="007B7848" w:rsidP="00CB284D">
                  <w:pPr>
                    <w:rPr>
                      <w:i/>
                      <w:sz w:val="16"/>
                      <w:szCs w:val="16"/>
                    </w:rPr>
                  </w:pPr>
                </w:p>
              </w:tc>
              <w:tc>
                <w:tcPr>
                  <w:tcW w:w="567" w:type="dxa"/>
                </w:tcPr>
                <w:p w:rsidR="007B7848" w:rsidRPr="00722E41" w:rsidRDefault="007B7848" w:rsidP="00CB284D">
                  <w:pPr>
                    <w:rPr>
                      <w:i/>
                      <w:sz w:val="16"/>
                      <w:szCs w:val="16"/>
                    </w:rPr>
                  </w:pPr>
                </w:p>
              </w:tc>
              <w:tc>
                <w:tcPr>
                  <w:tcW w:w="851" w:type="dxa"/>
                </w:tcPr>
                <w:p w:rsidR="007B7848" w:rsidRPr="00722E41" w:rsidRDefault="00955C62" w:rsidP="00CB284D">
                  <w:pPr>
                    <w:rPr>
                      <w:i/>
                      <w:sz w:val="16"/>
                      <w:szCs w:val="16"/>
                    </w:rPr>
                  </w:pPr>
                  <w:r>
                    <w:rPr>
                      <w:i/>
                      <w:sz w:val="16"/>
                      <w:szCs w:val="16"/>
                    </w:rPr>
                    <w:t>13(93)</w:t>
                  </w:r>
                </w:p>
              </w:tc>
              <w:tc>
                <w:tcPr>
                  <w:tcW w:w="606" w:type="dxa"/>
                </w:tcPr>
                <w:p w:rsidR="007B7848" w:rsidRPr="00722E41" w:rsidRDefault="00BA520A" w:rsidP="00CB284D">
                  <w:pPr>
                    <w:rPr>
                      <w:i/>
                      <w:sz w:val="16"/>
                      <w:szCs w:val="16"/>
                    </w:rPr>
                  </w:pPr>
                  <w:r>
                    <w:rPr>
                      <w:i/>
                      <w:sz w:val="16"/>
                      <w:szCs w:val="16"/>
                    </w:rPr>
                    <w:t>Y</w:t>
                  </w:r>
                </w:p>
              </w:tc>
            </w:tr>
            <w:tr w:rsidR="007B7848" w:rsidRPr="00722E41" w:rsidTr="000F34C9">
              <w:tc>
                <w:tcPr>
                  <w:tcW w:w="927" w:type="dxa"/>
                </w:tcPr>
                <w:p w:rsidR="007B7848" w:rsidRPr="00722E41" w:rsidRDefault="00722E41" w:rsidP="00CB284D">
                  <w:pPr>
                    <w:rPr>
                      <w:i/>
                      <w:sz w:val="16"/>
                      <w:szCs w:val="16"/>
                    </w:rPr>
                  </w:pPr>
                  <w:r w:rsidRPr="00722E41">
                    <w:rPr>
                      <w:i/>
                      <w:sz w:val="16"/>
                      <w:szCs w:val="16"/>
                    </w:rPr>
                    <w:t>CSLO2</w:t>
                  </w:r>
                </w:p>
              </w:tc>
              <w:tc>
                <w:tcPr>
                  <w:tcW w:w="708" w:type="dxa"/>
                </w:tcPr>
                <w:p w:rsidR="007B7848" w:rsidRPr="00722E41" w:rsidRDefault="007B7848" w:rsidP="00CB284D">
                  <w:pPr>
                    <w:rPr>
                      <w:i/>
                      <w:sz w:val="16"/>
                      <w:szCs w:val="16"/>
                    </w:rPr>
                  </w:pPr>
                </w:p>
              </w:tc>
              <w:tc>
                <w:tcPr>
                  <w:tcW w:w="567" w:type="dxa"/>
                </w:tcPr>
                <w:p w:rsidR="007B7848" w:rsidRPr="00722E41" w:rsidRDefault="007B7848" w:rsidP="00CB284D">
                  <w:pPr>
                    <w:rPr>
                      <w:i/>
                      <w:sz w:val="16"/>
                      <w:szCs w:val="16"/>
                    </w:rPr>
                  </w:pPr>
                </w:p>
              </w:tc>
              <w:tc>
                <w:tcPr>
                  <w:tcW w:w="851" w:type="dxa"/>
                </w:tcPr>
                <w:p w:rsidR="007B7848" w:rsidRPr="00722E41" w:rsidRDefault="00955C62" w:rsidP="00CB284D">
                  <w:pPr>
                    <w:rPr>
                      <w:i/>
                      <w:sz w:val="16"/>
                      <w:szCs w:val="16"/>
                    </w:rPr>
                  </w:pPr>
                  <w:r>
                    <w:rPr>
                      <w:i/>
                      <w:sz w:val="16"/>
                      <w:szCs w:val="16"/>
                    </w:rPr>
                    <w:t>8(67)</w:t>
                  </w:r>
                </w:p>
              </w:tc>
              <w:tc>
                <w:tcPr>
                  <w:tcW w:w="709" w:type="dxa"/>
                </w:tcPr>
                <w:p w:rsidR="007B7848" w:rsidRPr="00722E41" w:rsidRDefault="00BA520A" w:rsidP="00CB284D">
                  <w:pPr>
                    <w:rPr>
                      <w:i/>
                      <w:sz w:val="16"/>
                      <w:szCs w:val="16"/>
                    </w:rPr>
                  </w:pPr>
                  <w:r>
                    <w:rPr>
                      <w:i/>
                      <w:sz w:val="16"/>
                      <w:szCs w:val="16"/>
                    </w:rPr>
                    <w:t>N</w:t>
                  </w:r>
                </w:p>
              </w:tc>
              <w:tc>
                <w:tcPr>
                  <w:tcW w:w="708" w:type="dxa"/>
                </w:tcPr>
                <w:p w:rsidR="007B7848" w:rsidRPr="00722E41" w:rsidRDefault="007B7848" w:rsidP="00CB284D">
                  <w:pPr>
                    <w:rPr>
                      <w:i/>
                      <w:sz w:val="16"/>
                      <w:szCs w:val="16"/>
                    </w:rPr>
                  </w:pPr>
                </w:p>
              </w:tc>
              <w:tc>
                <w:tcPr>
                  <w:tcW w:w="567" w:type="dxa"/>
                </w:tcPr>
                <w:p w:rsidR="007B7848" w:rsidRPr="00722E41" w:rsidRDefault="007B7848" w:rsidP="00CB284D">
                  <w:pPr>
                    <w:rPr>
                      <w:i/>
                      <w:sz w:val="16"/>
                      <w:szCs w:val="16"/>
                    </w:rPr>
                  </w:pPr>
                </w:p>
              </w:tc>
              <w:tc>
                <w:tcPr>
                  <w:tcW w:w="851" w:type="dxa"/>
                </w:tcPr>
                <w:p w:rsidR="007B7848" w:rsidRPr="00722E41" w:rsidRDefault="00955C62" w:rsidP="00CB284D">
                  <w:pPr>
                    <w:rPr>
                      <w:i/>
                      <w:sz w:val="16"/>
                      <w:szCs w:val="16"/>
                    </w:rPr>
                  </w:pPr>
                  <w:r>
                    <w:rPr>
                      <w:i/>
                      <w:sz w:val="16"/>
                      <w:szCs w:val="16"/>
                    </w:rPr>
                    <w:t>14(100)</w:t>
                  </w:r>
                </w:p>
              </w:tc>
              <w:tc>
                <w:tcPr>
                  <w:tcW w:w="606" w:type="dxa"/>
                </w:tcPr>
                <w:p w:rsidR="007B7848" w:rsidRPr="00722E41" w:rsidRDefault="00BA520A" w:rsidP="00CB284D">
                  <w:pPr>
                    <w:rPr>
                      <w:i/>
                      <w:sz w:val="16"/>
                      <w:szCs w:val="16"/>
                    </w:rPr>
                  </w:pPr>
                  <w:r>
                    <w:rPr>
                      <w:i/>
                      <w:sz w:val="16"/>
                      <w:szCs w:val="16"/>
                    </w:rPr>
                    <w:t>Y</w:t>
                  </w:r>
                </w:p>
              </w:tc>
            </w:tr>
            <w:tr w:rsidR="007B7848" w:rsidRPr="00722E41" w:rsidTr="000F34C9">
              <w:tc>
                <w:tcPr>
                  <w:tcW w:w="927" w:type="dxa"/>
                </w:tcPr>
                <w:p w:rsidR="007B7848" w:rsidRPr="00722E41" w:rsidRDefault="00722E41" w:rsidP="00CB284D">
                  <w:pPr>
                    <w:rPr>
                      <w:i/>
                      <w:sz w:val="16"/>
                      <w:szCs w:val="16"/>
                    </w:rPr>
                  </w:pPr>
                  <w:r w:rsidRPr="00722E41">
                    <w:rPr>
                      <w:i/>
                      <w:sz w:val="16"/>
                      <w:szCs w:val="16"/>
                    </w:rPr>
                    <w:t>CSLO3</w:t>
                  </w:r>
                </w:p>
              </w:tc>
              <w:tc>
                <w:tcPr>
                  <w:tcW w:w="708" w:type="dxa"/>
                </w:tcPr>
                <w:p w:rsidR="007B7848" w:rsidRPr="00722E41" w:rsidRDefault="007B7848" w:rsidP="00CB284D">
                  <w:pPr>
                    <w:rPr>
                      <w:i/>
                      <w:sz w:val="16"/>
                      <w:szCs w:val="16"/>
                    </w:rPr>
                  </w:pPr>
                </w:p>
              </w:tc>
              <w:tc>
                <w:tcPr>
                  <w:tcW w:w="567" w:type="dxa"/>
                </w:tcPr>
                <w:p w:rsidR="007B7848" w:rsidRPr="00722E41" w:rsidRDefault="007B7848" w:rsidP="00CB284D">
                  <w:pPr>
                    <w:rPr>
                      <w:i/>
                      <w:sz w:val="16"/>
                      <w:szCs w:val="16"/>
                    </w:rPr>
                  </w:pPr>
                </w:p>
              </w:tc>
              <w:tc>
                <w:tcPr>
                  <w:tcW w:w="851" w:type="dxa"/>
                </w:tcPr>
                <w:p w:rsidR="007B7848" w:rsidRPr="00722E41" w:rsidRDefault="00955C62" w:rsidP="00CB284D">
                  <w:pPr>
                    <w:rPr>
                      <w:i/>
                      <w:sz w:val="16"/>
                      <w:szCs w:val="16"/>
                    </w:rPr>
                  </w:pPr>
                  <w:r>
                    <w:rPr>
                      <w:i/>
                      <w:sz w:val="16"/>
                      <w:szCs w:val="16"/>
                    </w:rPr>
                    <w:t>10(83)</w:t>
                  </w:r>
                </w:p>
              </w:tc>
              <w:tc>
                <w:tcPr>
                  <w:tcW w:w="709" w:type="dxa"/>
                </w:tcPr>
                <w:p w:rsidR="007B7848" w:rsidRPr="00722E41" w:rsidRDefault="00BA520A" w:rsidP="00CB284D">
                  <w:pPr>
                    <w:rPr>
                      <w:i/>
                      <w:sz w:val="16"/>
                      <w:szCs w:val="16"/>
                    </w:rPr>
                  </w:pPr>
                  <w:r>
                    <w:rPr>
                      <w:i/>
                      <w:sz w:val="16"/>
                      <w:szCs w:val="16"/>
                    </w:rPr>
                    <w:t>Y</w:t>
                  </w:r>
                </w:p>
              </w:tc>
              <w:tc>
                <w:tcPr>
                  <w:tcW w:w="708" w:type="dxa"/>
                </w:tcPr>
                <w:p w:rsidR="007B7848" w:rsidRPr="00722E41" w:rsidRDefault="007B7848" w:rsidP="00CB284D">
                  <w:pPr>
                    <w:rPr>
                      <w:i/>
                      <w:sz w:val="16"/>
                      <w:szCs w:val="16"/>
                    </w:rPr>
                  </w:pPr>
                </w:p>
              </w:tc>
              <w:tc>
                <w:tcPr>
                  <w:tcW w:w="567" w:type="dxa"/>
                </w:tcPr>
                <w:p w:rsidR="007B7848" w:rsidRPr="00722E41" w:rsidRDefault="007B7848" w:rsidP="00CB284D">
                  <w:pPr>
                    <w:rPr>
                      <w:i/>
                      <w:sz w:val="16"/>
                      <w:szCs w:val="16"/>
                    </w:rPr>
                  </w:pPr>
                </w:p>
              </w:tc>
              <w:tc>
                <w:tcPr>
                  <w:tcW w:w="851" w:type="dxa"/>
                </w:tcPr>
                <w:p w:rsidR="007B7848" w:rsidRPr="00722E41" w:rsidRDefault="00781019" w:rsidP="00CB284D">
                  <w:pPr>
                    <w:rPr>
                      <w:i/>
                      <w:sz w:val="16"/>
                      <w:szCs w:val="16"/>
                    </w:rPr>
                  </w:pPr>
                  <w:r>
                    <w:rPr>
                      <w:i/>
                      <w:sz w:val="16"/>
                      <w:szCs w:val="16"/>
                    </w:rPr>
                    <w:t>12(86)</w:t>
                  </w:r>
                </w:p>
              </w:tc>
              <w:tc>
                <w:tcPr>
                  <w:tcW w:w="606" w:type="dxa"/>
                </w:tcPr>
                <w:p w:rsidR="007B7848" w:rsidRPr="00722E41" w:rsidRDefault="00BA520A" w:rsidP="00CB284D">
                  <w:pPr>
                    <w:rPr>
                      <w:i/>
                      <w:sz w:val="16"/>
                      <w:szCs w:val="16"/>
                    </w:rPr>
                  </w:pPr>
                  <w:r>
                    <w:rPr>
                      <w:i/>
                      <w:sz w:val="16"/>
                      <w:szCs w:val="16"/>
                    </w:rPr>
                    <w:t>Y</w:t>
                  </w:r>
                </w:p>
              </w:tc>
            </w:tr>
            <w:tr w:rsidR="007B7848" w:rsidRPr="00722E41" w:rsidTr="000F34C9">
              <w:tc>
                <w:tcPr>
                  <w:tcW w:w="927" w:type="dxa"/>
                </w:tcPr>
                <w:p w:rsidR="007B7848" w:rsidRPr="00722E41" w:rsidRDefault="00722E41" w:rsidP="00CB284D">
                  <w:pPr>
                    <w:rPr>
                      <w:i/>
                      <w:sz w:val="16"/>
                      <w:szCs w:val="16"/>
                    </w:rPr>
                  </w:pPr>
                  <w:r w:rsidRPr="00722E41">
                    <w:rPr>
                      <w:i/>
                      <w:sz w:val="16"/>
                      <w:szCs w:val="16"/>
                    </w:rPr>
                    <w:t>CSLO4</w:t>
                  </w:r>
                </w:p>
              </w:tc>
              <w:tc>
                <w:tcPr>
                  <w:tcW w:w="708" w:type="dxa"/>
                </w:tcPr>
                <w:p w:rsidR="007B7848" w:rsidRPr="00722E41" w:rsidRDefault="007B7848" w:rsidP="00CB284D">
                  <w:pPr>
                    <w:rPr>
                      <w:i/>
                      <w:sz w:val="16"/>
                      <w:szCs w:val="16"/>
                    </w:rPr>
                  </w:pPr>
                </w:p>
              </w:tc>
              <w:tc>
                <w:tcPr>
                  <w:tcW w:w="567" w:type="dxa"/>
                </w:tcPr>
                <w:p w:rsidR="007B7848" w:rsidRPr="00722E41" w:rsidRDefault="007B7848" w:rsidP="00CB284D">
                  <w:pPr>
                    <w:rPr>
                      <w:i/>
                      <w:sz w:val="16"/>
                      <w:szCs w:val="16"/>
                    </w:rPr>
                  </w:pPr>
                </w:p>
              </w:tc>
              <w:tc>
                <w:tcPr>
                  <w:tcW w:w="851" w:type="dxa"/>
                </w:tcPr>
                <w:p w:rsidR="007B7848" w:rsidRPr="00722E41" w:rsidRDefault="00955C62" w:rsidP="00CB284D">
                  <w:pPr>
                    <w:rPr>
                      <w:i/>
                      <w:sz w:val="16"/>
                      <w:szCs w:val="16"/>
                    </w:rPr>
                  </w:pPr>
                  <w:r>
                    <w:rPr>
                      <w:i/>
                      <w:sz w:val="16"/>
                      <w:szCs w:val="16"/>
                    </w:rPr>
                    <w:t>10(83)</w:t>
                  </w:r>
                </w:p>
              </w:tc>
              <w:tc>
                <w:tcPr>
                  <w:tcW w:w="709" w:type="dxa"/>
                </w:tcPr>
                <w:p w:rsidR="007B7848" w:rsidRPr="00722E41" w:rsidRDefault="00BA520A" w:rsidP="00CB284D">
                  <w:pPr>
                    <w:rPr>
                      <w:i/>
                      <w:sz w:val="16"/>
                      <w:szCs w:val="16"/>
                    </w:rPr>
                  </w:pPr>
                  <w:r>
                    <w:rPr>
                      <w:i/>
                      <w:sz w:val="16"/>
                      <w:szCs w:val="16"/>
                    </w:rPr>
                    <w:t>Y</w:t>
                  </w:r>
                </w:p>
              </w:tc>
              <w:tc>
                <w:tcPr>
                  <w:tcW w:w="708" w:type="dxa"/>
                </w:tcPr>
                <w:p w:rsidR="007B7848" w:rsidRPr="00722E41" w:rsidRDefault="007B7848" w:rsidP="00CB284D">
                  <w:pPr>
                    <w:rPr>
                      <w:i/>
                      <w:sz w:val="16"/>
                      <w:szCs w:val="16"/>
                    </w:rPr>
                  </w:pPr>
                </w:p>
              </w:tc>
              <w:tc>
                <w:tcPr>
                  <w:tcW w:w="567" w:type="dxa"/>
                </w:tcPr>
                <w:p w:rsidR="007B7848" w:rsidRPr="00722E41" w:rsidRDefault="007B7848" w:rsidP="00CB284D">
                  <w:pPr>
                    <w:rPr>
                      <w:i/>
                      <w:sz w:val="16"/>
                      <w:szCs w:val="16"/>
                    </w:rPr>
                  </w:pPr>
                </w:p>
              </w:tc>
              <w:tc>
                <w:tcPr>
                  <w:tcW w:w="851" w:type="dxa"/>
                </w:tcPr>
                <w:p w:rsidR="007B7848" w:rsidRPr="00722E41" w:rsidRDefault="00781019" w:rsidP="00CB284D">
                  <w:pPr>
                    <w:rPr>
                      <w:i/>
                      <w:sz w:val="16"/>
                      <w:szCs w:val="16"/>
                    </w:rPr>
                  </w:pPr>
                  <w:r>
                    <w:rPr>
                      <w:i/>
                      <w:sz w:val="16"/>
                      <w:szCs w:val="16"/>
                    </w:rPr>
                    <w:t>13(93)</w:t>
                  </w:r>
                </w:p>
              </w:tc>
              <w:tc>
                <w:tcPr>
                  <w:tcW w:w="606" w:type="dxa"/>
                </w:tcPr>
                <w:p w:rsidR="007B7848" w:rsidRPr="00722E41" w:rsidRDefault="00BA520A" w:rsidP="00CB284D">
                  <w:pPr>
                    <w:rPr>
                      <w:i/>
                      <w:sz w:val="16"/>
                      <w:szCs w:val="16"/>
                    </w:rPr>
                  </w:pPr>
                  <w:r>
                    <w:rPr>
                      <w:i/>
                      <w:sz w:val="16"/>
                      <w:szCs w:val="16"/>
                    </w:rPr>
                    <w:t>Y</w:t>
                  </w:r>
                </w:p>
              </w:tc>
            </w:tr>
            <w:tr w:rsidR="007B7848" w:rsidRPr="00722E41" w:rsidTr="000F34C9">
              <w:tc>
                <w:tcPr>
                  <w:tcW w:w="927" w:type="dxa"/>
                </w:tcPr>
                <w:p w:rsidR="007B7848" w:rsidRPr="00722E41" w:rsidRDefault="00722E41" w:rsidP="00CB284D">
                  <w:pPr>
                    <w:rPr>
                      <w:i/>
                      <w:sz w:val="16"/>
                      <w:szCs w:val="16"/>
                    </w:rPr>
                  </w:pPr>
                  <w:r w:rsidRPr="00722E41">
                    <w:rPr>
                      <w:i/>
                      <w:sz w:val="16"/>
                      <w:szCs w:val="16"/>
                    </w:rPr>
                    <w:t>CSLO5</w:t>
                  </w:r>
                </w:p>
              </w:tc>
              <w:tc>
                <w:tcPr>
                  <w:tcW w:w="708" w:type="dxa"/>
                </w:tcPr>
                <w:p w:rsidR="007B7848" w:rsidRPr="00722E41" w:rsidRDefault="007B7848" w:rsidP="00CB284D">
                  <w:pPr>
                    <w:rPr>
                      <w:i/>
                      <w:sz w:val="16"/>
                      <w:szCs w:val="16"/>
                    </w:rPr>
                  </w:pPr>
                </w:p>
              </w:tc>
              <w:tc>
                <w:tcPr>
                  <w:tcW w:w="567" w:type="dxa"/>
                </w:tcPr>
                <w:p w:rsidR="007B7848" w:rsidRPr="00722E41" w:rsidRDefault="007B7848" w:rsidP="00CB284D">
                  <w:pPr>
                    <w:rPr>
                      <w:i/>
                      <w:sz w:val="16"/>
                      <w:szCs w:val="16"/>
                    </w:rPr>
                  </w:pPr>
                </w:p>
              </w:tc>
              <w:tc>
                <w:tcPr>
                  <w:tcW w:w="851" w:type="dxa"/>
                </w:tcPr>
                <w:p w:rsidR="007B7848" w:rsidRPr="00722E41" w:rsidRDefault="00955C62" w:rsidP="00CB284D">
                  <w:pPr>
                    <w:rPr>
                      <w:i/>
                      <w:sz w:val="16"/>
                      <w:szCs w:val="16"/>
                    </w:rPr>
                  </w:pPr>
                  <w:r>
                    <w:rPr>
                      <w:i/>
                      <w:sz w:val="16"/>
                      <w:szCs w:val="16"/>
                    </w:rPr>
                    <w:t>9(75)</w:t>
                  </w:r>
                </w:p>
              </w:tc>
              <w:tc>
                <w:tcPr>
                  <w:tcW w:w="709" w:type="dxa"/>
                </w:tcPr>
                <w:p w:rsidR="007B7848" w:rsidRPr="00722E41" w:rsidRDefault="00BA520A" w:rsidP="00CB284D">
                  <w:pPr>
                    <w:rPr>
                      <w:i/>
                      <w:sz w:val="16"/>
                      <w:szCs w:val="16"/>
                    </w:rPr>
                  </w:pPr>
                  <w:r>
                    <w:rPr>
                      <w:i/>
                      <w:sz w:val="16"/>
                      <w:szCs w:val="16"/>
                    </w:rPr>
                    <w:t>Y</w:t>
                  </w:r>
                </w:p>
              </w:tc>
              <w:tc>
                <w:tcPr>
                  <w:tcW w:w="708" w:type="dxa"/>
                </w:tcPr>
                <w:p w:rsidR="007B7848" w:rsidRPr="00722E41" w:rsidRDefault="007B7848" w:rsidP="00CB284D">
                  <w:pPr>
                    <w:rPr>
                      <w:i/>
                      <w:sz w:val="16"/>
                      <w:szCs w:val="16"/>
                    </w:rPr>
                  </w:pPr>
                </w:p>
              </w:tc>
              <w:tc>
                <w:tcPr>
                  <w:tcW w:w="567" w:type="dxa"/>
                </w:tcPr>
                <w:p w:rsidR="007B7848" w:rsidRPr="00722E41" w:rsidRDefault="007B7848" w:rsidP="00CB284D">
                  <w:pPr>
                    <w:rPr>
                      <w:i/>
                      <w:sz w:val="16"/>
                      <w:szCs w:val="16"/>
                    </w:rPr>
                  </w:pPr>
                </w:p>
              </w:tc>
              <w:tc>
                <w:tcPr>
                  <w:tcW w:w="851" w:type="dxa"/>
                </w:tcPr>
                <w:p w:rsidR="007B7848" w:rsidRPr="00722E41" w:rsidRDefault="00781019" w:rsidP="00CB284D">
                  <w:pPr>
                    <w:rPr>
                      <w:i/>
                      <w:sz w:val="16"/>
                      <w:szCs w:val="16"/>
                    </w:rPr>
                  </w:pPr>
                  <w:r>
                    <w:rPr>
                      <w:i/>
                      <w:sz w:val="16"/>
                      <w:szCs w:val="16"/>
                    </w:rPr>
                    <w:t>13(93)</w:t>
                  </w:r>
                </w:p>
              </w:tc>
              <w:tc>
                <w:tcPr>
                  <w:tcW w:w="606" w:type="dxa"/>
                </w:tcPr>
                <w:p w:rsidR="007B7848" w:rsidRPr="00722E41" w:rsidRDefault="00BA520A" w:rsidP="00CB284D">
                  <w:pPr>
                    <w:rPr>
                      <w:i/>
                      <w:sz w:val="16"/>
                      <w:szCs w:val="16"/>
                    </w:rPr>
                  </w:pPr>
                  <w:r>
                    <w:rPr>
                      <w:i/>
                      <w:sz w:val="16"/>
                      <w:szCs w:val="16"/>
                    </w:rPr>
                    <w:t>Y</w:t>
                  </w:r>
                </w:p>
              </w:tc>
            </w:tr>
            <w:tr w:rsidR="007B7848" w:rsidRPr="00722E41" w:rsidTr="000F34C9">
              <w:tc>
                <w:tcPr>
                  <w:tcW w:w="927" w:type="dxa"/>
                </w:tcPr>
                <w:p w:rsidR="007B7848" w:rsidRPr="00722E41" w:rsidRDefault="00722E41" w:rsidP="00CB284D">
                  <w:pPr>
                    <w:rPr>
                      <w:i/>
                      <w:sz w:val="16"/>
                      <w:szCs w:val="16"/>
                    </w:rPr>
                  </w:pPr>
                  <w:r w:rsidRPr="00722E41">
                    <w:rPr>
                      <w:i/>
                      <w:sz w:val="16"/>
                      <w:szCs w:val="16"/>
                    </w:rPr>
                    <w:t>Course/</w:t>
                  </w:r>
                  <w:r w:rsidR="003235D2">
                    <w:rPr>
                      <w:i/>
                      <w:sz w:val="16"/>
                      <w:szCs w:val="16"/>
                    </w:rPr>
                    <w:t>Cslo</w:t>
                  </w:r>
                </w:p>
              </w:tc>
              <w:tc>
                <w:tcPr>
                  <w:tcW w:w="708" w:type="dxa"/>
                </w:tcPr>
                <w:p w:rsidR="007B7848" w:rsidRPr="00722E41" w:rsidRDefault="00E739C9" w:rsidP="00CB284D">
                  <w:pPr>
                    <w:rPr>
                      <w:i/>
                      <w:sz w:val="16"/>
                      <w:szCs w:val="16"/>
                    </w:rPr>
                  </w:pPr>
                  <w:r w:rsidRPr="00E739C9">
                    <w:rPr>
                      <w:i/>
                      <w:sz w:val="16"/>
                      <w:szCs w:val="16"/>
                    </w:rPr>
                    <w:t>Fall 16</w:t>
                  </w:r>
                </w:p>
              </w:tc>
              <w:tc>
                <w:tcPr>
                  <w:tcW w:w="567" w:type="dxa"/>
                </w:tcPr>
                <w:p w:rsidR="00E739C9" w:rsidRPr="00E739C9" w:rsidRDefault="00E739C9" w:rsidP="00E739C9">
                  <w:pPr>
                    <w:rPr>
                      <w:i/>
                      <w:sz w:val="16"/>
                      <w:szCs w:val="16"/>
                    </w:rPr>
                  </w:pPr>
                  <w:r w:rsidRPr="00E739C9">
                    <w:rPr>
                      <w:i/>
                      <w:sz w:val="16"/>
                      <w:szCs w:val="16"/>
                    </w:rPr>
                    <w:t>Target</w:t>
                  </w:r>
                </w:p>
                <w:p w:rsidR="00E739C9" w:rsidRPr="00E739C9" w:rsidRDefault="00E739C9" w:rsidP="00E739C9">
                  <w:pPr>
                    <w:rPr>
                      <w:i/>
                      <w:sz w:val="16"/>
                      <w:szCs w:val="16"/>
                    </w:rPr>
                  </w:pPr>
                  <w:r w:rsidRPr="00E739C9">
                    <w:rPr>
                      <w:i/>
                      <w:sz w:val="16"/>
                      <w:szCs w:val="16"/>
                    </w:rPr>
                    <w:t xml:space="preserve"> Met</w:t>
                  </w:r>
                </w:p>
                <w:p w:rsidR="007B7848" w:rsidRPr="00722E41" w:rsidRDefault="00E739C9" w:rsidP="00E739C9">
                  <w:pPr>
                    <w:rPr>
                      <w:i/>
                      <w:sz w:val="16"/>
                      <w:szCs w:val="16"/>
                    </w:rPr>
                  </w:pPr>
                  <w:r w:rsidRPr="00E739C9">
                    <w:rPr>
                      <w:i/>
                      <w:sz w:val="16"/>
                      <w:szCs w:val="16"/>
                    </w:rPr>
                    <w:t>Y/N</w:t>
                  </w:r>
                </w:p>
              </w:tc>
              <w:tc>
                <w:tcPr>
                  <w:tcW w:w="851" w:type="dxa"/>
                </w:tcPr>
                <w:p w:rsidR="00E739C9" w:rsidRPr="00E739C9" w:rsidRDefault="00E739C9" w:rsidP="00E739C9">
                  <w:pPr>
                    <w:rPr>
                      <w:i/>
                      <w:sz w:val="16"/>
                      <w:szCs w:val="16"/>
                    </w:rPr>
                  </w:pPr>
                  <w:r w:rsidRPr="00E739C9">
                    <w:rPr>
                      <w:i/>
                      <w:sz w:val="16"/>
                      <w:szCs w:val="16"/>
                    </w:rPr>
                    <w:t>Spring17</w:t>
                  </w:r>
                </w:p>
                <w:p w:rsidR="007B7848" w:rsidRPr="00722E41" w:rsidRDefault="00E739C9" w:rsidP="00E739C9">
                  <w:pPr>
                    <w:rPr>
                      <w:i/>
                      <w:sz w:val="16"/>
                      <w:szCs w:val="16"/>
                    </w:rPr>
                  </w:pPr>
                  <w:r w:rsidRPr="00E739C9">
                    <w:rPr>
                      <w:i/>
                      <w:sz w:val="16"/>
                      <w:szCs w:val="16"/>
                    </w:rPr>
                    <w:t>Pass</w:t>
                  </w:r>
                </w:p>
              </w:tc>
              <w:tc>
                <w:tcPr>
                  <w:tcW w:w="709" w:type="dxa"/>
                </w:tcPr>
                <w:p w:rsidR="00E739C9" w:rsidRPr="00E739C9" w:rsidRDefault="00E739C9" w:rsidP="00E739C9">
                  <w:pPr>
                    <w:rPr>
                      <w:i/>
                      <w:sz w:val="16"/>
                      <w:szCs w:val="16"/>
                    </w:rPr>
                  </w:pPr>
                  <w:r w:rsidRPr="00E739C9">
                    <w:rPr>
                      <w:i/>
                      <w:sz w:val="16"/>
                      <w:szCs w:val="16"/>
                    </w:rPr>
                    <w:t>Target</w:t>
                  </w:r>
                </w:p>
                <w:p w:rsidR="00E739C9" w:rsidRPr="00E739C9" w:rsidRDefault="00E739C9" w:rsidP="00E739C9">
                  <w:pPr>
                    <w:rPr>
                      <w:i/>
                      <w:sz w:val="16"/>
                      <w:szCs w:val="16"/>
                    </w:rPr>
                  </w:pPr>
                  <w:r w:rsidRPr="00E739C9">
                    <w:rPr>
                      <w:i/>
                      <w:sz w:val="16"/>
                      <w:szCs w:val="16"/>
                    </w:rPr>
                    <w:t>Met</w:t>
                  </w:r>
                </w:p>
                <w:p w:rsidR="007B7848" w:rsidRPr="00722E41" w:rsidRDefault="00E739C9" w:rsidP="00E739C9">
                  <w:pPr>
                    <w:rPr>
                      <w:i/>
                      <w:sz w:val="16"/>
                      <w:szCs w:val="16"/>
                    </w:rPr>
                  </w:pPr>
                  <w:r w:rsidRPr="00E739C9">
                    <w:rPr>
                      <w:i/>
                      <w:sz w:val="16"/>
                      <w:szCs w:val="16"/>
                    </w:rPr>
                    <w:t>Y/N</w:t>
                  </w:r>
                </w:p>
              </w:tc>
              <w:tc>
                <w:tcPr>
                  <w:tcW w:w="708" w:type="dxa"/>
                </w:tcPr>
                <w:p w:rsidR="00E739C9" w:rsidRPr="00E739C9" w:rsidRDefault="00E739C9" w:rsidP="00E739C9">
                  <w:pPr>
                    <w:rPr>
                      <w:i/>
                      <w:sz w:val="16"/>
                      <w:szCs w:val="16"/>
                    </w:rPr>
                  </w:pPr>
                  <w:r w:rsidRPr="00E739C9">
                    <w:rPr>
                      <w:i/>
                      <w:sz w:val="16"/>
                      <w:szCs w:val="16"/>
                    </w:rPr>
                    <w:t>Fall 17</w:t>
                  </w:r>
                </w:p>
                <w:p w:rsidR="007B7848" w:rsidRPr="00722E41" w:rsidRDefault="00E739C9" w:rsidP="00E739C9">
                  <w:pPr>
                    <w:rPr>
                      <w:i/>
                      <w:sz w:val="16"/>
                      <w:szCs w:val="16"/>
                    </w:rPr>
                  </w:pPr>
                  <w:r w:rsidRPr="00E739C9">
                    <w:rPr>
                      <w:i/>
                      <w:sz w:val="16"/>
                      <w:szCs w:val="16"/>
                    </w:rPr>
                    <w:t>Pass</w:t>
                  </w:r>
                </w:p>
              </w:tc>
              <w:tc>
                <w:tcPr>
                  <w:tcW w:w="567" w:type="dxa"/>
                </w:tcPr>
                <w:p w:rsidR="00E739C9" w:rsidRPr="00E739C9" w:rsidRDefault="00E739C9" w:rsidP="00E739C9">
                  <w:pPr>
                    <w:rPr>
                      <w:i/>
                      <w:sz w:val="16"/>
                      <w:szCs w:val="16"/>
                    </w:rPr>
                  </w:pPr>
                  <w:r w:rsidRPr="00E739C9">
                    <w:rPr>
                      <w:i/>
                      <w:sz w:val="16"/>
                      <w:szCs w:val="16"/>
                    </w:rPr>
                    <w:t xml:space="preserve">Target </w:t>
                  </w:r>
                </w:p>
                <w:p w:rsidR="00E739C9" w:rsidRPr="00E739C9" w:rsidRDefault="00E739C9" w:rsidP="00E739C9">
                  <w:pPr>
                    <w:rPr>
                      <w:i/>
                      <w:sz w:val="16"/>
                      <w:szCs w:val="16"/>
                    </w:rPr>
                  </w:pPr>
                  <w:r w:rsidRPr="00E739C9">
                    <w:rPr>
                      <w:i/>
                      <w:sz w:val="16"/>
                      <w:szCs w:val="16"/>
                    </w:rPr>
                    <w:t xml:space="preserve">Met </w:t>
                  </w:r>
                </w:p>
                <w:p w:rsidR="007B7848" w:rsidRPr="00722E41" w:rsidRDefault="00E739C9" w:rsidP="00E739C9">
                  <w:pPr>
                    <w:rPr>
                      <w:i/>
                      <w:sz w:val="16"/>
                      <w:szCs w:val="16"/>
                    </w:rPr>
                  </w:pPr>
                  <w:r w:rsidRPr="00E739C9">
                    <w:rPr>
                      <w:i/>
                      <w:sz w:val="16"/>
                      <w:szCs w:val="16"/>
                    </w:rPr>
                    <w:t>Y/N</w:t>
                  </w:r>
                </w:p>
              </w:tc>
              <w:tc>
                <w:tcPr>
                  <w:tcW w:w="851" w:type="dxa"/>
                </w:tcPr>
                <w:p w:rsidR="00E739C9" w:rsidRPr="00E739C9" w:rsidRDefault="00E739C9" w:rsidP="00E739C9">
                  <w:pPr>
                    <w:rPr>
                      <w:i/>
                      <w:sz w:val="16"/>
                      <w:szCs w:val="16"/>
                    </w:rPr>
                  </w:pPr>
                  <w:r w:rsidRPr="00E739C9">
                    <w:rPr>
                      <w:i/>
                      <w:sz w:val="16"/>
                      <w:szCs w:val="16"/>
                    </w:rPr>
                    <w:t>Spring18</w:t>
                  </w:r>
                </w:p>
                <w:p w:rsidR="007B7848" w:rsidRPr="00722E41" w:rsidRDefault="00E739C9" w:rsidP="00E739C9">
                  <w:pPr>
                    <w:rPr>
                      <w:i/>
                      <w:sz w:val="16"/>
                      <w:szCs w:val="16"/>
                    </w:rPr>
                  </w:pPr>
                  <w:r w:rsidRPr="00E739C9">
                    <w:rPr>
                      <w:i/>
                      <w:sz w:val="16"/>
                      <w:szCs w:val="16"/>
                    </w:rPr>
                    <w:t>Pass</w:t>
                  </w:r>
                </w:p>
              </w:tc>
              <w:tc>
                <w:tcPr>
                  <w:tcW w:w="606" w:type="dxa"/>
                </w:tcPr>
                <w:p w:rsidR="00E739C9" w:rsidRPr="00E739C9" w:rsidRDefault="00E739C9" w:rsidP="00E739C9">
                  <w:pPr>
                    <w:rPr>
                      <w:i/>
                      <w:sz w:val="16"/>
                      <w:szCs w:val="16"/>
                    </w:rPr>
                  </w:pPr>
                  <w:r w:rsidRPr="00E739C9">
                    <w:rPr>
                      <w:i/>
                      <w:sz w:val="16"/>
                      <w:szCs w:val="16"/>
                    </w:rPr>
                    <w:t>Target</w:t>
                  </w:r>
                </w:p>
                <w:p w:rsidR="00E739C9" w:rsidRPr="00E739C9" w:rsidRDefault="00E739C9" w:rsidP="00E739C9">
                  <w:pPr>
                    <w:rPr>
                      <w:i/>
                      <w:sz w:val="16"/>
                      <w:szCs w:val="16"/>
                    </w:rPr>
                  </w:pPr>
                  <w:r w:rsidRPr="00E739C9">
                    <w:rPr>
                      <w:i/>
                      <w:sz w:val="16"/>
                      <w:szCs w:val="16"/>
                    </w:rPr>
                    <w:t xml:space="preserve">Met </w:t>
                  </w:r>
                </w:p>
                <w:p w:rsidR="007B7848" w:rsidRPr="00722E41" w:rsidRDefault="00E739C9" w:rsidP="00E739C9">
                  <w:pPr>
                    <w:rPr>
                      <w:i/>
                      <w:sz w:val="16"/>
                      <w:szCs w:val="16"/>
                    </w:rPr>
                  </w:pPr>
                  <w:r w:rsidRPr="00E739C9">
                    <w:rPr>
                      <w:i/>
                      <w:sz w:val="16"/>
                      <w:szCs w:val="16"/>
                    </w:rPr>
                    <w:t>Y/N</w:t>
                  </w:r>
                </w:p>
              </w:tc>
            </w:tr>
            <w:tr w:rsidR="007B7848" w:rsidRPr="00722E41" w:rsidTr="000F34C9">
              <w:tc>
                <w:tcPr>
                  <w:tcW w:w="927" w:type="dxa"/>
                </w:tcPr>
                <w:p w:rsidR="007B7848" w:rsidRPr="00722E41" w:rsidRDefault="00722E41" w:rsidP="00CB284D">
                  <w:pPr>
                    <w:rPr>
                      <w:i/>
                      <w:sz w:val="16"/>
                      <w:szCs w:val="16"/>
                    </w:rPr>
                  </w:pPr>
                  <w:r w:rsidRPr="00722E41">
                    <w:rPr>
                      <w:i/>
                      <w:sz w:val="16"/>
                      <w:szCs w:val="16"/>
                    </w:rPr>
                    <w:t>VEM 110 Workshop fabrication</w:t>
                  </w:r>
                </w:p>
              </w:tc>
              <w:tc>
                <w:tcPr>
                  <w:tcW w:w="708" w:type="dxa"/>
                </w:tcPr>
                <w:p w:rsidR="007B7848" w:rsidRPr="00722E41" w:rsidRDefault="00955C62" w:rsidP="00CB284D">
                  <w:pPr>
                    <w:rPr>
                      <w:i/>
                      <w:sz w:val="16"/>
                      <w:szCs w:val="16"/>
                    </w:rPr>
                  </w:pPr>
                  <w:r>
                    <w:rPr>
                      <w:i/>
                      <w:sz w:val="16"/>
                      <w:szCs w:val="16"/>
                    </w:rPr>
                    <w:t>N=</w:t>
                  </w:r>
                  <w:r w:rsidR="00BA520A">
                    <w:rPr>
                      <w:i/>
                      <w:sz w:val="16"/>
                      <w:szCs w:val="16"/>
                    </w:rPr>
                    <w:t>10</w:t>
                  </w:r>
                </w:p>
              </w:tc>
              <w:tc>
                <w:tcPr>
                  <w:tcW w:w="567" w:type="dxa"/>
                </w:tcPr>
                <w:p w:rsidR="007B7848" w:rsidRPr="00722E41" w:rsidRDefault="007B7848" w:rsidP="00CB284D">
                  <w:pPr>
                    <w:rPr>
                      <w:i/>
                      <w:sz w:val="16"/>
                      <w:szCs w:val="16"/>
                    </w:rPr>
                  </w:pPr>
                </w:p>
              </w:tc>
              <w:tc>
                <w:tcPr>
                  <w:tcW w:w="851" w:type="dxa"/>
                </w:tcPr>
                <w:p w:rsidR="007B7848" w:rsidRPr="00722E41" w:rsidRDefault="007B7848" w:rsidP="00CB284D">
                  <w:pPr>
                    <w:rPr>
                      <w:i/>
                      <w:sz w:val="16"/>
                      <w:szCs w:val="16"/>
                    </w:rPr>
                  </w:pPr>
                </w:p>
              </w:tc>
              <w:tc>
                <w:tcPr>
                  <w:tcW w:w="709" w:type="dxa"/>
                </w:tcPr>
                <w:p w:rsidR="007B7848" w:rsidRPr="00722E41" w:rsidRDefault="007B7848" w:rsidP="00CB284D">
                  <w:pPr>
                    <w:rPr>
                      <w:i/>
                      <w:sz w:val="16"/>
                      <w:szCs w:val="16"/>
                    </w:rPr>
                  </w:pPr>
                </w:p>
              </w:tc>
              <w:tc>
                <w:tcPr>
                  <w:tcW w:w="708" w:type="dxa"/>
                </w:tcPr>
                <w:p w:rsidR="007B7848" w:rsidRPr="00722E41" w:rsidRDefault="00955C62" w:rsidP="00CB284D">
                  <w:pPr>
                    <w:rPr>
                      <w:i/>
                      <w:sz w:val="16"/>
                      <w:szCs w:val="16"/>
                    </w:rPr>
                  </w:pPr>
                  <w:r>
                    <w:rPr>
                      <w:i/>
                      <w:sz w:val="16"/>
                      <w:szCs w:val="16"/>
                    </w:rPr>
                    <w:t>N=</w:t>
                  </w:r>
                  <w:r w:rsidR="00BA520A">
                    <w:rPr>
                      <w:i/>
                      <w:sz w:val="16"/>
                      <w:szCs w:val="16"/>
                    </w:rPr>
                    <w:t>15</w:t>
                  </w:r>
                </w:p>
              </w:tc>
              <w:tc>
                <w:tcPr>
                  <w:tcW w:w="567" w:type="dxa"/>
                </w:tcPr>
                <w:p w:rsidR="007B7848" w:rsidRPr="00722E41" w:rsidRDefault="007B7848" w:rsidP="00CB284D">
                  <w:pPr>
                    <w:rPr>
                      <w:i/>
                      <w:sz w:val="16"/>
                      <w:szCs w:val="16"/>
                    </w:rPr>
                  </w:pPr>
                </w:p>
              </w:tc>
              <w:tc>
                <w:tcPr>
                  <w:tcW w:w="851" w:type="dxa"/>
                </w:tcPr>
                <w:p w:rsidR="007B7848" w:rsidRPr="00722E41" w:rsidRDefault="007B7848" w:rsidP="00CB284D">
                  <w:pPr>
                    <w:rPr>
                      <w:i/>
                      <w:sz w:val="16"/>
                      <w:szCs w:val="16"/>
                    </w:rPr>
                  </w:pPr>
                </w:p>
              </w:tc>
              <w:tc>
                <w:tcPr>
                  <w:tcW w:w="606" w:type="dxa"/>
                </w:tcPr>
                <w:p w:rsidR="007B7848" w:rsidRPr="00722E41" w:rsidRDefault="007B7848" w:rsidP="00CB284D">
                  <w:pPr>
                    <w:rPr>
                      <w:i/>
                      <w:sz w:val="16"/>
                      <w:szCs w:val="16"/>
                    </w:rPr>
                  </w:pPr>
                </w:p>
              </w:tc>
            </w:tr>
            <w:tr w:rsidR="007B7848" w:rsidRPr="00722E41" w:rsidTr="000F34C9">
              <w:tc>
                <w:tcPr>
                  <w:tcW w:w="927" w:type="dxa"/>
                </w:tcPr>
                <w:p w:rsidR="007B7848" w:rsidRPr="00722E41" w:rsidRDefault="00722E41" w:rsidP="00CB284D">
                  <w:pPr>
                    <w:rPr>
                      <w:i/>
                      <w:sz w:val="16"/>
                      <w:szCs w:val="16"/>
                    </w:rPr>
                  </w:pPr>
                  <w:r w:rsidRPr="00722E41">
                    <w:rPr>
                      <w:i/>
                      <w:sz w:val="16"/>
                      <w:szCs w:val="16"/>
                    </w:rPr>
                    <w:t>CSLO1</w:t>
                  </w:r>
                </w:p>
              </w:tc>
              <w:tc>
                <w:tcPr>
                  <w:tcW w:w="708" w:type="dxa"/>
                </w:tcPr>
                <w:p w:rsidR="007B7848" w:rsidRPr="00722E41" w:rsidRDefault="00BA520A" w:rsidP="00CB284D">
                  <w:pPr>
                    <w:rPr>
                      <w:i/>
                      <w:sz w:val="16"/>
                      <w:szCs w:val="16"/>
                    </w:rPr>
                  </w:pPr>
                  <w:r>
                    <w:rPr>
                      <w:i/>
                      <w:sz w:val="16"/>
                      <w:szCs w:val="16"/>
                    </w:rPr>
                    <w:t>7(70)</w:t>
                  </w:r>
                </w:p>
              </w:tc>
              <w:tc>
                <w:tcPr>
                  <w:tcW w:w="567" w:type="dxa"/>
                </w:tcPr>
                <w:p w:rsidR="007B7848" w:rsidRPr="00722E41" w:rsidRDefault="00BA520A"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709" w:type="dxa"/>
                </w:tcPr>
                <w:p w:rsidR="007B7848" w:rsidRPr="00722E41" w:rsidRDefault="007B7848" w:rsidP="00CB284D">
                  <w:pPr>
                    <w:rPr>
                      <w:i/>
                      <w:sz w:val="16"/>
                      <w:szCs w:val="16"/>
                    </w:rPr>
                  </w:pPr>
                </w:p>
              </w:tc>
              <w:tc>
                <w:tcPr>
                  <w:tcW w:w="708" w:type="dxa"/>
                </w:tcPr>
                <w:p w:rsidR="007B7848" w:rsidRPr="00722E41" w:rsidRDefault="00BA520A" w:rsidP="00CB284D">
                  <w:pPr>
                    <w:rPr>
                      <w:i/>
                      <w:sz w:val="16"/>
                      <w:szCs w:val="16"/>
                    </w:rPr>
                  </w:pPr>
                  <w:r>
                    <w:rPr>
                      <w:i/>
                      <w:sz w:val="16"/>
                      <w:szCs w:val="16"/>
                    </w:rPr>
                    <w:t>15(100)</w:t>
                  </w:r>
                </w:p>
              </w:tc>
              <w:tc>
                <w:tcPr>
                  <w:tcW w:w="567" w:type="dxa"/>
                </w:tcPr>
                <w:p w:rsidR="007B7848" w:rsidRPr="00722E41" w:rsidRDefault="00BA520A"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606" w:type="dxa"/>
                </w:tcPr>
                <w:p w:rsidR="007B7848" w:rsidRPr="00722E41" w:rsidRDefault="007B7848" w:rsidP="00CB284D">
                  <w:pPr>
                    <w:rPr>
                      <w:i/>
                      <w:sz w:val="16"/>
                      <w:szCs w:val="16"/>
                    </w:rPr>
                  </w:pPr>
                </w:p>
              </w:tc>
            </w:tr>
            <w:tr w:rsidR="007B7848" w:rsidRPr="00722E41" w:rsidTr="000F34C9">
              <w:tc>
                <w:tcPr>
                  <w:tcW w:w="927" w:type="dxa"/>
                </w:tcPr>
                <w:p w:rsidR="007B7848" w:rsidRPr="00722E41" w:rsidRDefault="00722E41" w:rsidP="00CB284D">
                  <w:pPr>
                    <w:rPr>
                      <w:i/>
                      <w:sz w:val="16"/>
                      <w:szCs w:val="16"/>
                    </w:rPr>
                  </w:pPr>
                  <w:r w:rsidRPr="00722E41">
                    <w:rPr>
                      <w:i/>
                      <w:sz w:val="16"/>
                      <w:szCs w:val="16"/>
                    </w:rPr>
                    <w:t>CSLO2</w:t>
                  </w:r>
                </w:p>
              </w:tc>
              <w:tc>
                <w:tcPr>
                  <w:tcW w:w="708" w:type="dxa"/>
                </w:tcPr>
                <w:p w:rsidR="007B7848" w:rsidRPr="00722E41" w:rsidRDefault="00BA520A" w:rsidP="00CB284D">
                  <w:pPr>
                    <w:rPr>
                      <w:i/>
                      <w:sz w:val="16"/>
                      <w:szCs w:val="16"/>
                    </w:rPr>
                  </w:pPr>
                  <w:r>
                    <w:rPr>
                      <w:i/>
                      <w:sz w:val="16"/>
                      <w:szCs w:val="16"/>
                    </w:rPr>
                    <w:t>10(100)</w:t>
                  </w:r>
                </w:p>
              </w:tc>
              <w:tc>
                <w:tcPr>
                  <w:tcW w:w="567" w:type="dxa"/>
                </w:tcPr>
                <w:p w:rsidR="007B7848" w:rsidRPr="00722E41" w:rsidRDefault="00BA520A"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709" w:type="dxa"/>
                </w:tcPr>
                <w:p w:rsidR="007B7848" w:rsidRPr="00722E41" w:rsidRDefault="007B7848" w:rsidP="00CB284D">
                  <w:pPr>
                    <w:rPr>
                      <w:i/>
                      <w:sz w:val="16"/>
                      <w:szCs w:val="16"/>
                    </w:rPr>
                  </w:pPr>
                </w:p>
              </w:tc>
              <w:tc>
                <w:tcPr>
                  <w:tcW w:w="708" w:type="dxa"/>
                </w:tcPr>
                <w:p w:rsidR="007B7848" w:rsidRPr="00722E41" w:rsidRDefault="00BA520A" w:rsidP="00CB284D">
                  <w:pPr>
                    <w:rPr>
                      <w:i/>
                      <w:sz w:val="16"/>
                      <w:szCs w:val="16"/>
                    </w:rPr>
                  </w:pPr>
                  <w:r>
                    <w:rPr>
                      <w:i/>
                      <w:sz w:val="16"/>
                      <w:szCs w:val="16"/>
                    </w:rPr>
                    <w:t>14(93)</w:t>
                  </w:r>
                </w:p>
              </w:tc>
              <w:tc>
                <w:tcPr>
                  <w:tcW w:w="567" w:type="dxa"/>
                </w:tcPr>
                <w:p w:rsidR="007B7848" w:rsidRPr="00722E41" w:rsidRDefault="00BA520A"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606" w:type="dxa"/>
                </w:tcPr>
                <w:p w:rsidR="007B7848" w:rsidRPr="00722E41" w:rsidRDefault="007B7848" w:rsidP="00CB284D">
                  <w:pPr>
                    <w:rPr>
                      <w:i/>
                      <w:sz w:val="16"/>
                      <w:szCs w:val="16"/>
                    </w:rPr>
                  </w:pPr>
                </w:p>
              </w:tc>
            </w:tr>
            <w:tr w:rsidR="007B7848" w:rsidRPr="00722E41" w:rsidTr="000F34C9">
              <w:tc>
                <w:tcPr>
                  <w:tcW w:w="927" w:type="dxa"/>
                </w:tcPr>
                <w:p w:rsidR="007B7848" w:rsidRPr="00722E41" w:rsidRDefault="00722E41" w:rsidP="00CB284D">
                  <w:pPr>
                    <w:rPr>
                      <w:i/>
                      <w:sz w:val="16"/>
                      <w:szCs w:val="16"/>
                    </w:rPr>
                  </w:pPr>
                  <w:r>
                    <w:rPr>
                      <w:i/>
                      <w:sz w:val="16"/>
                      <w:szCs w:val="16"/>
                    </w:rPr>
                    <w:t>CSLO3</w:t>
                  </w:r>
                </w:p>
              </w:tc>
              <w:tc>
                <w:tcPr>
                  <w:tcW w:w="708" w:type="dxa"/>
                </w:tcPr>
                <w:p w:rsidR="007B7848" w:rsidRPr="00722E41" w:rsidRDefault="00BA520A" w:rsidP="00CB284D">
                  <w:pPr>
                    <w:rPr>
                      <w:i/>
                      <w:sz w:val="16"/>
                      <w:szCs w:val="16"/>
                    </w:rPr>
                  </w:pPr>
                  <w:r>
                    <w:rPr>
                      <w:i/>
                      <w:sz w:val="16"/>
                      <w:szCs w:val="16"/>
                    </w:rPr>
                    <w:t>7(70)</w:t>
                  </w:r>
                </w:p>
              </w:tc>
              <w:tc>
                <w:tcPr>
                  <w:tcW w:w="567" w:type="dxa"/>
                </w:tcPr>
                <w:p w:rsidR="007B7848" w:rsidRPr="00722E41" w:rsidRDefault="00BA520A"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709" w:type="dxa"/>
                </w:tcPr>
                <w:p w:rsidR="007B7848" w:rsidRPr="00722E41" w:rsidRDefault="007B7848" w:rsidP="00CB284D">
                  <w:pPr>
                    <w:rPr>
                      <w:i/>
                      <w:sz w:val="16"/>
                      <w:szCs w:val="16"/>
                    </w:rPr>
                  </w:pPr>
                </w:p>
              </w:tc>
              <w:tc>
                <w:tcPr>
                  <w:tcW w:w="708" w:type="dxa"/>
                </w:tcPr>
                <w:p w:rsidR="007B7848" w:rsidRPr="00722E41" w:rsidRDefault="00BA520A" w:rsidP="00CB284D">
                  <w:pPr>
                    <w:rPr>
                      <w:i/>
                      <w:sz w:val="16"/>
                      <w:szCs w:val="16"/>
                    </w:rPr>
                  </w:pPr>
                  <w:r>
                    <w:rPr>
                      <w:i/>
                      <w:sz w:val="16"/>
                      <w:szCs w:val="16"/>
                    </w:rPr>
                    <w:t>14(93)</w:t>
                  </w:r>
                </w:p>
              </w:tc>
              <w:tc>
                <w:tcPr>
                  <w:tcW w:w="567" w:type="dxa"/>
                </w:tcPr>
                <w:p w:rsidR="007B7848" w:rsidRPr="00722E41" w:rsidRDefault="00BA520A"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606" w:type="dxa"/>
                </w:tcPr>
                <w:p w:rsidR="007B7848" w:rsidRPr="00722E41" w:rsidRDefault="007B7848" w:rsidP="00CB284D">
                  <w:pPr>
                    <w:rPr>
                      <w:i/>
                      <w:sz w:val="16"/>
                      <w:szCs w:val="16"/>
                    </w:rPr>
                  </w:pPr>
                </w:p>
              </w:tc>
            </w:tr>
            <w:tr w:rsidR="007B7848" w:rsidRPr="00722E41" w:rsidTr="000F34C9">
              <w:tc>
                <w:tcPr>
                  <w:tcW w:w="927" w:type="dxa"/>
                </w:tcPr>
                <w:p w:rsidR="007B7848" w:rsidRPr="00722E41" w:rsidRDefault="00722E41" w:rsidP="00CB284D">
                  <w:pPr>
                    <w:rPr>
                      <w:i/>
                      <w:sz w:val="16"/>
                      <w:szCs w:val="16"/>
                    </w:rPr>
                  </w:pPr>
                  <w:r>
                    <w:rPr>
                      <w:i/>
                      <w:sz w:val="16"/>
                      <w:szCs w:val="16"/>
                    </w:rPr>
                    <w:t>CSLO4</w:t>
                  </w:r>
                </w:p>
              </w:tc>
              <w:tc>
                <w:tcPr>
                  <w:tcW w:w="708" w:type="dxa"/>
                </w:tcPr>
                <w:p w:rsidR="007B7848" w:rsidRPr="00722E41" w:rsidRDefault="00BA520A" w:rsidP="00CB284D">
                  <w:pPr>
                    <w:rPr>
                      <w:i/>
                      <w:sz w:val="16"/>
                      <w:szCs w:val="16"/>
                    </w:rPr>
                  </w:pPr>
                  <w:r>
                    <w:rPr>
                      <w:i/>
                      <w:sz w:val="16"/>
                      <w:szCs w:val="16"/>
                    </w:rPr>
                    <w:t>9(90)</w:t>
                  </w:r>
                </w:p>
              </w:tc>
              <w:tc>
                <w:tcPr>
                  <w:tcW w:w="567" w:type="dxa"/>
                </w:tcPr>
                <w:p w:rsidR="007B7848" w:rsidRPr="00722E41" w:rsidRDefault="00BA520A"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709" w:type="dxa"/>
                </w:tcPr>
                <w:p w:rsidR="007B7848" w:rsidRPr="00722E41" w:rsidRDefault="007B7848" w:rsidP="00CB284D">
                  <w:pPr>
                    <w:rPr>
                      <w:i/>
                      <w:sz w:val="16"/>
                      <w:szCs w:val="16"/>
                    </w:rPr>
                  </w:pPr>
                </w:p>
              </w:tc>
              <w:tc>
                <w:tcPr>
                  <w:tcW w:w="708" w:type="dxa"/>
                </w:tcPr>
                <w:p w:rsidR="007B7848" w:rsidRPr="00722E41" w:rsidRDefault="00BA520A" w:rsidP="00CB284D">
                  <w:pPr>
                    <w:rPr>
                      <w:i/>
                      <w:sz w:val="16"/>
                      <w:szCs w:val="16"/>
                    </w:rPr>
                  </w:pPr>
                  <w:r>
                    <w:rPr>
                      <w:i/>
                      <w:sz w:val="16"/>
                      <w:szCs w:val="16"/>
                    </w:rPr>
                    <w:t>15(100)</w:t>
                  </w:r>
                </w:p>
              </w:tc>
              <w:tc>
                <w:tcPr>
                  <w:tcW w:w="567" w:type="dxa"/>
                </w:tcPr>
                <w:p w:rsidR="007B7848" w:rsidRPr="00722E41" w:rsidRDefault="00BA520A"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606" w:type="dxa"/>
                </w:tcPr>
                <w:p w:rsidR="007B7848" w:rsidRPr="00722E41" w:rsidRDefault="007B7848" w:rsidP="00CB284D">
                  <w:pPr>
                    <w:rPr>
                      <w:i/>
                      <w:sz w:val="16"/>
                      <w:szCs w:val="16"/>
                    </w:rPr>
                  </w:pPr>
                </w:p>
              </w:tc>
            </w:tr>
            <w:tr w:rsidR="007B7848" w:rsidRPr="00722E41" w:rsidTr="000F34C9">
              <w:tc>
                <w:tcPr>
                  <w:tcW w:w="927" w:type="dxa"/>
                </w:tcPr>
                <w:p w:rsidR="007B7848" w:rsidRPr="00722E41" w:rsidRDefault="00722E41" w:rsidP="00CB284D">
                  <w:pPr>
                    <w:rPr>
                      <w:i/>
                      <w:sz w:val="16"/>
                      <w:szCs w:val="16"/>
                    </w:rPr>
                  </w:pPr>
                  <w:r>
                    <w:rPr>
                      <w:i/>
                      <w:sz w:val="16"/>
                      <w:szCs w:val="16"/>
                    </w:rPr>
                    <w:t>CSLO5</w:t>
                  </w:r>
                </w:p>
              </w:tc>
              <w:tc>
                <w:tcPr>
                  <w:tcW w:w="708" w:type="dxa"/>
                </w:tcPr>
                <w:p w:rsidR="007B7848" w:rsidRPr="00722E41" w:rsidRDefault="00BA520A" w:rsidP="00CB284D">
                  <w:pPr>
                    <w:rPr>
                      <w:i/>
                      <w:sz w:val="16"/>
                      <w:szCs w:val="16"/>
                    </w:rPr>
                  </w:pPr>
                  <w:r>
                    <w:rPr>
                      <w:i/>
                      <w:sz w:val="16"/>
                      <w:szCs w:val="16"/>
                    </w:rPr>
                    <w:t>9(90)</w:t>
                  </w:r>
                </w:p>
              </w:tc>
              <w:tc>
                <w:tcPr>
                  <w:tcW w:w="567" w:type="dxa"/>
                </w:tcPr>
                <w:p w:rsidR="007B7848" w:rsidRPr="00722E41" w:rsidRDefault="00BA520A"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709" w:type="dxa"/>
                </w:tcPr>
                <w:p w:rsidR="007B7848" w:rsidRPr="00722E41" w:rsidRDefault="007B7848" w:rsidP="00CB284D">
                  <w:pPr>
                    <w:rPr>
                      <w:i/>
                      <w:sz w:val="16"/>
                      <w:szCs w:val="16"/>
                    </w:rPr>
                  </w:pPr>
                </w:p>
              </w:tc>
              <w:tc>
                <w:tcPr>
                  <w:tcW w:w="708" w:type="dxa"/>
                </w:tcPr>
                <w:p w:rsidR="007B7848" w:rsidRPr="00722E41" w:rsidRDefault="00BA520A" w:rsidP="00CB284D">
                  <w:pPr>
                    <w:rPr>
                      <w:i/>
                      <w:sz w:val="16"/>
                      <w:szCs w:val="16"/>
                    </w:rPr>
                  </w:pPr>
                  <w:r>
                    <w:rPr>
                      <w:i/>
                      <w:sz w:val="16"/>
                      <w:szCs w:val="16"/>
                    </w:rPr>
                    <w:t>13(87)</w:t>
                  </w:r>
                </w:p>
              </w:tc>
              <w:tc>
                <w:tcPr>
                  <w:tcW w:w="567" w:type="dxa"/>
                </w:tcPr>
                <w:p w:rsidR="007B7848" w:rsidRPr="00722E41" w:rsidRDefault="00BA520A" w:rsidP="00CB284D">
                  <w:pPr>
                    <w:rPr>
                      <w:i/>
                      <w:sz w:val="16"/>
                      <w:szCs w:val="16"/>
                    </w:rPr>
                  </w:pPr>
                  <w:r>
                    <w:rPr>
                      <w:i/>
                      <w:sz w:val="16"/>
                      <w:szCs w:val="16"/>
                    </w:rPr>
                    <w:t>Y</w:t>
                  </w:r>
                </w:p>
              </w:tc>
              <w:tc>
                <w:tcPr>
                  <w:tcW w:w="851" w:type="dxa"/>
                </w:tcPr>
                <w:p w:rsidR="007B7848" w:rsidRPr="00722E41" w:rsidRDefault="007B7848" w:rsidP="00CB284D">
                  <w:pPr>
                    <w:rPr>
                      <w:i/>
                      <w:sz w:val="16"/>
                      <w:szCs w:val="16"/>
                    </w:rPr>
                  </w:pPr>
                </w:p>
              </w:tc>
              <w:tc>
                <w:tcPr>
                  <w:tcW w:w="606" w:type="dxa"/>
                </w:tcPr>
                <w:p w:rsidR="007B7848" w:rsidRPr="00722E41" w:rsidRDefault="007B7848" w:rsidP="00CB284D">
                  <w:pPr>
                    <w:rPr>
                      <w:i/>
                      <w:sz w:val="16"/>
                      <w:szCs w:val="16"/>
                    </w:rPr>
                  </w:pPr>
                </w:p>
              </w:tc>
            </w:tr>
            <w:tr w:rsidR="00722E41" w:rsidRPr="00722E41" w:rsidTr="000F34C9">
              <w:tc>
                <w:tcPr>
                  <w:tcW w:w="927" w:type="dxa"/>
                </w:tcPr>
                <w:p w:rsidR="00722E41" w:rsidRPr="00722E41" w:rsidRDefault="00722E41" w:rsidP="00CB284D">
                  <w:pPr>
                    <w:rPr>
                      <w:i/>
                      <w:sz w:val="16"/>
                      <w:szCs w:val="16"/>
                    </w:rPr>
                  </w:pPr>
                  <w:r>
                    <w:rPr>
                      <w:i/>
                      <w:sz w:val="16"/>
                      <w:szCs w:val="16"/>
                    </w:rPr>
                    <w:t>CSLO6</w:t>
                  </w:r>
                </w:p>
              </w:tc>
              <w:tc>
                <w:tcPr>
                  <w:tcW w:w="708" w:type="dxa"/>
                </w:tcPr>
                <w:p w:rsidR="00722E41" w:rsidRPr="00722E41" w:rsidRDefault="00BA520A" w:rsidP="00CB284D">
                  <w:pPr>
                    <w:rPr>
                      <w:i/>
                      <w:sz w:val="16"/>
                      <w:szCs w:val="16"/>
                    </w:rPr>
                  </w:pPr>
                  <w:r>
                    <w:rPr>
                      <w:i/>
                      <w:sz w:val="16"/>
                      <w:szCs w:val="16"/>
                    </w:rPr>
                    <w:t>9(90)</w:t>
                  </w:r>
                </w:p>
              </w:tc>
              <w:tc>
                <w:tcPr>
                  <w:tcW w:w="567" w:type="dxa"/>
                </w:tcPr>
                <w:p w:rsidR="00722E41" w:rsidRPr="00722E41" w:rsidRDefault="00BA520A" w:rsidP="00CB284D">
                  <w:pPr>
                    <w:rPr>
                      <w:i/>
                      <w:sz w:val="16"/>
                      <w:szCs w:val="16"/>
                    </w:rPr>
                  </w:pPr>
                  <w:r>
                    <w:rPr>
                      <w:i/>
                      <w:sz w:val="16"/>
                      <w:szCs w:val="16"/>
                    </w:rPr>
                    <w:t>Y</w:t>
                  </w:r>
                </w:p>
              </w:tc>
              <w:tc>
                <w:tcPr>
                  <w:tcW w:w="851" w:type="dxa"/>
                </w:tcPr>
                <w:p w:rsidR="00722E41" w:rsidRPr="00722E41" w:rsidRDefault="00722E41" w:rsidP="00CB284D">
                  <w:pPr>
                    <w:rPr>
                      <w:i/>
                      <w:sz w:val="16"/>
                      <w:szCs w:val="16"/>
                    </w:rPr>
                  </w:pPr>
                </w:p>
              </w:tc>
              <w:tc>
                <w:tcPr>
                  <w:tcW w:w="709" w:type="dxa"/>
                </w:tcPr>
                <w:p w:rsidR="00722E41" w:rsidRPr="00722E41" w:rsidRDefault="00722E41" w:rsidP="00CB284D">
                  <w:pPr>
                    <w:rPr>
                      <w:i/>
                      <w:sz w:val="16"/>
                      <w:szCs w:val="16"/>
                    </w:rPr>
                  </w:pPr>
                </w:p>
              </w:tc>
              <w:tc>
                <w:tcPr>
                  <w:tcW w:w="708" w:type="dxa"/>
                </w:tcPr>
                <w:p w:rsidR="00722E41" w:rsidRPr="00722E41" w:rsidRDefault="00BA520A" w:rsidP="00CB284D">
                  <w:pPr>
                    <w:rPr>
                      <w:i/>
                      <w:sz w:val="16"/>
                      <w:szCs w:val="16"/>
                    </w:rPr>
                  </w:pPr>
                  <w:r>
                    <w:rPr>
                      <w:i/>
                      <w:sz w:val="16"/>
                      <w:szCs w:val="16"/>
                    </w:rPr>
                    <w:t>15(100)</w:t>
                  </w:r>
                </w:p>
              </w:tc>
              <w:tc>
                <w:tcPr>
                  <w:tcW w:w="567" w:type="dxa"/>
                </w:tcPr>
                <w:p w:rsidR="00722E41" w:rsidRPr="00722E41" w:rsidRDefault="00BA520A" w:rsidP="00CB284D">
                  <w:pPr>
                    <w:rPr>
                      <w:i/>
                      <w:sz w:val="16"/>
                      <w:szCs w:val="16"/>
                    </w:rPr>
                  </w:pPr>
                  <w:r>
                    <w:rPr>
                      <w:i/>
                      <w:sz w:val="16"/>
                      <w:szCs w:val="16"/>
                    </w:rPr>
                    <w:t>Y</w:t>
                  </w:r>
                </w:p>
              </w:tc>
              <w:tc>
                <w:tcPr>
                  <w:tcW w:w="851" w:type="dxa"/>
                </w:tcPr>
                <w:p w:rsidR="00722E41" w:rsidRPr="00722E41" w:rsidRDefault="00722E41" w:rsidP="00CB284D">
                  <w:pPr>
                    <w:rPr>
                      <w:i/>
                      <w:sz w:val="16"/>
                      <w:szCs w:val="16"/>
                    </w:rPr>
                  </w:pPr>
                </w:p>
              </w:tc>
              <w:tc>
                <w:tcPr>
                  <w:tcW w:w="606" w:type="dxa"/>
                </w:tcPr>
                <w:p w:rsidR="00722E41" w:rsidRPr="00722E41" w:rsidRDefault="00722E41" w:rsidP="00CB284D">
                  <w:pPr>
                    <w:rPr>
                      <w:i/>
                      <w:sz w:val="16"/>
                      <w:szCs w:val="16"/>
                    </w:rPr>
                  </w:pPr>
                </w:p>
              </w:tc>
            </w:tr>
            <w:tr w:rsidR="00722E41" w:rsidRPr="00722E41" w:rsidTr="000F34C9">
              <w:tc>
                <w:tcPr>
                  <w:tcW w:w="927" w:type="dxa"/>
                </w:tcPr>
                <w:p w:rsidR="00722E41" w:rsidRPr="00722E41" w:rsidRDefault="00722E41" w:rsidP="00CB284D">
                  <w:pPr>
                    <w:rPr>
                      <w:i/>
                      <w:sz w:val="16"/>
                      <w:szCs w:val="16"/>
                    </w:rPr>
                  </w:pPr>
                  <w:r>
                    <w:rPr>
                      <w:i/>
                      <w:sz w:val="16"/>
                      <w:szCs w:val="16"/>
                    </w:rPr>
                    <w:t>Course/</w:t>
                  </w:r>
                  <w:r w:rsidR="00E739C9">
                    <w:rPr>
                      <w:i/>
                      <w:sz w:val="16"/>
                      <w:szCs w:val="16"/>
                    </w:rPr>
                    <w:t>Cslo</w:t>
                  </w:r>
                </w:p>
              </w:tc>
              <w:tc>
                <w:tcPr>
                  <w:tcW w:w="708" w:type="dxa"/>
                </w:tcPr>
                <w:p w:rsidR="00722E41" w:rsidRPr="00722E41" w:rsidRDefault="00E739C9" w:rsidP="00CB284D">
                  <w:pPr>
                    <w:rPr>
                      <w:i/>
                      <w:sz w:val="16"/>
                      <w:szCs w:val="16"/>
                    </w:rPr>
                  </w:pPr>
                  <w:r w:rsidRPr="00E739C9">
                    <w:rPr>
                      <w:i/>
                      <w:sz w:val="16"/>
                      <w:szCs w:val="16"/>
                    </w:rPr>
                    <w:t>Fall 16</w:t>
                  </w:r>
                </w:p>
              </w:tc>
              <w:tc>
                <w:tcPr>
                  <w:tcW w:w="567" w:type="dxa"/>
                </w:tcPr>
                <w:p w:rsidR="00E739C9" w:rsidRPr="00E739C9" w:rsidRDefault="00E739C9" w:rsidP="00E739C9">
                  <w:pPr>
                    <w:rPr>
                      <w:i/>
                      <w:sz w:val="16"/>
                      <w:szCs w:val="16"/>
                    </w:rPr>
                  </w:pPr>
                  <w:r w:rsidRPr="00E739C9">
                    <w:rPr>
                      <w:i/>
                      <w:sz w:val="16"/>
                      <w:szCs w:val="16"/>
                    </w:rPr>
                    <w:t>Target</w:t>
                  </w:r>
                </w:p>
                <w:p w:rsidR="00E739C9" w:rsidRPr="00E739C9" w:rsidRDefault="00E739C9" w:rsidP="00E739C9">
                  <w:pPr>
                    <w:rPr>
                      <w:i/>
                      <w:sz w:val="16"/>
                      <w:szCs w:val="16"/>
                    </w:rPr>
                  </w:pPr>
                  <w:r w:rsidRPr="00E739C9">
                    <w:rPr>
                      <w:i/>
                      <w:sz w:val="16"/>
                      <w:szCs w:val="16"/>
                    </w:rPr>
                    <w:t xml:space="preserve"> Met</w:t>
                  </w:r>
                </w:p>
                <w:p w:rsidR="00722E41" w:rsidRPr="00722E41" w:rsidRDefault="00E739C9" w:rsidP="00E739C9">
                  <w:pPr>
                    <w:rPr>
                      <w:i/>
                      <w:sz w:val="16"/>
                      <w:szCs w:val="16"/>
                    </w:rPr>
                  </w:pPr>
                  <w:r w:rsidRPr="00E739C9">
                    <w:rPr>
                      <w:i/>
                      <w:sz w:val="16"/>
                      <w:szCs w:val="16"/>
                    </w:rPr>
                    <w:t>Y/N</w:t>
                  </w:r>
                </w:p>
              </w:tc>
              <w:tc>
                <w:tcPr>
                  <w:tcW w:w="851" w:type="dxa"/>
                </w:tcPr>
                <w:p w:rsidR="00E739C9" w:rsidRPr="00E739C9" w:rsidRDefault="00E739C9" w:rsidP="00E739C9">
                  <w:pPr>
                    <w:rPr>
                      <w:i/>
                      <w:sz w:val="16"/>
                      <w:szCs w:val="16"/>
                    </w:rPr>
                  </w:pPr>
                  <w:r w:rsidRPr="00E739C9">
                    <w:rPr>
                      <w:i/>
                      <w:sz w:val="16"/>
                      <w:szCs w:val="16"/>
                    </w:rPr>
                    <w:t>Spring17</w:t>
                  </w:r>
                </w:p>
                <w:p w:rsidR="00722E41" w:rsidRPr="00722E41" w:rsidRDefault="00E739C9" w:rsidP="00E739C9">
                  <w:pPr>
                    <w:rPr>
                      <w:i/>
                      <w:sz w:val="16"/>
                      <w:szCs w:val="16"/>
                    </w:rPr>
                  </w:pPr>
                  <w:r w:rsidRPr="00E739C9">
                    <w:rPr>
                      <w:i/>
                      <w:sz w:val="16"/>
                      <w:szCs w:val="16"/>
                    </w:rPr>
                    <w:t>Pass</w:t>
                  </w:r>
                </w:p>
              </w:tc>
              <w:tc>
                <w:tcPr>
                  <w:tcW w:w="709" w:type="dxa"/>
                </w:tcPr>
                <w:p w:rsidR="00E739C9" w:rsidRPr="00E739C9" w:rsidRDefault="00E739C9" w:rsidP="00E739C9">
                  <w:pPr>
                    <w:rPr>
                      <w:i/>
                      <w:sz w:val="16"/>
                      <w:szCs w:val="16"/>
                    </w:rPr>
                  </w:pPr>
                  <w:r w:rsidRPr="00E739C9">
                    <w:rPr>
                      <w:i/>
                      <w:sz w:val="16"/>
                      <w:szCs w:val="16"/>
                    </w:rPr>
                    <w:t>Target</w:t>
                  </w:r>
                </w:p>
                <w:p w:rsidR="00E739C9" w:rsidRPr="00E739C9" w:rsidRDefault="00E739C9" w:rsidP="00E739C9">
                  <w:pPr>
                    <w:rPr>
                      <w:i/>
                      <w:sz w:val="16"/>
                      <w:szCs w:val="16"/>
                    </w:rPr>
                  </w:pPr>
                  <w:r w:rsidRPr="00E739C9">
                    <w:rPr>
                      <w:i/>
                      <w:sz w:val="16"/>
                      <w:szCs w:val="16"/>
                    </w:rPr>
                    <w:t>Met</w:t>
                  </w:r>
                </w:p>
                <w:p w:rsidR="00722E41" w:rsidRPr="00722E41" w:rsidRDefault="00E739C9" w:rsidP="00E739C9">
                  <w:pPr>
                    <w:rPr>
                      <w:i/>
                      <w:sz w:val="16"/>
                      <w:szCs w:val="16"/>
                    </w:rPr>
                  </w:pPr>
                  <w:r w:rsidRPr="00E739C9">
                    <w:rPr>
                      <w:i/>
                      <w:sz w:val="16"/>
                      <w:szCs w:val="16"/>
                    </w:rPr>
                    <w:t>Y/N</w:t>
                  </w:r>
                </w:p>
              </w:tc>
              <w:tc>
                <w:tcPr>
                  <w:tcW w:w="708" w:type="dxa"/>
                </w:tcPr>
                <w:p w:rsidR="00E739C9" w:rsidRPr="00E739C9" w:rsidRDefault="00E739C9" w:rsidP="00E739C9">
                  <w:pPr>
                    <w:rPr>
                      <w:i/>
                      <w:sz w:val="16"/>
                      <w:szCs w:val="16"/>
                    </w:rPr>
                  </w:pPr>
                  <w:r w:rsidRPr="00E739C9">
                    <w:rPr>
                      <w:i/>
                      <w:sz w:val="16"/>
                      <w:szCs w:val="16"/>
                    </w:rPr>
                    <w:t>Fall 17</w:t>
                  </w:r>
                </w:p>
                <w:p w:rsidR="00722E41" w:rsidRPr="00722E41" w:rsidRDefault="00E739C9" w:rsidP="00E739C9">
                  <w:pPr>
                    <w:rPr>
                      <w:i/>
                      <w:sz w:val="16"/>
                      <w:szCs w:val="16"/>
                    </w:rPr>
                  </w:pPr>
                  <w:r w:rsidRPr="00E739C9">
                    <w:rPr>
                      <w:i/>
                      <w:sz w:val="16"/>
                      <w:szCs w:val="16"/>
                    </w:rPr>
                    <w:t>Pass</w:t>
                  </w:r>
                </w:p>
              </w:tc>
              <w:tc>
                <w:tcPr>
                  <w:tcW w:w="567" w:type="dxa"/>
                </w:tcPr>
                <w:p w:rsidR="00E739C9" w:rsidRPr="00E739C9" w:rsidRDefault="00E739C9" w:rsidP="00E739C9">
                  <w:pPr>
                    <w:rPr>
                      <w:i/>
                      <w:sz w:val="16"/>
                      <w:szCs w:val="16"/>
                    </w:rPr>
                  </w:pPr>
                  <w:r w:rsidRPr="00E739C9">
                    <w:rPr>
                      <w:i/>
                      <w:sz w:val="16"/>
                      <w:szCs w:val="16"/>
                    </w:rPr>
                    <w:t xml:space="preserve">Target </w:t>
                  </w:r>
                </w:p>
                <w:p w:rsidR="00E739C9" w:rsidRPr="00E739C9" w:rsidRDefault="00E739C9" w:rsidP="00E739C9">
                  <w:pPr>
                    <w:rPr>
                      <w:i/>
                      <w:sz w:val="16"/>
                      <w:szCs w:val="16"/>
                    </w:rPr>
                  </w:pPr>
                  <w:r w:rsidRPr="00E739C9">
                    <w:rPr>
                      <w:i/>
                      <w:sz w:val="16"/>
                      <w:szCs w:val="16"/>
                    </w:rPr>
                    <w:t xml:space="preserve">Met </w:t>
                  </w:r>
                </w:p>
                <w:p w:rsidR="00722E41" w:rsidRPr="00722E41" w:rsidRDefault="00E739C9" w:rsidP="00E739C9">
                  <w:pPr>
                    <w:rPr>
                      <w:i/>
                      <w:sz w:val="16"/>
                      <w:szCs w:val="16"/>
                    </w:rPr>
                  </w:pPr>
                  <w:r w:rsidRPr="00E739C9">
                    <w:rPr>
                      <w:i/>
                      <w:sz w:val="16"/>
                      <w:szCs w:val="16"/>
                    </w:rPr>
                    <w:t>Y/N</w:t>
                  </w:r>
                </w:p>
              </w:tc>
              <w:tc>
                <w:tcPr>
                  <w:tcW w:w="851" w:type="dxa"/>
                </w:tcPr>
                <w:p w:rsidR="00E739C9" w:rsidRPr="00E739C9" w:rsidRDefault="00E739C9" w:rsidP="00E739C9">
                  <w:pPr>
                    <w:rPr>
                      <w:i/>
                      <w:sz w:val="16"/>
                      <w:szCs w:val="16"/>
                    </w:rPr>
                  </w:pPr>
                  <w:r w:rsidRPr="00E739C9">
                    <w:rPr>
                      <w:i/>
                      <w:sz w:val="16"/>
                      <w:szCs w:val="16"/>
                    </w:rPr>
                    <w:t>Spring18</w:t>
                  </w:r>
                </w:p>
                <w:p w:rsidR="00722E41" w:rsidRPr="00722E41" w:rsidRDefault="00E739C9" w:rsidP="00E739C9">
                  <w:pPr>
                    <w:rPr>
                      <w:i/>
                      <w:sz w:val="16"/>
                      <w:szCs w:val="16"/>
                    </w:rPr>
                  </w:pPr>
                  <w:r w:rsidRPr="00E739C9">
                    <w:rPr>
                      <w:i/>
                      <w:sz w:val="16"/>
                      <w:szCs w:val="16"/>
                    </w:rPr>
                    <w:t>Pass</w:t>
                  </w:r>
                </w:p>
              </w:tc>
              <w:tc>
                <w:tcPr>
                  <w:tcW w:w="606" w:type="dxa"/>
                </w:tcPr>
                <w:p w:rsidR="00E739C9" w:rsidRPr="00E739C9" w:rsidRDefault="00E739C9" w:rsidP="00E739C9">
                  <w:pPr>
                    <w:rPr>
                      <w:i/>
                      <w:sz w:val="16"/>
                      <w:szCs w:val="16"/>
                    </w:rPr>
                  </w:pPr>
                  <w:r w:rsidRPr="00E739C9">
                    <w:rPr>
                      <w:i/>
                      <w:sz w:val="16"/>
                      <w:szCs w:val="16"/>
                    </w:rPr>
                    <w:t>Target</w:t>
                  </w:r>
                </w:p>
                <w:p w:rsidR="00E739C9" w:rsidRPr="00E739C9" w:rsidRDefault="00E739C9" w:rsidP="00E739C9">
                  <w:pPr>
                    <w:rPr>
                      <w:i/>
                      <w:sz w:val="16"/>
                      <w:szCs w:val="16"/>
                    </w:rPr>
                  </w:pPr>
                  <w:r w:rsidRPr="00E739C9">
                    <w:rPr>
                      <w:i/>
                      <w:sz w:val="16"/>
                      <w:szCs w:val="16"/>
                    </w:rPr>
                    <w:t xml:space="preserve">Met </w:t>
                  </w:r>
                </w:p>
                <w:p w:rsidR="00722E41" w:rsidRPr="00722E41" w:rsidRDefault="00E739C9" w:rsidP="00E739C9">
                  <w:pPr>
                    <w:rPr>
                      <w:i/>
                      <w:sz w:val="16"/>
                      <w:szCs w:val="16"/>
                    </w:rPr>
                  </w:pPr>
                  <w:r w:rsidRPr="00E739C9">
                    <w:rPr>
                      <w:i/>
                      <w:sz w:val="16"/>
                      <w:szCs w:val="16"/>
                    </w:rPr>
                    <w:t>Y/N</w:t>
                  </w:r>
                </w:p>
              </w:tc>
            </w:tr>
            <w:tr w:rsidR="00722E41" w:rsidRPr="00722E41" w:rsidTr="000F34C9">
              <w:tc>
                <w:tcPr>
                  <w:tcW w:w="927" w:type="dxa"/>
                </w:tcPr>
                <w:p w:rsidR="00722E41" w:rsidRPr="00722E41" w:rsidRDefault="00722E41" w:rsidP="00CB284D">
                  <w:pPr>
                    <w:rPr>
                      <w:i/>
                      <w:sz w:val="16"/>
                      <w:szCs w:val="16"/>
                    </w:rPr>
                  </w:pPr>
                  <w:r>
                    <w:rPr>
                      <w:i/>
                      <w:sz w:val="16"/>
                      <w:szCs w:val="16"/>
                    </w:rPr>
                    <w:t xml:space="preserve">VEM 111 Electrical wiring </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955C62" w:rsidP="00CB284D">
                  <w:pPr>
                    <w:rPr>
                      <w:i/>
                      <w:sz w:val="16"/>
                      <w:szCs w:val="16"/>
                    </w:rPr>
                  </w:pPr>
                  <w:r>
                    <w:rPr>
                      <w:i/>
                      <w:sz w:val="16"/>
                      <w:szCs w:val="16"/>
                    </w:rPr>
                    <w:t>N=</w:t>
                  </w:r>
                  <w:r w:rsidR="00BA520A">
                    <w:rPr>
                      <w:i/>
                      <w:sz w:val="16"/>
                      <w:szCs w:val="16"/>
                    </w:rPr>
                    <w:t>8</w:t>
                  </w:r>
                </w:p>
              </w:tc>
              <w:tc>
                <w:tcPr>
                  <w:tcW w:w="709" w:type="dxa"/>
                </w:tcPr>
                <w:p w:rsidR="00722E41" w:rsidRPr="00722E41" w:rsidRDefault="00722E41" w:rsidP="00CB284D">
                  <w:pPr>
                    <w:rPr>
                      <w:i/>
                      <w:sz w:val="16"/>
                      <w:szCs w:val="16"/>
                    </w:rPr>
                  </w:pP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955C62" w:rsidP="00CB284D">
                  <w:pPr>
                    <w:rPr>
                      <w:i/>
                      <w:sz w:val="16"/>
                      <w:szCs w:val="16"/>
                    </w:rPr>
                  </w:pPr>
                  <w:r>
                    <w:rPr>
                      <w:i/>
                      <w:sz w:val="16"/>
                      <w:szCs w:val="16"/>
                    </w:rPr>
                    <w:t>N=</w:t>
                  </w:r>
                  <w:r w:rsidR="00BA520A">
                    <w:rPr>
                      <w:i/>
                      <w:sz w:val="16"/>
                      <w:szCs w:val="16"/>
                    </w:rPr>
                    <w:t>13</w:t>
                  </w:r>
                </w:p>
              </w:tc>
              <w:tc>
                <w:tcPr>
                  <w:tcW w:w="606" w:type="dxa"/>
                </w:tcPr>
                <w:p w:rsidR="00722E41" w:rsidRPr="00722E41" w:rsidRDefault="00722E41" w:rsidP="00CB284D">
                  <w:pPr>
                    <w:rPr>
                      <w:i/>
                      <w:sz w:val="16"/>
                      <w:szCs w:val="16"/>
                    </w:rPr>
                  </w:pPr>
                </w:p>
              </w:tc>
            </w:tr>
            <w:tr w:rsidR="00722E41" w:rsidRPr="00722E41" w:rsidTr="000F34C9">
              <w:tc>
                <w:tcPr>
                  <w:tcW w:w="927" w:type="dxa"/>
                </w:tcPr>
                <w:p w:rsidR="00722E41" w:rsidRPr="00722E41" w:rsidRDefault="00722E41" w:rsidP="00CB284D">
                  <w:pPr>
                    <w:rPr>
                      <w:i/>
                      <w:sz w:val="16"/>
                      <w:szCs w:val="16"/>
                    </w:rPr>
                  </w:pPr>
                  <w:r>
                    <w:rPr>
                      <w:i/>
                      <w:sz w:val="16"/>
                      <w:szCs w:val="16"/>
                    </w:rPr>
                    <w:t>CSLO1</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8(100)</w:t>
                  </w:r>
                </w:p>
              </w:tc>
              <w:tc>
                <w:tcPr>
                  <w:tcW w:w="709" w:type="dxa"/>
                </w:tcPr>
                <w:p w:rsidR="00722E41" w:rsidRPr="00722E41" w:rsidRDefault="00BA520A" w:rsidP="00CB284D">
                  <w:pPr>
                    <w:rPr>
                      <w:i/>
                      <w:sz w:val="16"/>
                      <w:szCs w:val="16"/>
                    </w:rPr>
                  </w:pPr>
                  <w:r>
                    <w:rPr>
                      <w:i/>
                      <w:sz w:val="16"/>
                      <w:szCs w:val="16"/>
                    </w:rPr>
                    <w:t>Y</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12(92)</w:t>
                  </w:r>
                </w:p>
              </w:tc>
              <w:tc>
                <w:tcPr>
                  <w:tcW w:w="606" w:type="dxa"/>
                </w:tcPr>
                <w:p w:rsidR="00722E41" w:rsidRPr="00722E41" w:rsidRDefault="001867C4" w:rsidP="00CB284D">
                  <w:pPr>
                    <w:rPr>
                      <w:i/>
                      <w:sz w:val="16"/>
                      <w:szCs w:val="16"/>
                    </w:rPr>
                  </w:pPr>
                  <w:r>
                    <w:rPr>
                      <w:i/>
                      <w:sz w:val="16"/>
                      <w:szCs w:val="16"/>
                    </w:rPr>
                    <w:t>Y</w:t>
                  </w:r>
                </w:p>
              </w:tc>
            </w:tr>
            <w:tr w:rsidR="00722E41" w:rsidRPr="00722E41" w:rsidTr="000F34C9">
              <w:tc>
                <w:tcPr>
                  <w:tcW w:w="927" w:type="dxa"/>
                </w:tcPr>
                <w:p w:rsidR="00722E41" w:rsidRPr="00722E41" w:rsidRDefault="00722E41" w:rsidP="00CB284D">
                  <w:pPr>
                    <w:rPr>
                      <w:i/>
                      <w:sz w:val="16"/>
                      <w:szCs w:val="16"/>
                    </w:rPr>
                  </w:pPr>
                  <w:r>
                    <w:rPr>
                      <w:i/>
                      <w:sz w:val="16"/>
                      <w:szCs w:val="16"/>
                    </w:rPr>
                    <w:t>CSLO2</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6(75)</w:t>
                  </w:r>
                </w:p>
              </w:tc>
              <w:tc>
                <w:tcPr>
                  <w:tcW w:w="709" w:type="dxa"/>
                </w:tcPr>
                <w:p w:rsidR="00722E41" w:rsidRPr="00722E41" w:rsidRDefault="00BA520A" w:rsidP="00CB284D">
                  <w:pPr>
                    <w:rPr>
                      <w:i/>
                      <w:sz w:val="16"/>
                      <w:szCs w:val="16"/>
                    </w:rPr>
                  </w:pPr>
                  <w:r>
                    <w:rPr>
                      <w:i/>
                      <w:sz w:val="16"/>
                      <w:szCs w:val="16"/>
                    </w:rPr>
                    <w:t>Y</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12(92)</w:t>
                  </w:r>
                </w:p>
              </w:tc>
              <w:tc>
                <w:tcPr>
                  <w:tcW w:w="606" w:type="dxa"/>
                </w:tcPr>
                <w:p w:rsidR="00722E41" w:rsidRPr="00722E41" w:rsidRDefault="001867C4" w:rsidP="00CB284D">
                  <w:pPr>
                    <w:rPr>
                      <w:i/>
                      <w:sz w:val="16"/>
                      <w:szCs w:val="16"/>
                    </w:rPr>
                  </w:pPr>
                  <w:r>
                    <w:rPr>
                      <w:i/>
                      <w:sz w:val="16"/>
                      <w:szCs w:val="16"/>
                    </w:rPr>
                    <w:t>Y</w:t>
                  </w:r>
                </w:p>
              </w:tc>
            </w:tr>
            <w:tr w:rsidR="00722E41" w:rsidRPr="00722E41" w:rsidTr="000F34C9">
              <w:tc>
                <w:tcPr>
                  <w:tcW w:w="927" w:type="dxa"/>
                </w:tcPr>
                <w:p w:rsidR="00722E41" w:rsidRPr="00722E41" w:rsidRDefault="00722E41" w:rsidP="00CB284D">
                  <w:pPr>
                    <w:rPr>
                      <w:i/>
                      <w:sz w:val="16"/>
                      <w:szCs w:val="16"/>
                    </w:rPr>
                  </w:pPr>
                  <w:r>
                    <w:rPr>
                      <w:i/>
                      <w:sz w:val="16"/>
                      <w:szCs w:val="16"/>
                    </w:rPr>
                    <w:t>CSLO3</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6(75)</w:t>
                  </w:r>
                </w:p>
              </w:tc>
              <w:tc>
                <w:tcPr>
                  <w:tcW w:w="709" w:type="dxa"/>
                </w:tcPr>
                <w:p w:rsidR="00722E41" w:rsidRPr="00722E41" w:rsidRDefault="00BA520A" w:rsidP="00CB284D">
                  <w:pPr>
                    <w:rPr>
                      <w:i/>
                      <w:sz w:val="16"/>
                      <w:szCs w:val="16"/>
                    </w:rPr>
                  </w:pPr>
                  <w:r w:rsidRPr="00BA520A">
                    <w:rPr>
                      <w:i/>
                      <w:sz w:val="16"/>
                      <w:szCs w:val="16"/>
                    </w:rPr>
                    <w:t>Y</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1867C4" w:rsidP="00CB284D">
                  <w:pPr>
                    <w:rPr>
                      <w:i/>
                      <w:sz w:val="16"/>
                      <w:szCs w:val="16"/>
                    </w:rPr>
                  </w:pPr>
                  <w:r>
                    <w:rPr>
                      <w:i/>
                      <w:sz w:val="16"/>
                      <w:szCs w:val="16"/>
                    </w:rPr>
                    <w:t>10(77</w:t>
                  </w:r>
                  <w:r w:rsidR="00BA520A">
                    <w:rPr>
                      <w:i/>
                      <w:sz w:val="16"/>
                      <w:szCs w:val="16"/>
                    </w:rPr>
                    <w:t>)</w:t>
                  </w:r>
                </w:p>
              </w:tc>
              <w:tc>
                <w:tcPr>
                  <w:tcW w:w="606" w:type="dxa"/>
                </w:tcPr>
                <w:p w:rsidR="00722E41" w:rsidRPr="00722E41" w:rsidRDefault="001867C4" w:rsidP="00CB284D">
                  <w:pPr>
                    <w:rPr>
                      <w:i/>
                      <w:sz w:val="16"/>
                      <w:szCs w:val="16"/>
                    </w:rPr>
                  </w:pPr>
                  <w:r>
                    <w:rPr>
                      <w:i/>
                      <w:sz w:val="16"/>
                      <w:szCs w:val="16"/>
                    </w:rPr>
                    <w:t>Y</w:t>
                  </w:r>
                </w:p>
              </w:tc>
            </w:tr>
            <w:tr w:rsidR="00722E41" w:rsidRPr="00722E41" w:rsidTr="000F34C9">
              <w:tc>
                <w:tcPr>
                  <w:tcW w:w="927" w:type="dxa"/>
                </w:tcPr>
                <w:p w:rsidR="00722E41" w:rsidRPr="00722E41" w:rsidRDefault="00722E41" w:rsidP="00CB284D">
                  <w:pPr>
                    <w:rPr>
                      <w:i/>
                      <w:sz w:val="16"/>
                      <w:szCs w:val="16"/>
                    </w:rPr>
                  </w:pPr>
                  <w:r>
                    <w:rPr>
                      <w:i/>
                      <w:sz w:val="16"/>
                      <w:szCs w:val="16"/>
                    </w:rPr>
                    <w:t>CSLO4</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7(88)</w:t>
                  </w:r>
                </w:p>
              </w:tc>
              <w:tc>
                <w:tcPr>
                  <w:tcW w:w="709" w:type="dxa"/>
                </w:tcPr>
                <w:p w:rsidR="00722E41" w:rsidRPr="00722E41" w:rsidRDefault="00BA520A" w:rsidP="00CB284D">
                  <w:pPr>
                    <w:rPr>
                      <w:i/>
                      <w:sz w:val="16"/>
                      <w:szCs w:val="16"/>
                    </w:rPr>
                  </w:pPr>
                  <w:r w:rsidRPr="00BA520A">
                    <w:rPr>
                      <w:i/>
                      <w:sz w:val="16"/>
                      <w:szCs w:val="16"/>
                    </w:rPr>
                    <w:t>Y</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10(77)</w:t>
                  </w:r>
                </w:p>
              </w:tc>
              <w:tc>
                <w:tcPr>
                  <w:tcW w:w="606" w:type="dxa"/>
                </w:tcPr>
                <w:p w:rsidR="00722E41" w:rsidRPr="00722E41" w:rsidRDefault="001867C4" w:rsidP="00CB284D">
                  <w:pPr>
                    <w:rPr>
                      <w:i/>
                      <w:sz w:val="16"/>
                      <w:szCs w:val="16"/>
                    </w:rPr>
                  </w:pPr>
                  <w:r>
                    <w:rPr>
                      <w:i/>
                      <w:sz w:val="16"/>
                      <w:szCs w:val="16"/>
                    </w:rPr>
                    <w:t>Y</w:t>
                  </w:r>
                </w:p>
              </w:tc>
            </w:tr>
            <w:tr w:rsidR="00722E41" w:rsidRPr="00722E41" w:rsidTr="000F34C9">
              <w:tc>
                <w:tcPr>
                  <w:tcW w:w="927" w:type="dxa"/>
                </w:tcPr>
                <w:p w:rsidR="00722E41" w:rsidRPr="00722E41" w:rsidRDefault="00722E41" w:rsidP="00CB284D">
                  <w:pPr>
                    <w:rPr>
                      <w:i/>
                      <w:sz w:val="16"/>
                      <w:szCs w:val="16"/>
                    </w:rPr>
                  </w:pPr>
                  <w:r>
                    <w:rPr>
                      <w:i/>
                      <w:sz w:val="16"/>
                      <w:szCs w:val="16"/>
                    </w:rPr>
                    <w:t>CSLO5</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7(88)</w:t>
                  </w:r>
                </w:p>
              </w:tc>
              <w:tc>
                <w:tcPr>
                  <w:tcW w:w="709" w:type="dxa"/>
                </w:tcPr>
                <w:p w:rsidR="00722E41" w:rsidRPr="00722E41" w:rsidRDefault="00BA520A" w:rsidP="00CB284D">
                  <w:pPr>
                    <w:rPr>
                      <w:i/>
                      <w:sz w:val="16"/>
                      <w:szCs w:val="16"/>
                    </w:rPr>
                  </w:pPr>
                  <w:r w:rsidRPr="00BA520A">
                    <w:rPr>
                      <w:i/>
                      <w:sz w:val="16"/>
                      <w:szCs w:val="16"/>
                    </w:rPr>
                    <w:t>Y</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12(92)</w:t>
                  </w:r>
                </w:p>
              </w:tc>
              <w:tc>
                <w:tcPr>
                  <w:tcW w:w="606" w:type="dxa"/>
                </w:tcPr>
                <w:p w:rsidR="00722E41" w:rsidRPr="00722E41" w:rsidRDefault="001867C4" w:rsidP="00CB284D">
                  <w:pPr>
                    <w:rPr>
                      <w:i/>
                      <w:sz w:val="16"/>
                      <w:szCs w:val="16"/>
                    </w:rPr>
                  </w:pPr>
                  <w:r>
                    <w:rPr>
                      <w:i/>
                      <w:sz w:val="16"/>
                      <w:szCs w:val="16"/>
                    </w:rPr>
                    <w:t>Y</w:t>
                  </w:r>
                </w:p>
              </w:tc>
            </w:tr>
            <w:tr w:rsidR="00722E41" w:rsidRPr="00722E41" w:rsidTr="000F34C9">
              <w:tc>
                <w:tcPr>
                  <w:tcW w:w="927" w:type="dxa"/>
                </w:tcPr>
                <w:p w:rsidR="00722E41" w:rsidRPr="00722E41" w:rsidRDefault="00722E41" w:rsidP="00CB284D">
                  <w:pPr>
                    <w:rPr>
                      <w:i/>
                      <w:sz w:val="16"/>
                      <w:szCs w:val="16"/>
                    </w:rPr>
                  </w:pPr>
                  <w:r>
                    <w:rPr>
                      <w:i/>
                      <w:sz w:val="16"/>
                      <w:szCs w:val="16"/>
                    </w:rPr>
                    <w:t>CSLO6</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8(100)</w:t>
                  </w:r>
                </w:p>
              </w:tc>
              <w:tc>
                <w:tcPr>
                  <w:tcW w:w="709" w:type="dxa"/>
                </w:tcPr>
                <w:p w:rsidR="00722E41" w:rsidRPr="00722E41" w:rsidRDefault="00BA520A" w:rsidP="00CB284D">
                  <w:pPr>
                    <w:rPr>
                      <w:i/>
                      <w:sz w:val="16"/>
                      <w:szCs w:val="16"/>
                    </w:rPr>
                  </w:pPr>
                  <w:r w:rsidRPr="00BA520A">
                    <w:rPr>
                      <w:i/>
                      <w:sz w:val="16"/>
                      <w:szCs w:val="16"/>
                    </w:rPr>
                    <w:t>Y</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13(100)</w:t>
                  </w:r>
                </w:p>
              </w:tc>
              <w:tc>
                <w:tcPr>
                  <w:tcW w:w="606" w:type="dxa"/>
                </w:tcPr>
                <w:p w:rsidR="00722E41" w:rsidRPr="00722E41" w:rsidRDefault="001867C4" w:rsidP="00CB284D">
                  <w:pPr>
                    <w:rPr>
                      <w:i/>
                      <w:sz w:val="16"/>
                      <w:szCs w:val="16"/>
                    </w:rPr>
                  </w:pPr>
                  <w:r>
                    <w:rPr>
                      <w:i/>
                      <w:sz w:val="16"/>
                      <w:szCs w:val="16"/>
                    </w:rPr>
                    <w:t>Y</w:t>
                  </w:r>
                </w:p>
              </w:tc>
            </w:tr>
            <w:tr w:rsidR="00722E41" w:rsidRPr="00722E41" w:rsidTr="000F34C9">
              <w:tc>
                <w:tcPr>
                  <w:tcW w:w="927" w:type="dxa"/>
                </w:tcPr>
                <w:p w:rsidR="00722E41" w:rsidRPr="00722E41" w:rsidRDefault="00722E41" w:rsidP="00CB284D">
                  <w:pPr>
                    <w:rPr>
                      <w:i/>
                      <w:sz w:val="16"/>
                      <w:szCs w:val="16"/>
                    </w:rPr>
                  </w:pPr>
                  <w:r>
                    <w:rPr>
                      <w:i/>
                      <w:sz w:val="16"/>
                      <w:szCs w:val="16"/>
                    </w:rPr>
                    <w:t>CSLO7</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8(100)</w:t>
                  </w:r>
                </w:p>
              </w:tc>
              <w:tc>
                <w:tcPr>
                  <w:tcW w:w="709" w:type="dxa"/>
                </w:tcPr>
                <w:p w:rsidR="00722E41" w:rsidRPr="00722E41" w:rsidRDefault="00BA520A" w:rsidP="00CB284D">
                  <w:pPr>
                    <w:rPr>
                      <w:i/>
                      <w:sz w:val="16"/>
                      <w:szCs w:val="16"/>
                    </w:rPr>
                  </w:pPr>
                  <w:r w:rsidRPr="00BA520A">
                    <w:rPr>
                      <w:i/>
                      <w:sz w:val="16"/>
                      <w:szCs w:val="16"/>
                    </w:rPr>
                    <w:t>Y</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1867C4" w:rsidP="00CB284D">
                  <w:pPr>
                    <w:rPr>
                      <w:i/>
                      <w:sz w:val="16"/>
                      <w:szCs w:val="16"/>
                    </w:rPr>
                  </w:pPr>
                  <w:r>
                    <w:rPr>
                      <w:i/>
                      <w:sz w:val="16"/>
                      <w:szCs w:val="16"/>
                    </w:rPr>
                    <w:t>12(92)</w:t>
                  </w:r>
                </w:p>
              </w:tc>
              <w:tc>
                <w:tcPr>
                  <w:tcW w:w="606" w:type="dxa"/>
                </w:tcPr>
                <w:p w:rsidR="00722E41" w:rsidRPr="00722E41" w:rsidRDefault="001867C4" w:rsidP="00CB284D">
                  <w:pPr>
                    <w:rPr>
                      <w:i/>
                      <w:sz w:val="16"/>
                      <w:szCs w:val="16"/>
                    </w:rPr>
                  </w:pPr>
                  <w:r>
                    <w:rPr>
                      <w:i/>
                      <w:sz w:val="16"/>
                      <w:szCs w:val="16"/>
                    </w:rPr>
                    <w:t>Y</w:t>
                  </w:r>
                </w:p>
              </w:tc>
            </w:tr>
            <w:tr w:rsidR="00722E41" w:rsidRPr="00722E41" w:rsidTr="000F34C9">
              <w:tc>
                <w:tcPr>
                  <w:tcW w:w="927" w:type="dxa"/>
                </w:tcPr>
                <w:p w:rsidR="00722E41" w:rsidRPr="00722E41" w:rsidRDefault="00722E41" w:rsidP="00CB284D">
                  <w:pPr>
                    <w:rPr>
                      <w:i/>
                      <w:sz w:val="16"/>
                      <w:szCs w:val="16"/>
                    </w:rPr>
                  </w:pPr>
                  <w:r>
                    <w:rPr>
                      <w:i/>
                      <w:sz w:val="16"/>
                      <w:szCs w:val="16"/>
                    </w:rPr>
                    <w:t>CSLO8</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7(88)</w:t>
                  </w:r>
                </w:p>
              </w:tc>
              <w:tc>
                <w:tcPr>
                  <w:tcW w:w="709" w:type="dxa"/>
                </w:tcPr>
                <w:p w:rsidR="00722E41" w:rsidRPr="00722E41" w:rsidRDefault="00BA520A" w:rsidP="00CB284D">
                  <w:pPr>
                    <w:rPr>
                      <w:i/>
                      <w:sz w:val="16"/>
                      <w:szCs w:val="16"/>
                    </w:rPr>
                  </w:pPr>
                  <w:r w:rsidRPr="00BA520A">
                    <w:rPr>
                      <w:i/>
                      <w:sz w:val="16"/>
                      <w:szCs w:val="16"/>
                    </w:rPr>
                    <w:t>Y</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1867C4" w:rsidP="00CB284D">
                  <w:pPr>
                    <w:rPr>
                      <w:i/>
                      <w:sz w:val="16"/>
                      <w:szCs w:val="16"/>
                    </w:rPr>
                  </w:pPr>
                  <w:r>
                    <w:rPr>
                      <w:i/>
                      <w:sz w:val="16"/>
                      <w:szCs w:val="16"/>
                    </w:rPr>
                    <w:t>13(100)</w:t>
                  </w:r>
                </w:p>
              </w:tc>
              <w:tc>
                <w:tcPr>
                  <w:tcW w:w="606" w:type="dxa"/>
                </w:tcPr>
                <w:p w:rsidR="00722E41" w:rsidRPr="00722E41" w:rsidRDefault="001867C4" w:rsidP="00CB284D">
                  <w:pPr>
                    <w:rPr>
                      <w:i/>
                      <w:sz w:val="16"/>
                      <w:szCs w:val="16"/>
                    </w:rPr>
                  </w:pPr>
                  <w:r>
                    <w:rPr>
                      <w:i/>
                      <w:sz w:val="16"/>
                      <w:szCs w:val="16"/>
                    </w:rPr>
                    <w:t>Y</w:t>
                  </w:r>
                </w:p>
              </w:tc>
            </w:tr>
            <w:tr w:rsidR="00722E41" w:rsidRPr="00722E41" w:rsidTr="000F34C9">
              <w:tc>
                <w:tcPr>
                  <w:tcW w:w="927" w:type="dxa"/>
                </w:tcPr>
                <w:p w:rsidR="00722E41" w:rsidRPr="00722E41" w:rsidRDefault="00722E41" w:rsidP="00CB284D">
                  <w:pPr>
                    <w:rPr>
                      <w:i/>
                      <w:sz w:val="16"/>
                      <w:szCs w:val="16"/>
                    </w:rPr>
                  </w:pPr>
                  <w:r>
                    <w:rPr>
                      <w:i/>
                      <w:sz w:val="16"/>
                      <w:szCs w:val="16"/>
                    </w:rPr>
                    <w:t>CSLO9</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7(88)</w:t>
                  </w:r>
                </w:p>
              </w:tc>
              <w:tc>
                <w:tcPr>
                  <w:tcW w:w="709" w:type="dxa"/>
                </w:tcPr>
                <w:p w:rsidR="00722E41" w:rsidRPr="00722E41" w:rsidRDefault="00BA520A" w:rsidP="00CB284D">
                  <w:pPr>
                    <w:rPr>
                      <w:i/>
                      <w:sz w:val="16"/>
                      <w:szCs w:val="16"/>
                    </w:rPr>
                  </w:pPr>
                  <w:r w:rsidRPr="00BA520A">
                    <w:rPr>
                      <w:i/>
                      <w:sz w:val="16"/>
                      <w:szCs w:val="16"/>
                    </w:rPr>
                    <w:t>Y</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1867C4" w:rsidP="00CB284D">
                  <w:pPr>
                    <w:rPr>
                      <w:i/>
                      <w:sz w:val="16"/>
                      <w:szCs w:val="16"/>
                    </w:rPr>
                  </w:pPr>
                  <w:r>
                    <w:rPr>
                      <w:i/>
                      <w:sz w:val="16"/>
                      <w:szCs w:val="16"/>
                    </w:rPr>
                    <w:t>13(100)</w:t>
                  </w:r>
                </w:p>
              </w:tc>
              <w:tc>
                <w:tcPr>
                  <w:tcW w:w="606" w:type="dxa"/>
                </w:tcPr>
                <w:p w:rsidR="00722E41" w:rsidRPr="00722E41" w:rsidRDefault="001867C4" w:rsidP="00CB284D">
                  <w:pPr>
                    <w:rPr>
                      <w:i/>
                      <w:sz w:val="16"/>
                      <w:szCs w:val="16"/>
                    </w:rPr>
                  </w:pPr>
                  <w:r>
                    <w:rPr>
                      <w:i/>
                      <w:sz w:val="16"/>
                      <w:szCs w:val="16"/>
                    </w:rPr>
                    <w:t>Y</w:t>
                  </w:r>
                </w:p>
              </w:tc>
            </w:tr>
            <w:tr w:rsidR="00722E41" w:rsidRPr="00722E41" w:rsidTr="000F34C9">
              <w:tc>
                <w:tcPr>
                  <w:tcW w:w="927" w:type="dxa"/>
                </w:tcPr>
                <w:p w:rsidR="00722E41" w:rsidRPr="00722E41" w:rsidRDefault="00722E41" w:rsidP="00CB284D">
                  <w:pPr>
                    <w:rPr>
                      <w:i/>
                      <w:sz w:val="16"/>
                      <w:szCs w:val="16"/>
                    </w:rPr>
                  </w:pPr>
                  <w:r>
                    <w:rPr>
                      <w:i/>
                      <w:sz w:val="16"/>
                      <w:szCs w:val="16"/>
                    </w:rPr>
                    <w:t>CSLO10</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8(100)</w:t>
                  </w:r>
                </w:p>
              </w:tc>
              <w:tc>
                <w:tcPr>
                  <w:tcW w:w="709" w:type="dxa"/>
                </w:tcPr>
                <w:p w:rsidR="00722E41" w:rsidRPr="00722E41" w:rsidRDefault="00BA520A" w:rsidP="00CB284D">
                  <w:pPr>
                    <w:rPr>
                      <w:i/>
                      <w:sz w:val="16"/>
                      <w:szCs w:val="16"/>
                    </w:rPr>
                  </w:pPr>
                  <w:r w:rsidRPr="00BA520A">
                    <w:rPr>
                      <w:i/>
                      <w:sz w:val="16"/>
                      <w:szCs w:val="16"/>
                    </w:rPr>
                    <w:t>Y</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1867C4" w:rsidP="00CB284D">
                  <w:pPr>
                    <w:rPr>
                      <w:i/>
                      <w:sz w:val="16"/>
                      <w:szCs w:val="16"/>
                    </w:rPr>
                  </w:pPr>
                  <w:r>
                    <w:rPr>
                      <w:i/>
                      <w:sz w:val="16"/>
                      <w:szCs w:val="16"/>
                    </w:rPr>
                    <w:t>12(92)</w:t>
                  </w:r>
                </w:p>
              </w:tc>
              <w:tc>
                <w:tcPr>
                  <w:tcW w:w="606" w:type="dxa"/>
                </w:tcPr>
                <w:p w:rsidR="00722E41" w:rsidRPr="00722E41" w:rsidRDefault="001867C4" w:rsidP="00CB284D">
                  <w:pPr>
                    <w:rPr>
                      <w:i/>
                      <w:sz w:val="16"/>
                      <w:szCs w:val="16"/>
                    </w:rPr>
                  </w:pPr>
                  <w:r>
                    <w:rPr>
                      <w:i/>
                      <w:sz w:val="16"/>
                      <w:szCs w:val="16"/>
                    </w:rPr>
                    <w:t>Y</w:t>
                  </w:r>
                </w:p>
              </w:tc>
            </w:tr>
            <w:tr w:rsidR="00722E41" w:rsidRPr="00722E41" w:rsidTr="000F34C9">
              <w:tc>
                <w:tcPr>
                  <w:tcW w:w="927" w:type="dxa"/>
                </w:tcPr>
                <w:p w:rsidR="00722E41" w:rsidRPr="00722E41" w:rsidRDefault="00722E41" w:rsidP="00CB284D">
                  <w:pPr>
                    <w:rPr>
                      <w:i/>
                      <w:sz w:val="16"/>
                      <w:szCs w:val="16"/>
                    </w:rPr>
                  </w:pPr>
                  <w:r>
                    <w:rPr>
                      <w:i/>
                      <w:sz w:val="16"/>
                      <w:szCs w:val="16"/>
                    </w:rPr>
                    <w:t>CSLO11</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8(100)</w:t>
                  </w:r>
                </w:p>
              </w:tc>
              <w:tc>
                <w:tcPr>
                  <w:tcW w:w="709" w:type="dxa"/>
                </w:tcPr>
                <w:p w:rsidR="00722E41" w:rsidRPr="00722E41" w:rsidRDefault="00BA520A" w:rsidP="00CB284D">
                  <w:pPr>
                    <w:rPr>
                      <w:i/>
                      <w:sz w:val="16"/>
                      <w:szCs w:val="16"/>
                    </w:rPr>
                  </w:pPr>
                  <w:r w:rsidRPr="00BA520A">
                    <w:rPr>
                      <w:i/>
                      <w:sz w:val="16"/>
                      <w:szCs w:val="16"/>
                    </w:rPr>
                    <w:t>Y</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1867C4" w:rsidP="00CB284D">
                  <w:pPr>
                    <w:rPr>
                      <w:i/>
                      <w:sz w:val="16"/>
                      <w:szCs w:val="16"/>
                    </w:rPr>
                  </w:pPr>
                  <w:r>
                    <w:rPr>
                      <w:i/>
                      <w:sz w:val="16"/>
                      <w:szCs w:val="16"/>
                    </w:rPr>
                    <w:t>12(92)</w:t>
                  </w:r>
                </w:p>
              </w:tc>
              <w:tc>
                <w:tcPr>
                  <w:tcW w:w="606" w:type="dxa"/>
                </w:tcPr>
                <w:p w:rsidR="00722E41" w:rsidRPr="00722E41" w:rsidRDefault="001867C4" w:rsidP="00CB284D">
                  <w:pPr>
                    <w:rPr>
                      <w:i/>
                      <w:sz w:val="16"/>
                      <w:szCs w:val="16"/>
                    </w:rPr>
                  </w:pPr>
                  <w:r>
                    <w:rPr>
                      <w:i/>
                      <w:sz w:val="16"/>
                      <w:szCs w:val="16"/>
                    </w:rPr>
                    <w:t>Y</w:t>
                  </w:r>
                </w:p>
              </w:tc>
            </w:tr>
            <w:tr w:rsidR="00722E41" w:rsidRPr="00722E41" w:rsidTr="000F34C9">
              <w:tc>
                <w:tcPr>
                  <w:tcW w:w="927" w:type="dxa"/>
                </w:tcPr>
                <w:p w:rsidR="00722E41" w:rsidRPr="00722E41" w:rsidRDefault="00722E41" w:rsidP="00CB284D">
                  <w:pPr>
                    <w:rPr>
                      <w:i/>
                      <w:sz w:val="16"/>
                      <w:szCs w:val="16"/>
                    </w:rPr>
                  </w:pPr>
                  <w:r>
                    <w:rPr>
                      <w:i/>
                      <w:sz w:val="16"/>
                      <w:szCs w:val="16"/>
                    </w:rPr>
                    <w:t>CSLO12</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BA520A" w:rsidP="00CB284D">
                  <w:pPr>
                    <w:rPr>
                      <w:i/>
                      <w:sz w:val="16"/>
                      <w:szCs w:val="16"/>
                    </w:rPr>
                  </w:pPr>
                  <w:r>
                    <w:rPr>
                      <w:i/>
                      <w:sz w:val="16"/>
                      <w:szCs w:val="16"/>
                    </w:rPr>
                    <w:t>8(100)</w:t>
                  </w:r>
                </w:p>
              </w:tc>
              <w:tc>
                <w:tcPr>
                  <w:tcW w:w="709" w:type="dxa"/>
                </w:tcPr>
                <w:p w:rsidR="00722E41" w:rsidRPr="00722E41" w:rsidRDefault="00BA520A" w:rsidP="00CB284D">
                  <w:pPr>
                    <w:rPr>
                      <w:i/>
                      <w:sz w:val="16"/>
                      <w:szCs w:val="16"/>
                    </w:rPr>
                  </w:pPr>
                  <w:r w:rsidRPr="00BA520A">
                    <w:rPr>
                      <w:i/>
                      <w:sz w:val="16"/>
                      <w:szCs w:val="16"/>
                    </w:rPr>
                    <w:t>Y</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1867C4" w:rsidP="00CB284D">
                  <w:pPr>
                    <w:rPr>
                      <w:i/>
                      <w:sz w:val="16"/>
                      <w:szCs w:val="16"/>
                    </w:rPr>
                  </w:pPr>
                  <w:r>
                    <w:rPr>
                      <w:i/>
                      <w:sz w:val="16"/>
                      <w:szCs w:val="16"/>
                    </w:rPr>
                    <w:t>12(92)</w:t>
                  </w:r>
                </w:p>
              </w:tc>
              <w:tc>
                <w:tcPr>
                  <w:tcW w:w="606" w:type="dxa"/>
                </w:tcPr>
                <w:p w:rsidR="00722E41" w:rsidRPr="00722E41" w:rsidRDefault="001867C4" w:rsidP="00CB284D">
                  <w:pPr>
                    <w:rPr>
                      <w:i/>
                      <w:sz w:val="16"/>
                      <w:szCs w:val="16"/>
                    </w:rPr>
                  </w:pPr>
                  <w:r>
                    <w:rPr>
                      <w:i/>
                      <w:sz w:val="16"/>
                      <w:szCs w:val="16"/>
                    </w:rPr>
                    <w:t>Y</w:t>
                  </w:r>
                </w:p>
              </w:tc>
            </w:tr>
            <w:tr w:rsidR="00722E41" w:rsidRPr="00722E41" w:rsidTr="000F34C9">
              <w:tc>
                <w:tcPr>
                  <w:tcW w:w="927" w:type="dxa"/>
                </w:tcPr>
                <w:p w:rsidR="00722E41" w:rsidRPr="00722E41" w:rsidRDefault="003235D2" w:rsidP="00CB284D">
                  <w:pPr>
                    <w:rPr>
                      <w:i/>
                      <w:sz w:val="16"/>
                      <w:szCs w:val="16"/>
                    </w:rPr>
                  </w:pPr>
                  <w:r>
                    <w:rPr>
                      <w:i/>
                      <w:sz w:val="16"/>
                      <w:szCs w:val="16"/>
                    </w:rPr>
                    <w:t>Course/Cslo</w:t>
                  </w:r>
                </w:p>
              </w:tc>
              <w:tc>
                <w:tcPr>
                  <w:tcW w:w="708" w:type="dxa"/>
                </w:tcPr>
                <w:p w:rsidR="00722E41" w:rsidRPr="00722E41" w:rsidRDefault="00E739C9" w:rsidP="00CB284D">
                  <w:pPr>
                    <w:rPr>
                      <w:i/>
                      <w:sz w:val="16"/>
                      <w:szCs w:val="16"/>
                    </w:rPr>
                  </w:pPr>
                  <w:r w:rsidRPr="00E739C9">
                    <w:rPr>
                      <w:i/>
                      <w:sz w:val="16"/>
                      <w:szCs w:val="16"/>
                    </w:rPr>
                    <w:t>Fall 16</w:t>
                  </w:r>
                </w:p>
              </w:tc>
              <w:tc>
                <w:tcPr>
                  <w:tcW w:w="567" w:type="dxa"/>
                </w:tcPr>
                <w:p w:rsidR="00E739C9" w:rsidRPr="00E739C9" w:rsidRDefault="00E739C9" w:rsidP="00E739C9">
                  <w:pPr>
                    <w:rPr>
                      <w:i/>
                      <w:sz w:val="16"/>
                      <w:szCs w:val="16"/>
                    </w:rPr>
                  </w:pPr>
                  <w:r w:rsidRPr="00E739C9">
                    <w:rPr>
                      <w:i/>
                      <w:sz w:val="16"/>
                      <w:szCs w:val="16"/>
                    </w:rPr>
                    <w:t>Target</w:t>
                  </w:r>
                </w:p>
                <w:p w:rsidR="00E739C9" w:rsidRPr="00E739C9" w:rsidRDefault="00E739C9" w:rsidP="00E739C9">
                  <w:pPr>
                    <w:rPr>
                      <w:i/>
                      <w:sz w:val="16"/>
                      <w:szCs w:val="16"/>
                    </w:rPr>
                  </w:pPr>
                  <w:r w:rsidRPr="00E739C9">
                    <w:rPr>
                      <w:i/>
                      <w:sz w:val="16"/>
                      <w:szCs w:val="16"/>
                    </w:rPr>
                    <w:t xml:space="preserve"> Met</w:t>
                  </w:r>
                </w:p>
                <w:p w:rsidR="00722E41" w:rsidRPr="00722E41" w:rsidRDefault="00E739C9" w:rsidP="00E739C9">
                  <w:pPr>
                    <w:rPr>
                      <w:i/>
                      <w:sz w:val="16"/>
                      <w:szCs w:val="16"/>
                    </w:rPr>
                  </w:pPr>
                  <w:r w:rsidRPr="00E739C9">
                    <w:rPr>
                      <w:i/>
                      <w:sz w:val="16"/>
                      <w:szCs w:val="16"/>
                    </w:rPr>
                    <w:t>Y/N</w:t>
                  </w:r>
                </w:p>
              </w:tc>
              <w:tc>
                <w:tcPr>
                  <w:tcW w:w="851" w:type="dxa"/>
                </w:tcPr>
                <w:p w:rsidR="00E739C9" w:rsidRPr="00E739C9" w:rsidRDefault="00E739C9" w:rsidP="00E739C9">
                  <w:pPr>
                    <w:rPr>
                      <w:i/>
                      <w:sz w:val="16"/>
                      <w:szCs w:val="16"/>
                    </w:rPr>
                  </w:pPr>
                  <w:r w:rsidRPr="00E739C9">
                    <w:rPr>
                      <w:i/>
                      <w:sz w:val="16"/>
                      <w:szCs w:val="16"/>
                    </w:rPr>
                    <w:t>Spring17</w:t>
                  </w:r>
                </w:p>
                <w:p w:rsidR="00722E41" w:rsidRPr="00722E41" w:rsidRDefault="00E739C9" w:rsidP="00E739C9">
                  <w:pPr>
                    <w:rPr>
                      <w:i/>
                      <w:sz w:val="16"/>
                      <w:szCs w:val="16"/>
                    </w:rPr>
                  </w:pPr>
                  <w:r w:rsidRPr="00E739C9">
                    <w:rPr>
                      <w:i/>
                      <w:sz w:val="16"/>
                      <w:szCs w:val="16"/>
                    </w:rPr>
                    <w:t>Pass</w:t>
                  </w:r>
                </w:p>
              </w:tc>
              <w:tc>
                <w:tcPr>
                  <w:tcW w:w="709" w:type="dxa"/>
                </w:tcPr>
                <w:p w:rsidR="00E739C9" w:rsidRPr="00E739C9" w:rsidRDefault="00E739C9" w:rsidP="00E739C9">
                  <w:pPr>
                    <w:rPr>
                      <w:i/>
                      <w:sz w:val="16"/>
                      <w:szCs w:val="16"/>
                    </w:rPr>
                  </w:pPr>
                  <w:r w:rsidRPr="00E739C9">
                    <w:rPr>
                      <w:i/>
                      <w:sz w:val="16"/>
                      <w:szCs w:val="16"/>
                    </w:rPr>
                    <w:t>Target</w:t>
                  </w:r>
                </w:p>
                <w:p w:rsidR="00E739C9" w:rsidRPr="00E739C9" w:rsidRDefault="00E739C9" w:rsidP="00E739C9">
                  <w:pPr>
                    <w:rPr>
                      <w:i/>
                      <w:sz w:val="16"/>
                      <w:szCs w:val="16"/>
                    </w:rPr>
                  </w:pPr>
                  <w:r w:rsidRPr="00E739C9">
                    <w:rPr>
                      <w:i/>
                      <w:sz w:val="16"/>
                      <w:szCs w:val="16"/>
                    </w:rPr>
                    <w:t>Met</w:t>
                  </w:r>
                </w:p>
                <w:p w:rsidR="00722E41" w:rsidRPr="00722E41" w:rsidRDefault="00E739C9" w:rsidP="00E739C9">
                  <w:pPr>
                    <w:rPr>
                      <w:i/>
                      <w:sz w:val="16"/>
                      <w:szCs w:val="16"/>
                    </w:rPr>
                  </w:pPr>
                  <w:r w:rsidRPr="00E739C9">
                    <w:rPr>
                      <w:i/>
                      <w:sz w:val="16"/>
                      <w:szCs w:val="16"/>
                    </w:rPr>
                    <w:t>Y/N</w:t>
                  </w:r>
                </w:p>
              </w:tc>
              <w:tc>
                <w:tcPr>
                  <w:tcW w:w="708" w:type="dxa"/>
                </w:tcPr>
                <w:p w:rsidR="00E739C9" w:rsidRPr="00E739C9" w:rsidRDefault="00E739C9" w:rsidP="00E739C9">
                  <w:pPr>
                    <w:rPr>
                      <w:i/>
                      <w:sz w:val="16"/>
                      <w:szCs w:val="16"/>
                    </w:rPr>
                  </w:pPr>
                  <w:r w:rsidRPr="00E739C9">
                    <w:rPr>
                      <w:i/>
                      <w:sz w:val="16"/>
                      <w:szCs w:val="16"/>
                    </w:rPr>
                    <w:t>Fall 17</w:t>
                  </w:r>
                </w:p>
                <w:p w:rsidR="00722E41" w:rsidRPr="00722E41" w:rsidRDefault="00E739C9" w:rsidP="00E739C9">
                  <w:pPr>
                    <w:rPr>
                      <w:i/>
                      <w:sz w:val="16"/>
                      <w:szCs w:val="16"/>
                    </w:rPr>
                  </w:pPr>
                  <w:r w:rsidRPr="00E739C9">
                    <w:rPr>
                      <w:i/>
                      <w:sz w:val="16"/>
                      <w:szCs w:val="16"/>
                    </w:rPr>
                    <w:t>Pass</w:t>
                  </w:r>
                </w:p>
              </w:tc>
              <w:tc>
                <w:tcPr>
                  <w:tcW w:w="567" w:type="dxa"/>
                </w:tcPr>
                <w:p w:rsidR="00E739C9" w:rsidRPr="00E739C9" w:rsidRDefault="00E739C9" w:rsidP="00E739C9">
                  <w:pPr>
                    <w:rPr>
                      <w:i/>
                      <w:sz w:val="16"/>
                      <w:szCs w:val="16"/>
                    </w:rPr>
                  </w:pPr>
                  <w:r w:rsidRPr="00E739C9">
                    <w:rPr>
                      <w:i/>
                      <w:sz w:val="16"/>
                      <w:szCs w:val="16"/>
                    </w:rPr>
                    <w:t xml:space="preserve">Target </w:t>
                  </w:r>
                </w:p>
                <w:p w:rsidR="00E739C9" w:rsidRPr="00E739C9" w:rsidRDefault="00E739C9" w:rsidP="00E739C9">
                  <w:pPr>
                    <w:rPr>
                      <w:i/>
                      <w:sz w:val="16"/>
                      <w:szCs w:val="16"/>
                    </w:rPr>
                  </w:pPr>
                  <w:r w:rsidRPr="00E739C9">
                    <w:rPr>
                      <w:i/>
                      <w:sz w:val="16"/>
                      <w:szCs w:val="16"/>
                    </w:rPr>
                    <w:t xml:space="preserve">Met </w:t>
                  </w:r>
                </w:p>
                <w:p w:rsidR="00722E41" w:rsidRPr="00722E41" w:rsidRDefault="00E739C9" w:rsidP="00E739C9">
                  <w:pPr>
                    <w:rPr>
                      <w:i/>
                      <w:sz w:val="16"/>
                      <w:szCs w:val="16"/>
                    </w:rPr>
                  </w:pPr>
                  <w:r w:rsidRPr="00E739C9">
                    <w:rPr>
                      <w:i/>
                      <w:sz w:val="16"/>
                      <w:szCs w:val="16"/>
                    </w:rPr>
                    <w:t>Y/N</w:t>
                  </w:r>
                </w:p>
              </w:tc>
              <w:tc>
                <w:tcPr>
                  <w:tcW w:w="851" w:type="dxa"/>
                </w:tcPr>
                <w:p w:rsidR="00E739C9" w:rsidRPr="00E739C9" w:rsidRDefault="00E739C9" w:rsidP="00E739C9">
                  <w:pPr>
                    <w:rPr>
                      <w:i/>
                      <w:sz w:val="16"/>
                      <w:szCs w:val="16"/>
                    </w:rPr>
                  </w:pPr>
                  <w:r w:rsidRPr="00E739C9">
                    <w:rPr>
                      <w:i/>
                      <w:sz w:val="16"/>
                      <w:szCs w:val="16"/>
                    </w:rPr>
                    <w:t>Spring18</w:t>
                  </w:r>
                </w:p>
                <w:p w:rsidR="00722E41" w:rsidRPr="00722E41" w:rsidRDefault="00E739C9" w:rsidP="00E739C9">
                  <w:pPr>
                    <w:rPr>
                      <w:i/>
                      <w:sz w:val="16"/>
                      <w:szCs w:val="16"/>
                    </w:rPr>
                  </w:pPr>
                  <w:r w:rsidRPr="00E739C9">
                    <w:rPr>
                      <w:i/>
                      <w:sz w:val="16"/>
                      <w:szCs w:val="16"/>
                    </w:rPr>
                    <w:t>Pass</w:t>
                  </w:r>
                </w:p>
              </w:tc>
              <w:tc>
                <w:tcPr>
                  <w:tcW w:w="606" w:type="dxa"/>
                </w:tcPr>
                <w:p w:rsidR="00E739C9" w:rsidRPr="00E739C9" w:rsidRDefault="00E739C9" w:rsidP="00E739C9">
                  <w:pPr>
                    <w:rPr>
                      <w:i/>
                      <w:sz w:val="16"/>
                      <w:szCs w:val="16"/>
                    </w:rPr>
                  </w:pPr>
                  <w:r w:rsidRPr="00E739C9">
                    <w:rPr>
                      <w:i/>
                      <w:sz w:val="16"/>
                      <w:szCs w:val="16"/>
                    </w:rPr>
                    <w:t>Target</w:t>
                  </w:r>
                </w:p>
                <w:p w:rsidR="00E739C9" w:rsidRPr="00E739C9" w:rsidRDefault="00E739C9" w:rsidP="00E739C9">
                  <w:pPr>
                    <w:rPr>
                      <w:i/>
                      <w:sz w:val="16"/>
                      <w:szCs w:val="16"/>
                    </w:rPr>
                  </w:pPr>
                  <w:r w:rsidRPr="00E739C9">
                    <w:rPr>
                      <w:i/>
                      <w:sz w:val="16"/>
                      <w:szCs w:val="16"/>
                    </w:rPr>
                    <w:t xml:space="preserve">Met </w:t>
                  </w:r>
                </w:p>
                <w:p w:rsidR="00722E41" w:rsidRPr="00722E41" w:rsidRDefault="00E739C9" w:rsidP="00E739C9">
                  <w:pPr>
                    <w:rPr>
                      <w:i/>
                      <w:sz w:val="16"/>
                      <w:szCs w:val="16"/>
                    </w:rPr>
                  </w:pPr>
                  <w:r w:rsidRPr="00E739C9">
                    <w:rPr>
                      <w:i/>
                      <w:sz w:val="16"/>
                      <w:szCs w:val="16"/>
                    </w:rPr>
                    <w:t>Y/N</w:t>
                  </w:r>
                </w:p>
              </w:tc>
            </w:tr>
            <w:tr w:rsidR="00722E41" w:rsidRPr="00722E41" w:rsidTr="000F34C9">
              <w:tc>
                <w:tcPr>
                  <w:tcW w:w="927" w:type="dxa"/>
                </w:tcPr>
                <w:p w:rsidR="003235D2" w:rsidRDefault="003235D2" w:rsidP="00CB284D">
                  <w:pPr>
                    <w:rPr>
                      <w:i/>
                      <w:sz w:val="16"/>
                      <w:szCs w:val="16"/>
                    </w:rPr>
                  </w:pPr>
                  <w:r>
                    <w:rPr>
                      <w:i/>
                      <w:sz w:val="16"/>
                      <w:szCs w:val="16"/>
                    </w:rPr>
                    <w:t>VEM 112</w:t>
                  </w:r>
                </w:p>
                <w:p w:rsidR="00722E41" w:rsidRDefault="003235D2" w:rsidP="00CB284D">
                  <w:pPr>
                    <w:rPr>
                      <w:i/>
                      <w:sz w:val="16"/>
                      <w:szCs w:val="16"/>
                    </w:rPr>
                  </w:pPr>
                  <w:r>
                    <w:rPr>
                      <w:i/>
                      <w:sz w:val="16"/>
                      <w:szCs w:val="16"/>
                    </w:rPr>
                    <w:t>Electrical</w:t>
                  </w:r>
                </w:p>
                <w:p w:rsidR="003235D2" w:rsidRPr="00722E41" w:rsidRDefault="003235D2" w:rsidP="00CB284D">
                  <w:pPr>
                    <w:rPr>
                      <w:i/>
                      <w:sz w:val="16"/>
                      <w:szCs w:val="16"/>
                    </w:rPr>
                  </w:pPr>
                  <w:r>
                    <w:rPr>
                      <w:i/>
                      <w:sz w:val="16"/>
                      <w:szCs w:val="16"/>
                    </w:rPr>
                    <w:t xml:space="preserve">Wring </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955C62" w:rsidP="00CB284D">
                  <w:pPr>
                    <w:rPr>
                      <w:i/>
                      <w:sz w:val="16"/>
                      <w:szCs w:val="16"/>
                    </w:rPr>
                  </w:pPr>
                  <w:r>
                    <w:rPr>
                      <w:i/>
                      <w:sz w:val="16"/>
                      <w:szCs w:val="16"/>
                    </w:rPr>
                    <w:t>N=</w:t>
                  </w:r>
                  <w:r w:rsidR="001867C4">
                    <w:rPr>
                      <w:i/>
                      <w:sz w:val="16"/>
                      <w:szCs w:val="16"/>
                    </w:rPr>
                    <w:t>16</w:t>
                  </w:r>
                </w:p>
              </w:tc>
              <w:tc>
                <w:tcPr>
                  <w:tcW w:w="709" w:type="dxa"/>
                </w:tcPr>
                <w:p w:rsidR="00722E41" w:rsidRPr="00722E41" w:rsidRDefault="00722E41" w:rsidP="00CB284D">
                  <w:pPr>
                    <w:rPr>
                      <w:i/>
                      <w:sz w:val="16"/>
                      <w:szCs w:val="16"/>
                    </w:rPr>
                  </w:pP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955C62" w:rsidP="00CB284D">
                  <w:pPr>
                    <w:rPr>
                      <w:i/>
                      <w:sz w:val="16"/>
                      <w:szCs w:val="16"/>
                    </w:rPr>
                  </w:pPr>
                  <w:r>
                    <w:rPr>
                      <w:i/>
                      <w:sz w:val="16"/>
                      <w:szCs w:val="16"/>
                    </w:rPr>
                    <w:t>N=</w:t>
                  </w:r>
                  <w:r w:rsidR="001867C4">
                    <w:rPr>
                      <w:i/>
                      <w:sz w:val="16"/>
                      <w:szCs w:val="16"/>
                    </w:rPr>
                    <w:t>13</w:t>
                  </w:r>
                </w:p>
              </w:tc>
              <w:tc>
                <w:tcPr>
                  <w:tcW w:w="606" w:type="dxa"/>
                </w:tcPr>
                <w:p w:rsidR="00722E41" w:rsidRPr="00722E41" w:rsidRDefault="00722E41" w:rsidP="00CB284D">
                  <w:pPr>
                    <w:rPr>
                      <w:i/>
                      <w:sz w:val="16"/>
                      <w:szCs w:val="16"/>
                    </w:rPr>
                  </w:pPr>
                </w:p>
              </w:tc>
            </w:tr>
            <w:tr w:rsidR="00722E41" w:rsidRPr="00722E41" w:rsidTr="000F34C9">
              <w:tc>
                <w:tcPr>
                  <w:tcW w:w="927" w:type="dxa"/>
                </w:tcPr>
                <w:p w:rsidR="00722E41" w:rsidRPr="00722E41" w:rsidRDefault="003235D2" w:rsidP="00CB284D">
                  <w:pPr>
                    <w:rPr>
                      <w:i/>
                      <w:sz w:val="16"/>
                      <w:szCs w:val="16"/>
                    </w:rPr>
                  </w:pPr>
                  <w:r>
                    <w:rPr>
                      <w:i/>
                      <w:sz w:val="16"/>
                      <w:szCs w:val="16"/>
                    </w:rPr>
                    <w:t>CSLO1</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1867C4" w:rsidP="00CB284D">
                  <w:pPr>
                    <w:rPr>
                      <w:i/>
                      <w:sz w:val="16"/>
                      <w:szCs w:val="16"/>
                    </w:rPr>
                  </w:pPr>
                  <w:r>
                    <w:rPr>
                      <w:i/>
                      <w:sz w:val="16"/>
                      <w:szCs w:val="16"/>
                    </w:rPr>
                    <w:t>15(94)</w:t>
                  </w:r>
                </w:p>
              </w:tc>
              <w:tc>
                <w:tcPr>
                  <w:tcW w:w="709" w:type="dxa"/>
                </w:tcPr>
                <w:p w:rsidR="00722E41" w:rsidRPr="00722E41" w:rsidRDefault="001867C4" w:rsidP="00CB284D">
                  <w:pPr>
                    <w:rPr>
                      <w:i/>
                      <w:sz w:val="16"/>
                      <w:szCs w:val="16"/>
                    </w:rPr>
                  </w:pPr>
                  <w:r>
                    <w:rPr>
                      <w:i/>
                      <w:sz w:val="16"/>
                      <w:szCs w:val="16"/>
                    </w:rPr>
                    <w:t>Y</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1867C4" w:rsidP="00CB284D">
                  <w:pPr>
                    <w:rPr>
                      <w:i/>
                      <w:sz w:val="16"/>
                      <w:szCs w:val="16"/>
                    </w:rPr>
                  </w:pPr>
                  <w:r>
                    <w:rPr>
                      <w:i/>
                      <w:sz w:val="16"/>
                      <w:szCs w:val="16"/>
                    </w:rPr>
                    <w:t>13(100)</w:t>
                  </w:r>
                </w:p>
              </w:tc>
              <w:tc>
                <w:tcPr>
                  <w:tcW w:w="606" w:type="dxa"/>
                </w:tcPr>
                <w:p w:rsidR="00722E41" w:rsidRPr="00722E41" w:rsidRDefault="001867C4" w:rsidP="00CB284D">
                  <w:pPr>
                    <w:rPr>
                      <w:i/>
                      <w:sz w:val="16"/>
                      <w:szCs w:val="16"/>
                    </w:rPr>
                  </w:pPr>
                  <w:r>
                    <w:rPr>
                      <w:i/>
                      <w:sz w:val="16"/>
                      <w:szCs w:val="16"/>
                    </w:rPr>
                    <w:t>Y</w:t>
                  </w:r>
                </w:p>
              </w:tc>
            </w:tr>
            <w:tr w:rsidR="00722E41" w:rsidRPr="00722E41" w:rsidTr="000F34C9">
              <w:tc>
                <w:tcPr>
                  <w:tcW w:w="927" w:type="dxa"/>
                </w:tcPr>
                <w:p w:rsidR="00722E41" w:rsidRPr="00722E41" w:rsidRDefault="003235D2" w:rsidP="00CB284D">
                  <w:pPr>
                    <w:rPr>
                      <w:i/>
                      <w:sz w:val="16"/>
                      <w:szCs w:val="16"/>
                    </w:rPr>
                  </w:pPr>
                  <w:r>
                    <w:rPr>
                      <w:i/>
                      <w:sz w:val="16"/>
                      <w:szCs w:val="16"/>
                    </w:rPr>
                    <w:t>CSLO2</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1867C4" w:rsidP="00CB284D">
                  <w:pPr>
                    <w:rPr>
                      <w:i/>
                      <w:sz w:val="16"/>
                      <w:szCs w:val="16"/>
                    </w:rPr>
                  </w:pPr>
                  <w:r>
                    <w:rPr>
                      <w:i/>
                      <w:sz w:val="16"/>
                      <w:szCs w:val="16"/>
                    </w:rPr>
                    <w:t>15(94)</w:t>
                  </w:r>
                </w:p>
              </w:tc>
              <w:tc>
                <w:tcPr>
                  <w:tcW w:w="709" w:type="dxa"/>
                </w:tcPr>
                <w:p w:rsidR="00722E41" w:rsidRPr="00722E41" w:rsidRDefault="001867C4" w:rsidP="00CB284D">
                  <w:pPr>
                    <w:rPr>
                      <w:i/>
                      <w:sz w:val="16"/>
                      <w:szCs w:val="16"/>
                    </w:rPr>
                  </w:pPr>
                  <w:r>
                    <w:rPr>
                      <w:i/>
                      <w:sz w:val="16"/>
                      <w:szCs w:val="16"/>
                    </w:rPr>
                    <w:t>Y</w:t>
                  </w:r>
                </w:p>
              </w:tc>
              <w:tc>
                <w:tcPr>
                  <w:tcW w:w="708" w:type="dxa"/>
                </w:tcPr>
                <w:p w:rsidR="00722E41" w:rsidRPr="00722E41" w:rsidRDefault="00722E41" w:rsidP="00CB284D">
                  <w:pPr>
                    <w:rPr>
                      <w:i/>
                      <w:sz w:val="16"/>
                      <w:szCs w:val="16"/>
                    </w:rPr>
                  </w:pPr>
                </w:p>
              </w:tc>
              <w:tc>
                <w:tcPr>
                  <w:tcW w:w="567" w:type="dxa"/>
                </w:tcPr>
                <w:p w:rsidR="00722E41" w:rsidRPr="00722E41" w:rsidRDefault="00722E41" w:rsidP="00CB284D">
                  <w:pPr>
                    <w:rPr>
                      <w:i/>
                      <w:sz w:val="16"/>
                      <w:szCs w:val="16"/>
                    </w:rPr>
                  </w:pPr>
                </w:p>
              </w:tc>
              <w:tc>
                <w:tcPr>
                  <w:tcW w:w="851" w:type="dxa"/>
                </w:tcPr>
                <w:p w:rsidR="00722E41" w:rsidRPr="00722E41" w:rsidRDefault="001867C4" w:rsidP="00CB284D">
                  <w:pPr>
                    <w:rPr>
                      <w:i/>
                      <w:sz w:val="16"/>
                      <w:szCs w:val="16"/>
                    </w:rPr>
                  </w:pPr>
                  <w:r>
                    <w:rPr>
                      <w:i/>
                      <w:sz w:val="16"/>
                      <w:szCs w:val="16"/>
                    </w:rPr>
                    <w:t>12(92)</w:t>
                  </w:r>
                </w:p>
              </w:tc>
              <w:tc>
                <w:tcPr>
                  <w:tcW w:w="606" w:type="dxa"/>
                </w:tcPr>
                <w:p w:rsidR="00722E41" w:rsidRPr="00722E41" w:rsidRDefault="001867C4" w:rsidP="00CB284D">
                  <w:pPr>
                    <w:rPr>
                      <w:i/>
                      <w:sz w:val="16"/>
                      <w:szCs w:val="16"/>
                    </w:rPr>
                  </w:pPr>
                  <w:r>
                    <w:rPr>
                      <w:i/>
                      <w:sz w:val="16"/>
                      <w:szCs w:val="16"/>
                    </w:rPr>
                    <w:t>Y</w:t>
                  </w:r>
                </w:p>
              </w:tc>
            </w:tr>
            <w:tr w:rsidR="003235D2" w:rsidRPr="00722E41" w:rsidTr="000F34C9">
              <w:tc>
                <w:tcPr>
                  <w:tcW w:w="927" w:type="dxa"/>
                </w:tcPr>
                <w:p w:rsidR="003235D2" w:rsidRPr="00722E41" w:rsidRDefault="003235D2" w:rsidP="00CB284D">
                  <w:pPr>
                    <w:rPr>
                      <w:i/>
                      <w:sz w:val="16"/>
                      <w:szCs w:val="16"/>
                    </w:rPr>
                  </w:pPr>
                  <w:r>
                    <w:rPr>
                      <w:i/>
                      <w:sz w:val="16"/>
                      <w:szCs w:val="16"/>
                    </w:rPr>
                    <w:t>CSLO3</w:t>
                  </w:r>
                </w:p>
              </w:tc>
              <w:tc>
                <w:tcPr>
                  <w:tcW w:w="708" w:type="dxa"/>
                </w:tcPr>
                <w:p w:rsidR="003235D2" w:rsidRPr="00722E41" w:rsidRDefault="003235D2" w:rsidP="00CB284D">
                  <w:pPr>
                    <w:rPr>
                      <w:i/>
                      <w:sz w:val="16"/>
                      <w:szCs w:val="16"/>
                    </w:rPr>
                  </w:pPr>
                </w:p>
              </w:tc>
              <w:tc>
                <w:tcPr>
                  <w:tcW w:w="567" w:type="dxa"/>
                </w:tcPr>
                <w:p w:rsidR="003235D2" w:rsidRPr="00722E41" w:rsidRDefault="003235D2" w:rsidP="00CB284D">
                  <w:pPr>
                    <w:rPr>
                      <w:i/>
                      <w:sz w:val="16"/>
                      <w:szCs w:val="16"/>
                    </w:rPr>
                  </w:pPr>
                </w:p>
              </w:tc>
              <w:tc>
                <w:tcPr>
                  <w:tcW w:w="851" w:type="dxa"/>
                </w:tcPr>
                <w:p w:rsidR="003235D2" w:rsidRPr="00722E41" w:rsidRDefault="001867C4" w:rsidP="00CB284D">
                  <w:pPr>
                    <w:rPr>
                      <w:i/>
                      <w:sz w:val="16"/>
                      <w:szCs w:val="16"/>
                    </w:rPr>
                  </w:pPr>
                  <w:r>
                    <w:rPr>
                      <w:i/>
                      <w:sz w:val="16"/>
                      <w:szCs w:val="16"/>
                    </w:rPr>
                    <w:t>16(100)</w:t>
                  </w:r>
                </w:p>
              </w:tc>
              <w:tc>
                <w:tcPr>
                  <w:tcW w:w="709" w:type="dxa"/>
                </w:tcPr>
                <w:p w:rsidR="003235D2" w:rsidRPr="00722E41" w:rsidRDefault="001867C4" w:rsidP="00CB284D">
                  <w:pPr>
                    <w:rPr>
                      <w:i/>
                      <w:sz w:val="16"/>
                      <w:szCs w:val="16"/>
                    </w:rPr>
                  </w:pPr>
                  <w:r>
                    <w:rPr>
                      <w:i/>
                      <w:sz w:val="16"/>
                      <w:szCs w:val="16"/>
                    </w:rPr>
                    <w:t>Y</w:t>
                  </w:r>
                </w:p>
              </w:tc>
              <w:tc>
                <w:tcPr>
                  <w:tcW w:w="708" w:type="dxa"/>
                </w:tcPr>
                <w:p w:rsidR="003235D2" w:rsidRPr="00722E41" w:rsidRDefault="003235D2" w:rsidP="00CB284D">
                  <w:pPr>
                    <w:rPr>
                      <w:i/>
                      <w:sz w:val="16"/>
                      <w:szCs w:val="16"/>
                    </w:rPr>
                  </w:pPr>
                </w:p>
              </w:tc>
              <w:tc>
                <w:tcPr>
                  <w:tcW w:w="567" w:type="dxa"/>
                </w:tcPr>
                <w:p w:rsidR="003235D2" w:rsidRPr="00722E41" w:rsidRDefault="003235D2" w:rsidP="00CB284D">
                  <w:pPr>
                    <w:rPr>
                      <w:i/>
                      <w:sz w:val="16"/>
                      <w:szCs w:val="16"/>
                    </w:rPr>
                  </w:pPr>
                </w:p>
              </w:tc>
              <w:tc>
                <w:tcPr>
                  <w:tcW w:w="851" w:type="dxa"/>
                </w:tcPr>
                <w:p w:rsidR="003235D2" w:rsidRPr="00722E41" w:rsidRDefault="001867C4" w:rsidP="00CB284D">
                  <w:pPr>
                    <w:rPr>
                      <w:i/>
                      <w:sz w:val="16"/>
                      <w:szCs w:val="16"/>
                    </w:rPr>
                  </w:pPr>
                  <w:r>
                    <w:rPr>
                      <w:i/>
                      <w:sz w:val="16"/>
                      <w:szCs w:val="16"/>
                    </w:rPr>
                    <w:t>12(92)</w:t>
                  </w:r>
                </w:p>
              </w:tc>
              <w:tc>
                <w:tcPr>
                  <w:tcW w:w="606" w:type="dxa"/>
                </w:tcPr>
                <w:p w:rsidR="003235D2" w:rsidRPr="00722E41" w:rsidRDefault="001867C4" w:rsidP="00CB284D">
                  <w:pPr>
                    <w:rPr>
                      <w:i/>
                      <w:sz w:val="16"/>
                      <w:szCs w:val="16"/>
                    </w:rPr>
                  </w:pPr>
                  <w:r>
                    <w:rPr>
                      <w:i/>
                      <w:sz w:val="16"/>
                      <w:szCs w:val="16"/>
                    </w:rPr>
                    <w:t>Y</w:t>
                  </w:r>
                </w:p>
              </w:tc>
            </w:tr>
            <w:tr w:rsidR="003235D2" w:rsidRPr="00722E41" w:rsidTr="000F34C9">
              <w:tc>
                <w:tcPr>
                  <w:tcW w:w="927" w:type="dxa"/>
                </w:tcPr>
                <w:p w:rsidR="003235D2" w:rsidRPr="00722E41" w:rsidRDefault="003235D2" w:rsidP="00CB284D">
                  <w:pPr>
                    <w:rPr>
                      <w:i/>
                      <w:sz w:val="16"/>
                      <w:szCs w:val="16"/>
                    </w:rPr>
                  </w:pPr>
                  <w:r>
                    <w:rPr>
                      <w:i/>
                      <w:sz w:val="16"/>
                      <w:szCs w:val="16"/>
                    </w:rPr>
                    <w:t>CSLO4</w:t>
                  </w:r>
                </w:p>
              </w:tc>
              <w:tc>
                <w:tcPr>
                  <w:tcW w:w="708" w:type="dxa"/>
                </w:tcPr>
                <w:p w:rsidR="003235D2" w:rsidRPr="00722E41" w:rsidRDefault="003235D2" w:rsidP="00CB284D">
                  <w:pPr>
                    <w:rPr>
                      <w:i/>
                      <w:sz w:val="16"/>
                      <w:szCs w:val="16"/>
                    </w:rPr>
                  </w:pPr>
                </w:p>
              </w:tc>
              <w:tc>
                <w:tcPr>
                  <w:tcW w:w="567" w:type="dxa"/>
                </w:tcPr>
                <w:p w:rsidR="003235D2" w:rsidRPr="00722E41" w:rsidRDefault="003235D2" w:rsidP="00CB284D">
                  <w:pPr>
                    <w:rPr>
                      <w:i/>
                      <w:sz w:val="16"/>
                      <w:szCs w:val="16"/>
                    </w:rPr>
                  </w:pPr>
                </w:p>
              </w:tc>
              <w:tc>
                <w:tcPr>
                  <w:tcW w:w="851" w:type="dxa"/>
                </w:tcPr>
                <w:p w:rsidR="003235D2" w:rsidRPr="00722E41" w:rsidRDefault="001867C4" w:rsidP="00CB284D">
                  <w:pPr>
                    <w:rPr>
                      <w:i/>
                      <w:sz w:val="16"/>
                      <w:szCs w:val="16"/>
                    </w:rPr>
                  </w:pPr>
                  <w:r>
                    <w:rPr>
                      <w:i/>
                      <w:sz w:val="16"/>
                      <w:szCs w:val="16"/>
                    </w:rPr>
                    <w:t>13(81)</w:t>
                  </w:r>
                </w:p>
              </w:tc>
              <w:tc>
                <w:tcPr>
                  <w:tcW w:w="709" w:type="dxa"/>
                </w:tcPr>
                <w:p w:rsidR="003235D2" w:rsidRPr="00722E41" w:rsidRDefault="001867C4" w:rsidP="00CB284D">
                  <w:pPr>
                    <w:rPr>
                      <w:i/>
                      <w:sz w:val="16"/>
                      <w:szCs w:val="16"/>
                    </w:rPr>
                  </w:pPr>
                  <w:r>
                    <w:rPr>
                      <w:i/>
                      <w:sz w:val="16"/>
                      <w:szCs w:val="16"/>
                    </w:rPr>
                    <w:t>Y</w:t>
                  </w:r>
                </w:p>
              </w:tc>
              <w:tc>
                <w:tcPr>
                  <w:tcW w:w="708" w:type="dxa"/>
                </w:tcPr>
                <w:p w:rsidR="003235D2" w:rsidRPr="00722E41" w:rsidRDefault="003235D2" w:rsidP="00CB284D">
                  <w:pPr>
                    <w:rPr>
                      <w:i/>
                      <w:sz w:val="16"/>
                      <w:szCs w:val="16"/>
                    </w:rPr>
                  </w:pPr>
                </w:p>
              </w:tc>
              <w:tc>
                <w:tcPr>
                  <w:tcW w:w="567" w:type="dxa"/>
                </w:tcPr>
                <w:p w:rsidR="003235D2" w:rsidRPr="00722E41" w:rsidRDefault="003235D2" w:rsidP="00CB284D">
                  <w:pPr>
                    <w:rPr>
                      <w:i/>
                      <w:sz w:val="16"/>
                      <w:szCs w:val="16"/>
                    </w:rPr>
                  </w:pPr>
                </w:p>
              </w:tc>
              <w:tc>
                <w:tcPr>
                  <w:tcW w:w="851" w:type="dxa"/>
                </w:tcPr>
                <w:p w:rsidR="003235D2" w:rsidRPr="00722E41" w:rsidRDefault="001867C4" w:rsidP="00CB284D">
                  <w:pPr>
                    <w:rPr>
                      <w:i/>
                      <w:sz w:val="16"/>
                      <w:szCs w:val="16"/>
                    </w:rPr>
                  </w:pPr>
                  <w:r>
                    <w:rPr>
                      <w:i/>
                      <w:sz w:val="16"/>
                      <w:szCs w:val="16"/>
                    </w:rPr>
                    <w:t>10(77)</w:t>
                  </w:r>
                </w:p>
              </w:tc>
              <w:tc>
                <w:tcPr>
                  <w:tcW w:w="606" w:type="dxa"/>
                </w:tcPr>
                <w:p w:rsidR="003235D2" w:rsidRPr="00722E41" w:rsidRDefault="001867C4" w:rsidP="00CB284D">
                  <w:pPr>
                    <w:rPr>
                      <w:i/>
                      <w:sz w:val="16"/>
                      <w:szCs w:val="16"/>
                    </w:rPr>
                  </w:pPr>
                  <w:r>
                    <w:rPr>
                      <w:i/>
                      <w:sz w:val="16"/>
                      <w:szCs w:val="16"/>
                    </w:rPr>
                    <w:t>Y</w:t>
                  </w:r>
                </w:p>
              </w:tc>
            </w:tr>
            <w:tr w:rsidR="003235D2" w:rsidRPr="00722E41" w:rsidTr="000F34C9">
              <w:tc>
                <w:tcPr>
                  <w:tcW w:w="927" w:type="dxa"/>
                </w:tcPr>
                <w:p w:rsidR="003235D2" w:rsidRPr="00722E41" w:rsidRDefault="003235D2" w:rsidP="00CB284D">
                  <w:pPr>
                    <w:rPr>
                      <w:i/>
                      <w:sz w:val="16"/>
                      <w:szCs w:val="16"/>
                    </w:rPr>
                  </w:pPr>
                  <w:r>
                    <w:rPr>
                      <w:i/>
                      <w:sz w:val="16"/>
                      <w:szCs w:val="16"/>
                    </w:rPr>
                    <w:t>CSLO5</w:t>
                  </w:r>
                </w:p>
              </w:tc>
              <w:tc>
                <w:tcPr>
                  <w:tcW w:w="708" w:type="dxa"/>
                </w:tcPr>
                <w:p w:rsidR="003235D2" w:rsidRPr="00722E41" w:rsidRDefault="003235D2" w:rsidP="00CB284D">
                  <w:pPr>
                    <w:rPr>
                      <w:i/>
                      <w:sz w:val="16"/>
                      <w:szCs w:val="16"/>
                    </w:rPr>
                  </w:pPr>
                </w:p>
              </w:tc>
              <w:tc>
                <w:tcPr>
                  <w:tcW w:w="567" w:type="dxa"/>
                </w:tcPr>
                <w:p w:rsidR="003235D2" w:rsidRPr="00722E41" w:rsidRDefault="003235D2" w:rsidP="00CB284D">
                  <w:pPr>
                    <w:rPr>
                      <w:i/>
                      <w:sz w:val="16"/>
                      <w:szCs w:val="16"/>
                    </w:rPr>
                  </w:pPr>
                </w:p>
              </w:tc>
              <w:tc>
                <w:tcPr>
                  <w:tcW w:w="851" w:type="dxa"/>
                </w:tcPr>
                <w:p w:rsidR="003235D2" w:rsidRPr="00722E41" w:rsidRDefault="001867C4" w:rsidP="00CB284D">
                  <w:pPr>
                    <w:rPr>
                      <w:i/>
                      <w:sz w:val="16"/>
                      <w:szCs w:val="16"/>
                    </w:rPr>
                  </w:pPr>
                  <w:r>
                    <w:rPr>
                      <w:i/>
                      <w:sz w:val="16"/>
                      <w:szCs w:val="16"/>
                    </w:rPr>
                    <w:t>13(81)</w:t>
                  </w:r>
                </w:p>
              </w:tc>
              <w:tc>
                <w:tcPr>
                  <w:tcW w:w="709" w:type="dxa"/>
                </w:tcPr>
                <w:p w:rsidR="003235D2" w:rsidRPr="00722E41" w:rsidRDefault="001867C4" w:rsidP="00CB284D">
                  <w:pPr>
                    <w:rPr>
                      <w:i/>
                      <w:sz w:val="16"/>
                      <w:szCs w:val="16"/>
                    </w:rPr>
                  </w:pPr>
                  <w:r>
                    <w:rPr>
                      <w:i/>
                      <w:sz w:val="16"/>
                      <w:szCs w:val="16"/>
                    </w:rPr>
                    <w:t>Y</w:t>
                  </w:r>
                </w:p>
              </w:tc>
              <w:tc>
                <w:tcPr>
                  <w:tcW w:w="708" w:type="dxa"/>
                </w:tcPr>
                <w:p w:rsidR="003235D2" w:rsidRPr="00722E41" w:rsidRDefault="003235D2" w:rsidP="00CB284D">
                  <w:pPr>
                    <w:rPr>
                      <w:i/>
                      <w:sz w:val="16"/>
                      <w:szCs w:val="16"/>
                    </w:rPr>
                  </w:pPr>
                </w:p>
              </w:tc>
              <w:tc>
                <w:tcPr>
                  <w:tcW w:w="567" w:type="dxa"/>
                </w:tcPr>
                <w:p w:rsidR="003235D2" w:rsidRPr="00722E41" w:rsidRDefault="003235D2" w:rsidP="00CB284D">
                  <w:pPr>
                    <w:rPr>
                      <w:i/>
                      <w:sz w:val="16"/>
                      <w:szCs w:val="16"/>
                    </w:rPr>
                  </w:pPr>
                </w:p>
              </w:tc>
              <w:tc>
                <w:tcPr>
                  <w:tcW w:w="851" w:type="dxa"/>
                </w:tcPr>
                <w:p w:rsidR="003235D2" w:rsidRPr="00722E41" w:rsidRDefault="001867C4" w:rsidP="00CB284D">
                  <w:pPr>
                    <w:rPr>
                      <w:i/>
                      <w:sz w:val="16"/>
                      <w:szCs w:val="16"/>
                    </w:rPr>
                  </w:pPr>
                  <w:r>
                    <w:rPr>
                      <w:i/>
                      <w:sz w:val="16"/>
                      <w:szCs w:val="16"/>
                    </w:rPr>
                    <w:t>12(92)</w:t>
                  </w:r>
                </w:p>
              </w:tc>
              <w:tc>
                <w:tcPr>
                  <w:tcW w:w="606" w:type="dxa"/>
                </w:tcPr>
                <w:p w:rsidR="003235D2" w:rsidRPr="00722E41" w:rsidRDefault="001867C4" w:rsidP="00CB284D">
                  <w:pPr>
                    <w:rPr>
                      <w:i/>
                      <w:sz w:val="16"/>
                      <w:szCs w:val="16"/>
                    </w:rPr>
                  </w:pPr>
                  <w:r>
                    <w:rPr>
                      <w:i/>
                      <w:sz w:val="16"/>
                      <w:szCs w:val="16"/>
                    </w:rPr>
                    <w:t>Y</w:t>
                  </w:r>
                </w:p>
              </w:tc>
            </w:tr>
            <w:tr w:rsidR="003235D2" w:rsidRPr="00722E41" w:rsidTr="000F34C9">
              <w:tc>
                <w:tcPr>
                  <w:tcW w:w="927" w:type="dxa"/>
                </w:tcPr>
                <w:p w:rsidR="003235D2" w:rsidRPr="00722E41" w:rsidRDefault="003235D2" w:rsidP="00CB284D">
                  <w:pPr>
                    <w:rPr>
                      <w:i/>
                      <w:sz w:val="16"/>
                      <w:szCs w:val="16"/>
                    </w:rPr>
                  </w:pPr>
                  <w:r>
                    <w:rPr>
                      <w:i/>
                      <w:sz w:val="16"/>
                      <w:szCs w:val="16"/>
                    </w:rPr>
                    <w:t>CSLO 6</w:t>
                  </w:r>
                </w:p>
              </w:tc>
              <w:tc>
                <w:tcPr>
                  <w:tcW w:w="708" w:type="dxa"/>
                </w:tcPr>
                <w:p w:rsidR="003235D2" w:rsidRPr="00722E41" w:rsidRDefault="003235D2" w:rsidP="00CB284D">
                  <w:pPr>
                    <w:rPr>
                      <w:i/>
                      <w:sz w:val="16"/>
                      <w:szCs w:val="16"/>
                    </w:rPr>
                  </w:pPr>
                </w:p>
              </w:tc>
              <w:tc>
                <w:tcPr>
                  <w:tcW w:w="567" w:type="dxa"/>
                </w:tcPr>
                <w:p w:rsidR="003235D2" w:rsidRPr="00722E41" w:rsidRDefault="003235D2" w:rsidP="00CB284D">
                  <w:pPr>
                    <w:rPr>
                      <w:i/>
                      <w:sz w:val="16"/>
                      <w:szCs w:val="16"/>
                    </w:rPr>
                  </w:pPr>
                </w:p>
              </w:tc>
              <w:tc>
                <w:tcPr>
                  <w:tcW w:w="851" w:type="dxa"/>
                </w:tcPr>
                <w:p w:rsidR="003235D2" w:rsidRPr="00722E41" w:rsidRDefault="001867C4" w:rsidP="00CB284D">
                  <w:pPr>
                    <w:rPr>
                      <w:i/>
                      <w:sz w:val="16"/>
                      <w:szCs w:val="16"/>
                    </w:rPr>
                  </w:pPr>
                  <w:r>
                    <w:rPr>
                      <w:i/>
                      <w:sz w:val="16"/>
                      <w:szCs w:val="16"/>
                    </w:rPr>
                    <w:t>12(75)</w:t>
                  </w:r>
                </w:p>
              </w:tc>
              <w:tc>
                <w:tcPr>
                  <w:tcW w:w="709" w:type="dxa"/>
                </w:tcPr>
                <w:p w:rsidR="003235D2" w:rsidRPr="00722E41" w:rsidRDefault="001867C4" w:rsidP="00CB284D">
                  <w:pPr>
                    <w:rPr>
                      <w:i/>
                      <w:sz w:val="16"/>
                      <w:szCs w:val="16"/>
                    </w:rPr>
                  </w:pPr>
                  <w:r>
                    <w:rPr>
                      <w:i/>
                      <w:sz w:val="16"/>
                      <w:szCs w:val="16"/>
                    </w:rPr>
                    <w:t>Y</w:t>
                  </w:r>
                </w:p>
              </w:tc>
              <w:tc>
                <w:tcPr>
                  <w:tcW w:w="708" w:type="dxa"/>
                </w:tcPr>
                <w:p w:rsidR="003235D2" w:rsidRPr="00722E41" w:rsidRDefault="003235D2" w:rsidP="00CB284D">
                  <w:pPr>
                    <w:rPr>
                      <w:i/>
                      <w:sz w:val="16"/>
                      <w:szCs w:val="16"/>
                    </w:rPr>
                  </w:pPr>
                </w:p>
              </w:tc>
              <w:tc>
                <w:tcPr>
                  <w:tcW w:w="567" w:type="dxa"/>
                </w:tcPr>
                <w:p w:rsidR="003235D2" w:rsidRPr="00722E41" w:rsidRDefault="003235D2" w:rsidP="00CB284D">
                  <w:pPr>
                    <w:rPr>
                      <w:i/>
                      <w:sz w:val="16"/>
                      <w:szCs w:val="16"/>
                    </w:rPr>
                  </w:pPr>
                </w:p>
              </w:tc>
              <w:tc>
                <w:tcPr>
                  <w:tcW w:w="851" w:type="dxa"/>
                </w:tcPr>
                <w:p w:rsidR="003235D2" w:rsidRPr="00722E41" w:rsidRDefault="001867C4" w:rsidP="00CB284D">
                  <w:pPr>
                    <w:rPr>
                      <w:i/>
                      <w:sz w:val="16"/>
                      <w:szCs w:val="16"/>
                    </w:rPr>
                  </w:pPr>
                  <w:r>
                    <w:rPr>
                      <w:i/>
                      <w:sz w:val="16"/>
                      <w:szCs w:val="16"/>
                    </w:rPr>
                    <w:t>12(92)</w:t>
                  </w:r>
                </w:p>
              </w:tc>
              <w:tc>
                <w:tcPr>
                  <w:tcW w:w="606" w:type="dxa"/>
                </w:tcPr>
                <w:p w:rsidR="003235D2" w:rsidRPr="00722E41" w:rsidRDefault="001867C4" w:rsidP="00CB284D">
                  <w:pPr>
                    <w:rPr>
                      <w:i/>
                      <w:sz w:val="16"/>
                      <w:szCs w:val="16"/>
                    </w:rPr>
                  </w:pPr>
                  <w:r>
                    <w:rPr>
                      <w:i/>
                      <w:sz w:val="16"/>
                      <w:szCs w:val="16"/>
                    </w:rPr>
                    <w:t>Y</w:t>
                  </w:r>
                </w:p>
              </w:tc>
            </w:tr>
            <w:tr w:rsidR="003235D2" w:rsidRPr="00722E41" w:rsidTr="000F34C9">
              <w:tc>
                <w:tcPr>
                  <w:tcW w:w="927" w:type="dxa"/>
                </w:tcPr>
                <w:p w:rsidR="003235D2" w:rsidRPr="00722E41" w:rsidRDefault="003235D2" w:rsidP="00CB284D">
                  <w:pPr>
                    <w:rPr>
                      <w:i/>
                      <w:sz w:val="16"/>
                      <w:szCs w:val="16"/>
                    </w:rPr>
                  </w:pPr>
                  <w:r>
                    <w:rPr>
                      <w:i/>
                      <w:sz w:val="16"/>
                      <w:szCs w:val="16"/>
                    </w:rPr>
                    <w:t>Course/Cslo</w:t>
                  </w:r>
                </w:p>
              </w:tc>
              <w:tc>
                <w:tcPr>
                  <w:tcW w:w="708" w:type="dxa"/>
                </w:tcPr>
                <w:p w:rsidR="003235D2" w:rsidRPr="00722E41" w:rsidRDefault="00E739C9" w:rsidP="00CB284D">
                  <w:pPr>
                    <w:rPr>
                      <w:i/>
                      <w:sz w:val="16"/>
                      <w:szCs w:val="16"/>
                    </w:rPr>
                  </w:pPr>
                  <w:r w:rsidRPr="00E739C9">
                    <w:rPr>
                      <w:i/>
                      <w:sz w:val="16"/>
                      <w:szCs w:val="16"/>
                    </w:rPr>
                    <w:t>Fall 16</w:t>
                  </w:r>
                </w:p>
              </w:tc>
              <w:tc>
                <w:tcPr>
                  <w:tcW w:w="567" w:type="dxa"/>
                </w:tcPr>
                <w:p w:rsidR="00E739C9" w:rsidRPr="00E739C9" w:rsidRDefault="00E739C9" w:rsidP="00E739C9">
                  <w:pPr>
                    <w:rPr>
                      <w:i/>
                      <w:sz w:val="16"/>
                      <w:szCs w:val="16"/>
                    </w:rPr>
                  </w:pPr>
                  <w:r w:rsidRPr="00E739C9">
                    <w:rPr>
                      <w:i/>
                      <w:sz w:val="16"/>
                      <w:szCs w:val="16"/>
                    </w:rPr>
                    <w:t>Target</w:t>
                  </w:r>
                </w:p>
                <w:p w:rsidR="00E739C9" w:rsidRPr="00E739C9" w:rsidRDefault="00E739C9" w:rsidP="00E739C9">
                  <w:pPr>
                    <w:rPr>
                      <w:i/>
                      <w:sz w:val="16"/>
                      <w:szCs w:val="16"/>
                    </w:rPr>
                  </w:pPr>
                  <w:r w:rsidRPr="00E739C9">
                    <w:rPr>
                      <w:i/>
                      <w:sz w:val="16"/>
                      <w:szCs w:val="16"/>
                    </w:rPr>
                    <w:t xml:space="preserve"> Met</w:t>
                  </w:r>
                </w:p>
                <w:p w:rsidR="003235D2" w:rsidRPr="00722E41" w:rsidRDefault="00E739C9" w:rsidP="00E739C9">
                  <w:pPr>
                    <w:rPr>
                      <w:i/>
                      <w:sz w:val="16"/>
                      <w:szCs w:val="16"/>
                    </w:rPr>
                  </w:pPr>
                  <w:r w:rsidRPr="00E739C9">
                    <w:rPr>
                      <w:i/>
                      <w:sz w:val="16"/>
                      <w:szCs w:val="16"/>
                    </w:rPr>
                    <w:t>Y/N</w:t>
                  </w:r>
                </w:p>
              </w:tc>
              <w:tc>
                <w:tcPr>
                  <w:tcW w:w="851" w:type="dxa"/>
                </w:tcPr>
                <w:p w:rsidR="00E739C9" w:rsidRPr="00E739C9" w:rsidRDefault="00E739C9" w:rsidP="00E739C9">
                  <w:pPr>
                    <w:rPr>
                      <w:i/>
                      <w:sz w:val="16"/>
                      <w:szCs w:val="16"/>
                    </w:rPr>
                  </w:pPr>
                  <w:r w:rsidRPr="00E739C9">
                    <w:rPr>
                      <w:i/>
                      <w:sz w:val="16"/>
                      <w:szCs w:val="16"/>
                    </w:rPr>
                    <w:t>Spring17</w:t>
                  </w:r>
                </w:p>
                <w:p w:rsidR="003235D2" w:rsidRPr="00722E41" w:rsidRDefault="00E739C9" w:rsidP="00E739C9">
                  <w:pPr>
                    <w:rPr>
                      <w:i/>
                      <w:sz w:val="16"/>
                      <w:szCs w:val="16"/>
                    </w:rPr>
                  </w:pPr>
                  <w:r w:rsidRPr="00E739C9">
                    <w:rPr>
                      <w:i/>
                      <w:sz w:val="16"/>
                      <w:szCs w:val="16"/>
                    </w:rPr>
                    <w:t>Pass</w:t>
                  </w:r>
                </w:p>
              </w:tc>
              <w:tc>
                <w:tcPr>
                  <w:tcW w:w="709" w:type="dxa"/>
                </w:tcPr>
                <w:p w:rsidR="00E739C9" w:rsidRPr="00E739C9" w:rsidRDefault="00E739C9" w:rsidP="00E739C9">
                  <w:pPr>
                    <w:rPr>
                      <w:i/>
                      <w:sz w:val="16"/>
                      <w:szCs w:val="16"/>
                    </w:rPr>
                  </w:pPr>
                  <w:r w:rsidRPr="00E739C9">
                    <w:rPr>
                      <w:i/>
                      <w:sz w:val="16"/>
                      <w:szCs w:val="16"/>
                    </w:rPr>
                    <w:t>Target</w:t>
                  </w:r>
                </w:p>
                <w:p w:rsidR="00E739C9" w:rsidRPr="00E739C9" w:rsidRDefault="00E739C9" w:rsidP="00E739C9">
                  <w:pPr>
                    <w:rPr>
                      <w:i/>
                      <w:sz w:val="16"/>
                      <w:szCs w:val="16"/>
                    </w:rPr>
                  </w:pPr>
                  <w:r w:rsidRPr="00E739C9">
                    <w:rPr>
                      <w:i/>
                      <w:sz w:val="16"/>
                      <w:szCs w:val="16"/>
                    </w:rPr>
                    <w:t>Met</w:t>
                  </w:r>
                </w:p>
                <w:p w:rsidR="003235D2" w:rsidRPr="00722E41" w:rsidRDefault="00E739C9" w:rsidP="00E739C9">
                  <w:pPr>
                    <w:rPr>
                      <w:i/>
                      <w:sz w:val="16"/>
                      <w:szCs w:val="16"/>
                    </w:rPr>
                  </w:pPr>
                  <w:r w:rsidRPr="00E739C9">
                    <w:rPr>
                      <w:i/>
                      <w:sz w:val="16"/>
                      <w:szCs w:val="16"/>
                    </w:rPr>
                    <w:t>Y/N</w:t>
                  </w:r>
                </w:p>
              </w:tc>
              <w:tc>
                <w:tcPr>
                  <w:tcW w:w="708" w:type="dxa"/>
                </w:tcPr>
                <w:p w:rsidR="00E739C9" w:rsidRPr="00E739C9" w:rsidRDefault="00E739C9" w:rsidP="00E739C9">
                  <w:pPr>
                    <w:rPr>
                      <w:i/>
                      <w:sz w:val="16"/>
                      <w:szCs w:val="16"/>
                    </w:rPr>
                  </w:pPr>
                  <w:r w:rsidRPr="00E739C9">
                    <w:rPr>
                      <w:i/>
                      <w:sz w:val="16"/>
                      <w:szCs w:val="16"/>
                    </w:rPr>
                    <w:t>Fall 17</w:t>
                  </w:r>
                </w:p>
                <w:p w:rsidR="003235D2" w:rsidRPr="00722E41" w:rsidRDefault="00E739C9" w:rsidP="00E739C9">
                  <w:pPr>
                    <w:rPr>
                      <w:i/>
                      <w:sz w:val="16"/>
                      <w:szCs w:val="16"/>
                    </w:rPr>
                  </w:pPr>
                  <w:r w:rsidRPr="00E739C9">
                    <w:rPr>
                      <w:i/>
                      <w:sz w:val="16"/>
                      <w:szCs w:val="16"/>
                    </w:rPr>
                    <w:t>Pass</w:t>
                  </w:r>
                </w:p>
              </w:tc>
              <w:tc>
                <w:tcPr>
                  <w:tcW w:w="567" w:type="dxa"/>
                </w:tcPr>
                <w:p w:rsidR="00E739C9" w:rsidRPr="00E739C9" w:rsidRDefault="00E739C9" w:rsidP="00E739C9">
                  <w:pPr>
                    <w:rPr>
                      <w:i/>
                      <w:sz w:val="16"/>
                      <w:szCs w:val="16"/>
                    </w:rPr>
                  </w:pPr>
                  <w:r w:rsidRPr="00E739C9">
                    <w:rPr>
                      <w:i/>
                      <w:sz w:val="16"/>
                      <w:szCs w:val="16"/>
                    </w:rPr>
                    <w:t xml:space="preserve">Target </w:t>
                  </w:r>
                </w:p>
                <w:p w:rsidR="00E739C9" w:rsidRPr="00E739C9" w:rsidRDefault="00E739C9" w:rsidP="00E739C9">
                  <w:pPr>
                    <w:rPr>
                      <w:i/>
                      <w:sz w:val="16"/>
                      <w:szCs w:val="16"/>
                    </w:rPr>
                  </w:pPr>
                  <w:r w:rsidRPr="00E739C9">
                    <w:rPr>
                      <w:i/>
                      <w:sz w:val="16"/>
                      <w:szCs w:val="16"/>
                    </w:rPr>
                    <w:t xml:space="preserve">Met </w:t>
                  </w:r>
                </w:p>
                <w:p w:rsidR="003235D2" w:rsidRPr="00722E41" w:rsidRDefault="00E739C9" w:rsidP="00E739C9">
                  <w:pPr>
                    <w:rPr>
                      <w:i/>
                      <w:sz w:val="16"/>
                      <w:szCs w:val="16"/>
                    </w:rPr>
                  </w:pPr>
                  <w:r w:rsidRPr="00E739C9">
                    <w:rPr>
                      <w:i/>
                      <w:sz w:val="16"/>
                      <w:szCs w:val="16"/>
                    </w:rPr>
                    <w:t>Y/N</w:t>
                  </w:r>
                </w:p>
              </w:tc>
              <w:tc>
                <w:tcPr>
                  <w:tcW w:w="851" w:type="dxa"/>
                </w:tcPr>
                <w:p w:rsidR="00E739C9" w:rsidRPr="00E739C9" w:rsidRDefault="00E739C9" w:rsidP="00E739C9">
                  <w:pPr>
                    <w:rPr>
                      <w:i/>
                      <w:sz w:val="16"/>
                      <w:szCs w:val="16"/>
                    </w:rPr>
                  </w:pPr>
                  <w:r w:rsidRPr="00E739C9">
                    <w:rPr>
                      <w:i/>
                      <w:sz w:val="16"/>
                      <w:szCs w:val="16"/>
                    </w:rPr>
                    <w:t>Spring18</w:t>
                  </w:r>
                </w:p>
                <w:p w:rsidR="003235D2" w:rsidRPr="00722E41" w:rsidRDefault="00E739C9" w:rsidP="00E739C9">
                  <w:pPr>
                    <w:rPr>
                      <w:i/>
                      <w:sz w:val="16"/>
                      <w:szCs w:val="16"/>
                    </w:rPr>
                  </w:pPr>
                  <w:r w:rsidRPr="00E739C9">
                    <w:rPr>
                      <w:i/>
                      <w:sz w:val="16"/>
                      <w:szCs w:val="16"/>
                    </w:rPr>
                    <w:t>Pass</w:t>
                  </w:r>
                </w:p>
              </w:tc>
              <w:tc>
                <w:tcPr>
                  <w:tcW w:w="606" w:type="dxa"/>
                </w:tcPr>
                <w:p w:rsidR="00E739C9" w:rsidRPr="00E739C9" w:rsidRDefault="00E739C9" w:rsidP="00E739C9">
                  <w:pPr>
                    <w:rPr>
                      <w:i/>
                      <w:sz w:val="16"/>
                      <w:szCs w:val="16"/>
                    </w:rPr>
                  </w:pPr>
                  <w:r w:rsidRPr="00E739C9">
                    <w:rPr>
                      <w:i/>
                      <w:sz w:val="16"/>
                      <w:szCs w:val="16"/>
                    </w:rPr>
                    <w:t>Target</w:t>
                  </w:r>
                </w:p>
                <w:p w:rsidR="00E739C9" w:rsidRPr="00E739C9" w:rsidRDefault="00E739C9" w:rsidP="00E739C9">
                  <w:pPr>
                    <w:rPr>
                      <w:i/>
                      <w:sz w:val="16"/>
                      <w:szCs w:val="16"/>
                    </w:rPr>
                  </w:pPr>
                  <w:r w:rsidRPr="00E739C9">
                    <w:rPr>
                      <w:i/>
                      <w:sz w:val="16"/>
                      <w:szCs w:val="16"/>
                    </w:rPr>
                    <w:t xml:space="preserve">Met </w:t>
                  </w:r>
                </w:p>
                <w:p w:rsidR="003235D2" w:rsidRPr="00722E41" w:rsidRDefault="00E739C9" w:rsidP="00E739C9">
                  <w:pPr>
                    <w:rPr>
                      <w:i/>
                      <w:sz w:val="16"/>
                      <w:szCs w:val="16"/>
                    </w:rPr>
                  </w:pPr>
                  <w:r w:rsidRPr="00E739C9">
                    <w:rPr>
                      <w:i/>
                      <w:sz w:val="16"/>
                      <w:szCs w:val="16"/>
                    </w:rPr>
                    <w:t>Y/N</w:t>
                  </w:r>
                </w:p>
              </w:tc>
            </w:tr>
            <w:tr w:rsidR="003235D2" w:rsidRPr="00722E41" w:rsidTr="000F34C9">
              <w:tc>
                <w:tcPr>
                  <w:tcW w:w="927" w:type="dxa"/>
                </w:tcPr>
                <w:p w:rsidR="003235D2" w:rsidRDefault="003235D2" w:rsidP="00CB284D">
                  <w:pPr>
                    <w:rPr>
                      <w:i/>
                      <w:sz w:val="16"/>
                      <w:szCs w:val="16"/>
                    </w:rPr>
                  </w:pPr>
                  <w:r>
                    <w:rPr>
                      <w:i/>
                      <w:sz w:val="16"/>
                      <w:szCs w:val="16"/>
                    </w:rPr>
                    <w:t xml:space="preserve">VSP 121 </w:t>
                  </w:r>
                </w:p>
                <w:p w:rsidR="003235D2" w:rsidRPr="00722E41" w:rsidRDefault="003235D2" w:rsidP="00CB284D">
                  <w:pPr>
                    <w:rPr>
                      <w:i/>
                      <w:sz w:val="16"/>
                      <w:szCs w:val="16"/>
                    </w:rPr>
                  </w:pPr>
                  <w:r>
                    <w:rPr>
                      <w:i/>
                      <w:sz w:val="16"/>
                      <w:szCs w:val="16"/>
                    </w:rPr>
                    <w:t>Industrial Safety</w:t>
                  </w:r>
                </w:p>
              </w:tc>
              <w:tc>
                <w:tcPr>
                  <w:tcW w:w="708" w:type="dxa"/>
                </w:tcPr>
                <w:p w:rsidR="003235D2" w:rsidRPr="00722E41" w:rsidRDefault="00955C62" w:rsidP="00CB284D">
                  <w:pPr>
                    <w:rPr>
                      <w:i/>
                      <w:sz w:val="16"/>
                      <w:szCs w:val="16"/>
                    </w:rPr>
                  </w:pPr>
                  <w:r>
                    <w:rPr>
                      <w:i/>
                      <w:sz w:val="16"/>
                      <w:szCs w:val="16"/>
                    </w:rPr>
                    <w:t>N=</w:t>
                  </w:r>
                  <w:r w:rsidR="001867C4">
                    <w:rPr>
                      <w:i/>
                      <w:sz w:val="16"/>
                      <w:szCs w:val="16"/>
                    </w:rPr>
                    <w:t>28</w:t>
                  </w:r>
                </w:p>
              </w:tc>
              <w:tc>
                <w:tcPr>
                  <w:tcW w:w="567" w:type="dxa"/>
                </w:tcPr>
                <w:p w:rsidR="003235D2" w:rsidRPr="00722E41" w:rsidRDefault="003235D2" w:rsidP="00CB284D">
                  <w:pPr>
                    <w:rPr>
                      <w:i/>
                      <w:sz w:val="16"/>
                      <w:szCs w:val="16"/>
                    </w:rPr>
                  </w:pPr>
                </w:p>
              </w:tc>
              <w:tc>
                <w:tcPr>
                  <w:tcW w:w="851" w:type="dxa"/>
                </w:tcPr>
                <w:p w:rsidR="003235D2" w:rsidRPr="00722E41" w:rsidRDefault="003235D2" w:rsidP="00CB284D">
                  <w:pPr>
                    <w:rPr>
                      <w:i/>
                      <w:sz w:val="16"/>
                      <w:szCs w:val="16"/>
                    </w:rPr>
                  </w:pPr>
                </w:p>
              </w:tc>
              <w:tc>
                <w:tcPr>
                  <w:tcW w:w="709" w:type="dxa"/>
                </w:tcPr>
                <w:p w:rsidR="003235D2" w:rsidRPr="00722E41" w:rsidRDefault="003235D2" w:rsidP="00CB284D">
                  <w:pPr>
                    <w:rPr>
                      <w:i/>
                      <w:sz w:val="16"/>
                      <w:szCs w:val="16"/>
                    </w:rPr>
                  </w:pPr>
                </w:p>
              </w:tc>
              <w:tc>
                <w:tcPr>
                  <w:tcW w:w="708" w:type="dxa"/>
                </w:tcPr>
                <w:p w:rsidR="003235D2" w:rsidRPr="00722E41" w:rsidRDefault="00955C62" w:rsidP="00CB284D">
                  <w:pPr>
                    <w:rPr>
                      <w:i/>
                      <w:sz w:val="16"/>
                      <w:szCs w:val="16"/>
                    </w:rPr>
                  </w:pPr>
                  <w:r>
                    <w:rPr>
                      <w:i/>
                      <w:sz w:val="16"/>
                      <w:szCs w:val="16"/>
                    </w:rPr>
                    <w:t>N=</w:t>
                  </w:r>
                  <w:r w:rsidR="001867C4">
                    <w:rPr>
                      <w:i/>
                      <w:sz w:val="16"/>
                      <w:szCs w:val="16"/>
                    </w:rPr>
                    <w:t>24</w:t>
                  </w:r>
                </w:p>
              </w:tc>
              <w:tc>
                <w:tcPr>
                  <w:tcW w:w="567" w:type="dxa"/>
                </w:tcPr>
                <w:p w:rsidR="003235D2" w:rsidRPr="00722E41" w:rsidRDefault="003235D2" w:rsidP="00CB284D">
                  <w:pPr>
                    <w:rPr>
                      <w:i/>
                      <w:sz w:val="16"/>
                      <w:szCs w:val="16"/>
                    </w:rPr>
                  </w:pPr>
                </w:p>
              </w:tc>
              <w:tc>
                <w:tcPr>
                  <w:tcW w:w="851" w:type="dxa"/>
                </w:tcPr>
                <w:p w:rsidR="003235D2" w:rsidRPr="00722E41" w:rsidRDefault="003235D2" w:rsidP="00CB284D">
                  <w:pPr>
                    <w:rPr>
                      <w:i/>
                      <w:sz w:val="16"/>
                      <w:szCs w:val="16"/>
                    </w:rPr>
                  </w:pPr>
                </w:p>
              </w:tc>
              <w:tc>
                <w:tcPr>
                  <w:tcW w:w="606" w:type="dxa"/>
                </w:tcPr>
                <w:p w:rsidR="003235D2" w:rsidRPr="00722E41" w:rsidRDefault="003235D2" w:rsidP="00CB284D">
                  <w:pPr>
                    <w:rPr>
                      <w:i/>
                      <w:sz w:val="16"/>
                      <w:szCs w:val="16"/>
                    </w:rPr>
                  </w:pPr>
                </w:p>
              </w:tc>
            </w:tr>
            <w:tr w:rsidR="003235D2" w:rsidRPr="00722E41" w:rsidTr="000F34C9">
              <w:tc>
                <w:tcPr>
                  <w:tcW w:w="927" w:type="dxa"/>
                </w:tcPr>
                <w:p w:rsidR="003235D2" w:rsidRPr="00722E41" w:rsidRDefault="003235D2" w:rsidP="00CB284D">
                  <w:pPr>
                    <w:rPr>
                      <w:i/>
                      <w:sz w:val="16"/>
                      <w:szCs w:val="16"/>
                    </w:rPr>
                  </w:pPr>
                  <w:r>
                    <w:rPr>
                      <w:i/>
                      <w:sz w:val="16"/>
                      <w:szCs w:val="16"/>
                    </w:rPr>
                    <w:t>CSLO1</w:t>
                  </w:r>
                </w:p>
              </w:tc>
              <w:tc>
                <w:tcPr>
                  <w:tcW w:w="708" w:type="dxa"/>
                </w:tcPr>
                <w:p w:rsidR="003235D2" w:rsidRPr="00722E41" w:rsidRDefault="00CB10D0" w:rsidP="00CB284D">
                  <w:pPr>
                    <w:rPr>
                      <w:i/>
                      <w:sz w:val="16"/>
                      <w:szCs w:val="16"/>
                    </w:rPr>
                  </w:pPr>
                  <w:r>
                    <w:rPr>
                      <w:i/>
                      <w:sz w:val="16"/>
                      <w:szCs w:val="16"/>
                    </w:rPr>
                    <w:t>25(89)</w:t>
                  </w:r>
                </w:p>
              </w:tc>
              <w:tc>
                <w:tcPr>
                  <w:tcW w:w="567" w:type="dxa"/>
                </w:tcPr>
                <w:p w:rsidR="003235D2" w:rsidRPr="00722E41" w:rsidRDefault="00CB10D0" w:rsidP="00CB284D">
                  <w:pPr>
                    <w:rPr>
                      <w:i/>
                      <w:sz w:val="16"/>
                      <w:szCs w:val="16"/>
                    </w:rPr>
                  </w:pPr>
                  <w:r>
                    <w:rPr>
                      <w:i/>
                      <w:sz w:val="16"/>
                      <w:szCs w:val="16"/>
                    </w:rPr>
                    <w:t>Y</w:t>
                  </w:r>
                </w:p>
              </w:tc>
              <w:tc>
                <w:tcPr>
                  <w:tcW w:w="851" w:type="dxa"/>
                </w:tcPr>
                <w:p w:rsidR="003235D2" w:rsidRPr="00722E41" w:rsidRDefault="003235D2" w:rsidP="00CB284D">
                  <w:pPr>
                    <w:rPr>
                      <w:i/>
                      <w:sz w:val="16"/>
                      <w:szCs w:val="16"/>
                    </w:rPr>
                  </w:pPr>
                </w:p>
              </w:tc>
              <w:tc>
                <w:tcPr>
                  <w:tcW w:w="709" w:type="dxa"/>
                </w:tcPr>
                <w:p w:rsidR="003235D2" w:rsidRPr="00722E41" w:rsidRDefault="003235D2" w:rsidP="00CB284D">
                  <w:pPr>
                    <w:rPr>
                      <w:i/>
                      <w:sz w:val="16"/>
                      <w:szCs w:val="16"/>
                    </w:rPr>
                  </w:pPr>
                </w:p>
              </w:tc>
              <w:tc>
                <w:tcPr>
                  <w:tcW w:w="708" w:type="dxa"/>
                </w:tcPr>
                <w:p w:rsidR="003235D2" w:rsidRPr="00722E41" w:rsidRDefault="00CB10D0" w:rsidP="00CB284D">
                  <w:pPr>
                    <w:rPr>
                      <w:i/>
                      <w:sz w:val="16"/>
                      <w:szCs w:val="16"/>
                    </w:rPr>
                  </w:pPr>
                  <w:r>
                    <w:rPr>
                      <w:i/>
                      <w:sz w:val="16"/>
                      <w:szCs w:val="16"/>
                    </w:rPr>
                    <w:t>23(96)</w:t>
                  </w:r>
                </w:p>
              </w:tc>
              <w:tc>
                <w:tcPr>
                  <w:tcW w:w="567" w:type="dxa"/>
                </w:tcPr>
                <w:p w:rsidR="003235D2" w:rsidRPr="00722E41" w:rsidRDefault="00CB10D0" w:rsidP="00CB284D">
                  <w:pPr>
                    <w:rPr>
                      <w:i/>
                      <w:sz w:val="16"/>
                      <w:szCs w:val="16"/>
                    </w:rPr>
                  </w:pPr>
                  <w:r>
                    <w:rPr>
                      <w:i/>
                      <w:sz w:val="16"/>
                      <w:szCs w:val="16"/>
                    </w:rPr>
                    <w:t>Y</w:t>
                  </w:r>
                </w:p>
              </w:tc>
              <w:tc>
                <w:tcPr>
                  <w:tcW w:w="851" w:type="dxa"/>
                </w:tcPr>
                <w:p w:rsidR="003235D2" w:rsidRPr="00722E41" w:rsidRDefault="003235D2" w:rsidP="00CB284D">
                  <w:pPr>
                    <w:rPr>
                      <w:i/>
                      <w:sz w:val="16"/>
                      <w:szCs w:val="16"/>
                    </w:rPr>
                  </w:pPr>
                </w:p>
              </w:tc>
              <w:tc>
                <w:tcPr>
                  <w:tcW w:w="606" w:type="dxa"/>
                </w:tcPr>
                <w:p w:rsidR="003235D2" w:rsidRPr="00722E41" w:rsidRDefault="003235D2" w:rsidP="00CB284D">
                  <w:pPr>
                    <w:rPr>
                      <w:i/>
                      <w:sz w:val="16"/>
                      <w:szCs w:val="16"/>
                    </w:rPr>
                  </w:pPr>
                </w:p>
              </w:tc>
            </w:tr>
            <w:tr w:rsidR="003235D2" w:rsidRPr="00722E41" w:rsidTr="000F34C9">
              <w:tc>
                <w:tcPr>
                  <w:tcW w:w="927" w:type="dxa"/>
                </w:tcPr>
                <w:p w:rsidR="003235D2" w:rsidRPr="00722E41" w:rsidRDefault="003235D2" w:rsidP="00CB284D">
                  <w:pPr>
                    <w:rPr>
                      <w:i/>
                      <w:sz w:val="16"/>
                      <w:szCs w:val="16"/>
                    </w:rPr>
                  </w:pPr>
                  <w:r>
                    <w:rPr>
                      <w:i/>
                      <w:sz w:val="16"/>
                      <w:szCs w:val="16"/>
                    </w:rPr>
                    <w:t>CSLO2</w:t>
                  </w:r>
                </w:p>
              </w:tc>
              <w:tc>
                <w:tcPr>
                  <w:tcW w:w="708" w:type="dxa"/>
                </w:tcPr>
                <w:p w:rsidR="003235D2" w:rsidRPr="00722E41" w:rsidRDefault="00CB10D0" w:rsidP="00CB284D">
                  <w:pPr>
                    <w:rPr>
                      <w:i/>
                      <w:sz w:val="16"/>
                      <w:szCs w:val="16"/>
                    </w:rPr>
                  </w:pPr>
                  <w:r>
                    <w:rPr>
                      <w:i/>
                      <w:sz w:val="16"/>
                      <w:szCs w:val="16"/>
                    </w:rPr>
                    <w:t>22(78)</w:t>
                  </w:r>
                </w:p>
              </w:tc>
              <w:tc>
                <w:tcPr>
                  <w:tcW w:w="567" w:type="dxa"/>
                </w:tcPr>
                <w:p w:rsidR="003235D2" w:rsidRPr="00722E41" w:rsidRDefault="00CB10D0" w:rsidP="00CB284D">
                  <w:pPr>
                    <w:rPr>
                      <w:i/>
                      <w:sz w:val="16"/>
                      <w:szCs w:val="16"/>
                    </w:rPr>
                  </w:pPr>
                  <w:r>
                    <w:rPr>
                      <w:i/>
                      <w:sz w:val="16"/>
                      <w:szCs w:val="16"/>
                    </w:rPr>
                    <w:t>Y</w:t>
                  </w:r>
                </w:p>
              </w:tc>
              <w:tc>
                <w:tcPr>
                  <w:tcW w:w="851" w:type="dxa"/>
                </w:tcPr>
                <w:p w:rsidR="003235D2" w:rsidRPr="00722E41" w:rsidRDefault="003235D2" w:rsidP="00CB284D">
                  <w:pPr>
                    <w:rPr>
                      <w:i/>
                      <w:sz w:val="16"/>
                      <w:szCs w:val="16"/>
                    </w:rPr>
                  </w:pPr>
                </w:p>
              </w:tc>
              <w:tc>
                <w:tcPr>
                  <w:tcW w:w="709" w:type="dxa"/>
                </w:tcPr>
                <w:p w:rsidR="003235D2" w:rsidRPr="00722E41" w:rsidRDefault="003235D2" w:rsidP="00CB284D">
                  <w:pPr>
                    <w:rPr>
                      <w:i/>
                      <w:sz w:val="16"/>
                      <w:szCs w:val="16"/>
                    </w:rPr>
                  </w:pPr>
                </w:p>
              </w:tc>
              <w:tc>
                <w:tcPr>
                  <w:tcW w:w="708" w:type="dxa"/>
                </w:tcPr>
                <w:p w:rsidR="003235D2" w:rsidRPr="00722E41" w:rsidRDefault="00CB10D0" w:rsidP="00CB284D">
                  <w:pPr>
                    <w:rPr>
                      <w:i/>
                      <w:sz w:val="16"/>
                      <w:szCs w:val="16"/>
                    </w:rPr>
                  </w:pPr>
                  <w:r>
                    <w:rPr>
                      <w:i/>
                      <w:sz w:val="16"/>
                      <w:szCs w:val="16"/>
                    </w:rPr>
                    <w:t>23(96)</w:t>
                  </w:r>
                </w:p>
              </w:tc>
              <w:tc>
                <w:tcPr>
                  <w:tcW w:w="567" w:type="dxa"/>
                </w:tcPr>
                <w:p w:rsidR="003235D2" w:rsidRPr="00722E41" w:rsidRDefault="00CB10D0" w:rsidP="00CB284D">
                  <w:pPr>
                    <w:rPr>
                      <w:i/>
                      <w:sz w:val="16"/>
                      <w:szCs w:val="16"/>
                    </w:rPr>
                  </w:pPr>
                  <w:r>
                    <w:rPr>
                      <w:i/>
                      <w:sz w:val="16"/>
                      <w:szCs w:val="16"/>
                    </w:rPr>
                    <w:t>Y</w:t>
                  </w:r>
                </w:p>
              </w:tc>
              <w:tc>
                <w:tcPr>
                  <w:tcW w:w="851" w:type="dxa"/>
                </w:tcPr>
                <w:p w:rsidR="003235D2" w:rsidRPr="00722E41" w:rsidRDefault="003235D2" w:rsidP="00CB284D">
                  <w:pPr>
                    <w:rPr>
                      <w:i/>
                      <w:sz w:val="16"/>
                      <w:szCs w:val="16"/>
                    </w:rPr>
                  </w:pPr>
                </w:p>
              </w:tc>
              <w:tc>
                <w:tcPr>
                  <w:tcW w:w="606" w:type="dxa"/>
                </w:tcPr>
                <w:p w:rsidR="003235D2" w:rsidRPr="00722E41" w:rsidRDefault="003235D2" w:rsidP="00CB284D">
                  <w:pPr>
                    <w:rPr>
                      <w:i/>
                      <w:sz w:val="16"/>
                      <w:szCs w:val="16"/>
                    </w:rPr>
                  </w:pPr>
                </w:p>
              </w:tc>
            </w:tr>
            <w:tr w:rsidR="003235D2" w:rsidRPr="00722E41" w:rsidTr="000F34C9">
              <w:tc>
                <w:tcPr>
                  <w:tcW w:w="927" w:type="dxa"/>
                </w:tcPr>
                <w:p w:rsidR="003235D2" w:rsidRPr="00722E41" w:rsidRDefault="003235D2" w:rsidP="00CB284D">
                  <w:pPr>
                    <w:rPr>
                      <w:i/>
                      <w:sz w:val="16"/>
                      <w:szCs w:val="16"/>
                    </w:rPr>
                  </w:pPr>
                  <w:r>
                    <w:rPr>
                      <w:i/>
                      <w:sz w:val="16"/>
                      <w:szCs w:val="16"/>
                    </w:rPr>
                    <w:t>CSLO3</w:t>
                  </w:r>
                </w:p>
              </w:tc>
              <w:tc>
                <w:tcPr>
                  <w:tcW w:w="708" w:type="dxa"/>
                </w:tcPr>
                <w:p w:rsidR="003235D2" w:rsidRPr="00722E41" w:rsidRDefault="00CB10D0" w:rsidP="00CB284D">
                  <w:pPr>
                    <w:rPr>
                      <w:i/>
                      <w:sz w:val="16"/>
                      <w:szCs w:val="16"/>
                    </w:rPr>
                  </w:pPr>
                  <w:r>
                    <w:rPr>
                      <w:i/>
                      <w:sz w:val="16"/>
                      <w:szCs w:val="16"/>
                    </w:rPr>
                    <w:t>21(75)</w:t>
                  </w:r>
                </w:p>
              </w:tc>
              <w:tc>
                <w:tcPr>
                  <w:tcW w:w="567" w:type="dxa"/>
                </w:tcPr>
                <w:p w:rsidR="003235D2" w:rsidRPr="00722E41" w:rsidRDefault="00CB10D0" w:rsidP="00CB284D">
                  <w:pPr>
                    <w:rPr>
                      <w:i/>
                      <w:sz w:val="16"/>
                      <w:szCs w:val="16"/>
                    </w:rPr>
                  </w:pPr>
                  <w:r>
                    <w:rPr>
                      <w:i/>
                      <w:sz w:val="16"/>
                      <w:szCs w:val="16"/>
                    </w:rPr>
                    <w:t>Y</w:t>
                  </w:r>
                </w:p>
              </w:tc>
              <w:tc>
                <w:tcPr>
                  <w:tcW w:w="851" w:type="dxa"/>
                </w:tcPr>
                <w:p w:rsidR="003235D2" w:rsidRPr="00722E41" w:rsidRDefault="003235D2" w:rsidP="00CB284D">
                  <w:pPr>
                    <w:rPr>
                      <w:i/>
                      <w:sz w:val="16"/>
                      <w:szCs w:val="16"/>
                    </w:rPr>
                  </w:pPr>
                </w:p>
              </w:tc>
              <w:tc>
                <w:tcPr>
                  <w:tcW w:w="709" w:type="dxa"/>
                </w:tcPr>
                <w:p w:rsidR="003235D2" w:rsidRPr="00722E41" w:rsidRDefault="003235D2" w:rsidP="00CB284D">
                  <w:pPr>
                    <w:rPr>
                      <w:i/>
                      <w:sz w:val="16"/>
                      <w:szCs w:val="16"/>
                    </w:rPr>
                  </w:pPr>
                </w:p>
              </w:tc>
              <w:tc>
                <w:tcPr>
                  <w:tcW w:w="708" w:type="dxa"/>
                </w:tcPr>
                <w:p w:rsidR="003235D2" w:rsidRPr="00722E41" w:rsidRDefault="00CB10D0" w:rsidP="00CB284D">
                  <w:pPr>
                    <w:rPr>
                      <w:i/>
                      <w:sz w:val="16"/>
                      <w:szCs w:val="16"/>
                    </w:rPr>
                  </w:pPr>
                  <w:r>
                    <w:rPr>
                      <w:i/>
                      <w:sz w:val="16"/>
                      <w:szCs w:val="16"/>
                    </w:rPr>
                    <w:t>20(83)</w:t>
                  </w:r>
                </w:p>
              </w:tc>
              <w:tc>
                <w:tcPr>
                  <w:tcW w:w="567" w:type="dxa"/>
                </w:tcPr>
                <w:p w:rsidR="003235D2" w:rsidRPr="00722E41" w:rsidRDefault="00CB10D0" w:rsidP="00CB284D">
                  <w:pPr>
                    <w:rPr>
                      <w:i/>
                      <w:sz w:val="16"/>
                      <w:szCs w:val="16"/>
                    </w:rPr>
                  </w:pPr>
                  <w:r>
                    <w:rPr>
                      <w:i/>
                      <w:sz w:val="16"/>
                      <w:szCs w:val="16"/>
                    </w:rPr>
                    <w:t>Y</w:t>
                  </w:r>
                </w:p>
              </w:tc>
              <w:tc>
                <w:tcPr>
                  <w:tcW w:w="851" w:type="dxa"/>
                </w:tcPr>
                <w:p w:rsidR="003235D2" w:rsidRPr="00722E41" w:rsidRDefault="003235D2" w:rsidP="00CB284D">
                  <w:pPr>
                    <w:rPr>
                      <w:i/>
                      <w:sz w:val="16"/>
                      <w:szCs w:val="16"/>
                    </w:rPr>
                  </w:pPr>
                </w:p>
              </w:tc>
              <w:tc>
                <w:tcPr>
                  <w:tcW w:w="606" w:type="dxa"/>
                </w:tcPr>
                <w:p w:rsidR="003235D2" w:rsidRPr="00722E41" w:rsidRDefault="003235D2" w:rsidP="00CB284D">
                  <w:pPr>
                    <w:rPr>
                      <w:i/>
                      <w:sz w:val="16"/>
                      <w:szCs w:val="16"/>
                    </w:rPr>
                  </w:pPr>
                </w:p>
              </w:tc>
            </w:tr>
            <w:tr w:rsidR="003235D2" w:rsidRPr="00722E41" w:rsidTr="000F34C9">
              <w:tc>
                <w:tcPr>
                  <w:tcW w:w="927" w:type="dxa"/>
                </w:tcPr>
                <w:p w:rsidR="003235D2" w:rsidRPr="00722E41" w:rsidRDefault="003235D2" w:rsidP="00CB284D">
                  <w:pPr>
                    <w:rPr>
                      <w:i/>
                      <w:sz w:val="16"/>
                      <w:szCs w:val="16"/>
                    </w:rPr>
                  </w:pPr>
                  <w:r>
                    <w:rPr>
                      <w:i/>
                      <w:sz w:val="16"/>
                      <w:szCs w:val="16"/>
                    </w:rPr>
                    <w:t>CSLO4</w:t>
                  </w:r>
                </w:p>
              </w:tc>
              <w:tc>
                <w:tcPr>
                  <w:tcW w:w="708" w:type="dxa"/>
                </w:tcPr>
                <w:p w:rsidR="003235D2" w:rsidRPr="00722E41" w:rsidRDefault="00CB10D0" w:rsidP="00CB284D">
                  <w:pPr>
                    <w:rPr>
                      <w:i/>
                      <w:sz w:val="16"/>
                      <w:szCs w:val="16"/>
                    </w:rPr>
                  </w:pPr>
                  <w:r>
                    <w:rPr>
                      <w:i/>
                      <w:sz w:val="16"/>
                      <w:szCs w:val="16"/>
                    </w:rPr>
                    <w:t>26(92)</w:t>
                  </w:r>
                </w:p>
              </w:tc>
              <w:tc>
                <w:tcPr>
                  <w:tcW w:w="567" w:type="dxa"/>
                </w:tcPr>
                <w:p w:rsidR="003235D2" w:rsidRPr="00722E41" w:rsidRDefault="00CB10D0" w:rsidP="00CB284D">
                  <w:pPr>
                    <w:rPr>
                      <w:i/>
                      <w:sz w:val="16"/>
                      <w:szCs w:val="16"/>
                    </w:rPr>
                  </w:pPr>
                  <w:r>
                    <w:rPr>
                      <w:i/>
                      <w:sz w:val="16"/>
                      <w:szCs w:val="16"/>
                    </w:rPr>
                    <w:t>Y</w:t>
                  </w:r>
                </w:p>
              </w:tc>
              <w:tc>
                <w:tcPr>
                  <w:tcW w:w="851" w:type="dxa"/>
                </w:tcPr>
                <w:p w:rsidR="003235D2" w:rsidRPr="00722E41" w:rsidRDefault="003235D2" w:rsidP="00CB284D">
                  <w:pPr>
                    <w:rPr>
                      <w:i/>
                      <w:sz w:val="16"/>
                      <w:szCs w:val="16"/>
                    </w:rPr>
                  </w:pPr>
                </w:p>
              </w:tc>
              <w:tc>
                <w:tcPr>
                  <w:tcW w:w="709" w:type="dxa"/>
                </w:tcPr>
                <w:p w:rsidR="003235D2" w:rsidRPr="00722E41" w:rsidRDefault="003235D2" w:rsidP="00CB284D">
                  <w:pPr>
                    <w:rPr>
                      <w:i/>
                      <w:sz w:val="16"/>
                      <w:szCs w:val="16"/>
                    </w:rPr>
                  </w:pPr>
                </w:p>
              </w:tc>
              <w:tc>
                <w:tcPr>
                  <w:tcW w:w="708" w:type="dxa"/>
                </w:tcPr>
                <w:p w:rsidR="003235D2" w:rsidRPr="00722E41" w:rsidRDefault="00CB10D0" w:rsidP="00CB284D">
                  <w:pPr>
                    <w:rPr>
                      <w:i/>
                      <w:sz w:val="16"/>
                      <w:szCs w:val="16"/>
                    </w:rPr>
                  </w:pPr>
                  <w:r>
                    <w:rPr>
                      <w:i/>
                      <w:sz w:val="16"/>
                      <w:szCs w:val="16"/>
                    </w:rPr>
                    <w:t>23(96)</w:t>
                  </w:r>
                </w:p>
              </w:tc>
              <w:tc>
                <w:tcPr>
                  <w:tcW w:w="567" w:type="dxa"/>
                </w:tcPr>
                <w:p w:rsidR="003235D2" w:rsidRPr="00722E41" w:rsidRDefault="00CB10D0" w:rsidP="00CB284D">
                  <w:pPr>
                    <w:rPr>
                      <w:i/>
                      <w:sz w:val="16"/>
                      <w:szCs w:val="16"/>
                    </w:rPr>
                  </w:pPr>
                  <w:r>
                    <w:rPr>
                      <w:i/>
                      <w:sz w:val="16"/>
                      <w:szCs w:val="16"/>
                    </w:rPr>
                    <w:t>Y</w:t>
                  </w:r>
                </w:p>
              </w:tc>
              <w:tc>
                <w:tcPr>
                  <w:tcW w:w="851" w:type="dxa"/>
                </w:tcPr>
                <w:p w:rsidR="003235D2" w:rsidRPr="00722E41" w:rsidRDefault="003235D2" w:rsidP="00CB284D">
                  <w:pPr>
                    <w:rPr>
                      <w:i/>
                      <w:sz w:val="16"/>
                      <w:szCs w:val="16"/>
                    </w:rPr>
                  </w:pPr>
                </w:p>
              </w:tc>
              <w:tc>
                <w:tcPr>
                  <w:tcW w:w="606" w:type="dxa"/>
                </w:tcPr>
                <w:p w:rsidR="003235D2" w:rsidRPr="00722E41" w:rsidRDefault="003235D2" w:rsidP="00CB284D">
                  <w:pPr>
                    <w:rPr>
                      <w:i/>
                      <w:sz w:val="16"/>
                      <w:szCs w:val="16"/>
                    </w:rPr>
                  </w:pPr>
                </w:p>
              </w:tc>
            </w:tr>
            <w:tr w:rsidR="003235D2" w:rsidRPr="00722E41" w:rsidTr="000F34C9">
              <w:tc>
                <w:tcPr>
                  <w:tcW w:w="927" w:type="dxa"/>
                </w:tcPr>
                <w:p w:rsidR="003235D2" w:rsidRPr="00722E41" w:rsidRDefault="003235D2" w:rsidP="00CB284D">
                  <w:pPr>
                    <w:rPr>
                      <w:i/>
                      <w:sz w:val="16"/>
                      <w:szCs w:val="16"/>
                    </w:rPr>
                  </w:pPr>
                  <w:r>
                    <w:rPr>
                      <w:i/>
                      <w:sz w:val="16"/>
                      <w:szCs w:val="16"/>
                    </w:rPr>
                    <w:t>CSLO5</w:t>
                  </w:r>
                </w:p>
              </w:tc>
              <w:tc>
                <w:tcPr>
                  <w:tcW w:w="708" w:type="dxa"/>
                </w:tcPr>
                <w:p w:rsidR="003235D2" w:rsidRPr="00722E41" w:rsidRDefault="00CB10D0" w:rsidP="00CB284D">
                  <w:pPr>
                    <w:rPr>
                      <w:i/>
                      <w:sz w:val="16"/>
                      <w:szCs w:val="16"/>
                    </w:rPr>
                  </w:pPr>
                  <w:r>
                    <w:rPr>
                      <w:i/>
                      <w:sz w:val="16"/>
                      <w:szCs w:val="16"/>
                    </w:rPr>
                    <w:t>26(92)</w:t>
                  </w:r>
                </w:p>
              </w:tc>
              <w:tc>
                <w:tcPr>
                  <w:tcW w:w="567" w:type="dxa"/>
                </w:tcPr>
                <w:p w:rsidR="003235D2" w:rsidRPr="00722E41" w:rsidRDefault="00CB10D0" w:rsidP="00CB284D">
                  <w:pPr>
                    <w:rPr>
                      <w:i/>
                      <w:sz w:val="16"/>
                      <w:szCs w:val="16"/>
                    </w:rPr>
                  </w:pPr>
                  <w:r>
                    <w:rPr>
                      <w:i/>
                      <w:sz w:val="16"/>
                      <w:szCs w:val="16"/>
                    </w:rPr>
                    <w:t>Y</w:t>
                  </w:r>
                </w:p>
              </w:tc>
              <w:tc>
                <w:tcPr>
                  <w:tcW w:w="851" w:type="dxa"/>
                </w:tcPr>
                <w:p w:rsidR="003235D2" w:rsidRPr="00722E41" w:rsidRDefault="003235D2" w:rsidP="00CB284D">
                  <w:pPr>
                    <w:rPr>
                      <w:i/>
                      <w:sz w:val="16"/>
                      <w:szCs w:val="16"/>
                    </w:rPr>
                  </w:pPr>
                </w:p>
              </w:tc>
              <w:tc>
                <w:tcPr>
                  <w:tcW w:w="709" w:type="dxa"/>
                </w:tcPr>
                <w:p w:rsidR="003235D2" w:rsidRPr="00722E41" w:rsidRDefault="003235D2" w:rsidP="00CB284D">
                  <w:pPr>
                    <w:rPr>
                      <w:i/>
                      <w:sz w:val="16"/>
                      <w:szCs w:val="16"/>
                    </w:rPr>
                  </w:pPr>
                </w:p>
              </w:tc>
              <w:tc>
                <w:tcPr>
                  <w:tcW w:w="708" w:type="dxa"/>
                </w:tcPr>
                <w:p w:rsidR="003235D2" w:rsidRPr="00722E41" w:rsidRDefault="00CB10D0" w:rsidP="00CB284D">
                  <w:pPr>
                    <w:rPr>
                      <w:i/>
                      <w:sz w:val="16"/>
                      <w:szCs w:val="16"/>
                    </w:rPr>
                  </w:pPr>
                  <w:r>
                    <w:rPr>
                      <w:i/>
                      <w:sz w:val="16"/>
                      <w:szCs w:val="16"/>
                    </w:rPr>
                    <w:t>20(83)</w:t>
                  </w:r>
                </w:p>
              </w:tc>
              <w:tc>
                <w:tcPr>
                  <w:tcW w:w="567" w:type="dxa"/>
                </w:tcPr>
                <w:p w:rsidR="003235D2" w:rsidRPr="00722E41" w:rsidRDefault="00CB10D0" w:rsidP="00CB284D">
                  <w:pPr>
                    <w:rPr>
                      <w:i/>
                      <w:sz w:val="16"/>
                      <w:szCs w:val="16"/>
                    </w:rPr>
                  </w:pPr>
                  <w:r>
                    <w:rPr>
                      <w:i/>
                      <w:sz w:val="16"/>
                      <w:szCs w:val="16"/>
                    </w:rPr>
                    <w:t>Y</w:t>
                  </w:r>
                </w:p>
              </w:tc>
              <w:tc>
                <w:tcPr>
                  <w:tcW w:w="851" w:type="dxa"/>
                </w:tcPr>
                <w:p w:rsidR="003235D2" w:rsidRPr="00722E41" w:rsidRDefault="003235D2" w:rsidP="00CB284D">
                  <w:pPr>
                    <w:rPr>
                      <w:i/>
                      <w:sz w:val="16"/>
                      <w:szCs w:val="16"/>
                    </w:rPr>
                  </w:pPr>
                </w:p>
              </w:tc>
              <w:tc>
                <w:tcPr>
                  <w:tcW w:w="606" w:type="dxa"/>
                </w:tcPr>
                <w:p w:rsidR="003235D2" w:rsidRPr="00722E41" w:rsidRDefault="003235D2" w:rsidP="00CB284D">
                  <w:pPr>
                    <w:rPr>
                      <w:i/>
                      <w:sz w:val="16"/>
                      <w:szCs w:val="16"/>
                    </w:rPr>
                  </w:pPr>
                </w:p>
              </w:tc>
            </w:tr>
            <w:tr w:rsidR="003235D2" w:rsidRPr="00722E41" w:rsidTr="000F34C9">
              <w:tc>
                <w:tcPr>
                  <w:tcW w:w="927" w:type="dxa"/>
                </w:tcPr>
                <w:p w:rsidR="003235D2" w:rsidRPr="00722E41" w:rsidRDefault="003235D2" w:rsidP="00CB284D">
                  <w:pPr>
                    <w:rPr>
                      <w:i/>
                      <w:sz w:val="16"/>
                      <w:szCs w:val="16"/>
                    </w:rPr>
                  </w:pPr>
                  <w:r>
                    <w:rPr>
                      <w:i/>
                      <w:sz w:val="16"/>
                      <w:szCs w:val="16"/>
                    </w:rPr>
                    <w:t>CSLO6</w:t>
                  </w:r>
                </w:p>
              </w:tc>
              <w:tc>
                <w:tcPr>
                  <w:tcW w:w="708" w:type="dxa"/>
                </w:tcPr>
                <w:p w:rsidR="003235D2" w:rsidRPr="00722E41" w:rsidRDefault="00CB10D0" w:rsidP="00CB284D">
                  <w:pPr>
                    <w:rPr>
                      <w:i/>
                      <w:sz w:val="16"/>
                      <w:szCs w:val="16"/>
                    </w:rPr>
                  </w:pPr>
                  <w:r>
                    <w:rPr>
                      <w:i/>
                      <w:sz w:val="16"/>
                      <w:szCs w:val="16"/>
                    </w:rPr>
                    <w:t>27(96)</w:t>
                  </w:r>
                </w:p>
              </w:tc>
              <w:tc>
                <w:tcPr>
                  <w:tcW w:w="567" w:type="dxa"/>
                </w:tcPr>
                <w:p w:rsidR="003235D2" w:rsidRPr="00722E41" w:rsidRDefault="00CB10D0" w:rsidP="00CB284D">
                  <w:pPr>
                    <w:rPr>
                      <w:i/>
                      <w:sz w:val="16"/>
                      <w:szCs w:val="16"/>
                    </w:rPr>
                  </w:pPr>
                  <w:r>
                    <w:rPr>
                      <w:i/>
                      <w:sz w:val="16"/>
                      <w:szCs w:val="16"/>
                    </w:rPr>
                    <w:t>Y</w:t>
                  </w:r>
                </w:p>
              </w:tc>
              <w:tc>
                <w:tcPr>
                  <w:tcW w:w="851" w:type="dxa"/>
                </w:tcPr>
                <w:p w:rsidR="003235D2" w:rsidRPr="00722E41" w:rsidRDefault="003235D2" w:rsidP="00CB284D">
                  <w:pPr>
                    <w:rPr>
                      <w:i/>
                      <w:sz w:val="16"/>
                      <w:szCs w:val="16"/>
                    </w:rPr>
                  </w:pPr>
                </w:p>
              </w:tc>
              <w:tc>
                <w:tcPr>
                  <w:tcW w:w="709" w:type="dxa"/>
                </w:tcPr>
                <w:p w:rsidR="003235D2" w:rsidRPr="00722E41" w:rsidRDefault="003235D2" w:rsidP="00CB284D">
                  <w:pPr>
                    <w:rPr>
                      <w:i/>
                      <w:sz w:val="16"/>
                      <w:szCs w:val="16"/>
                    </w:rPr>
                  </w:pPr>
                </w:p>
              </w:tc>
              <w:tc>
                <w:tcPr>
                  <w:tcW w:w="708" w:type="dxa"/>
                </w:tcPr>
                <w:p w:rsidR="003235D2" w:rsidRPr="00722E41" w:rsidRDefault="00CB10D0" w:rsidP="00CB284D">
                  <w:pPr>
                    <w:rPr>
                      <w:i/>
                      <w:sz w:val="16"/>
                      <w:szCs w:val="16"/>
                    </w:rPr>
                  </w:pPr>
                  <w:r>
                    <w:rPr>
                      <w:i/>
                      <w:sz w:val="16"/>
                      <w:szCs w:val="16"/>
                    </w:rPr>
                    <w:t>20(83)</w:t>
                  </w:r>
                </w:p>
              </w:tc>
              <w:tc>
                <w:tcPr>
                  <w:tcW w:w="567" w:type="dxa"/>
                </w:tcPr>
                <w:p w:rsidR="003235D2" w:rsidRPr="00722E41" w:rsidRDefault="00CB10D0" w:rsidP="00CB284D">
                  <w:pPr>
                    <w:rPr>
                      <w:i/>
                      <w:sz w:val="16"/>
                      <w:szCs w:val="16"/>
                    </w:rPr>
                  </w:pPr>
                  <w:r>
                    <w:rPr>
                      <w:i/>
                      <w:sz w:val="16"/>
                      <w:szCs w:val="16"/>
                    </w:rPr>
                    <w:t>Y</w:t>
                  </w:r>
                </w:p>
              </w:tc>
              <w:tc>
                <w:tcPr>
                  <w:tcW w:w="851" w:type="dxa"/>
                </w:tcPr>
                <w:p w:rsidR="003235D2" w:rsidRPr="00722E41" w:rsidRDefault="003235D2" w:rsidP="00CB284D">
                  <w:pPr>
                    <w:rPr>
                      <w:i/>
                      <w:sz w:val="16"/>
                      <w:szCs w:val="16"/>
                    </w:rPr>
                  </w:pPr>
                </w:p>
              </w:tc>
              <w:tc>
                <w:tcPr>
                  <w:tcW w:w="606" w:type="dxa"/>
                </w:tcPr>
                <w:p w:rsidR="003235D2" w:rsidRPr="00722E41" w:rsidRDefault="003235D2" w:rsidP="00CB284D">
                  <w:pPr>
                    <w:rPr>
                      <w:i/>
                      <w:sz w:val="16"/>
                      <w:szCs w:val="16"/>
                    </w:rPr>
                  </w:pPr>
                </w:p>
              </w:tc>
            </w:tr>
          </w:tbl>
          <w:p w:rsidR="00694BC9" w:rsidRDefault="00694BC9" w:rsidP="00CB284D"/>
          <w:p w:rsidR="00694BC9" w:rsidRDefault="00694BC9" w:rsidP="00CB284D"/>
          <w:p w:rsidR="00AB7355" w:rsidRDefault="00AB7355" w:rsidP="00CB284D"/>
          <w:p w:rsidR="00AB7355" w:rsidRDefault="00AB7355" w:rsidP="00CB284D"/>
          <w:p w:rsidR="004B2F45" w:rsidRPr="006D49A6" w:rsidRDefault="004B2F45" w:rsidP="004B2F45">
            <w:pPr>
              <w:pStyle w:val="NoSpacing"/>
              <w:jc w:val="center"/>
              <w:rPr>
                <w:i/>
                <w:sz w:val="18"/>
                <w:szCs w:val="18"/>
              </w:rPr>
            </w:pPr>
            <w:r w:rsidRPr="006D49A6">
              <w:rPr>
                <w:i/>
                <w:sz w:val="18"/>
                <w:szCs w:val="18"/>
              </w:rPr>
              <w:t xml:space="preserve">Table </w:t>
            </w:r>
            <w:r>
              <w:rPr>
                <w:i/>
                <w:sz w:val="18"/>
                <w:szCs w:val="18"/>
              </w:rPr>
              <w:t>2</w:t>
            </w:r>
            <w:r w:rsidR="00125ED4">
              <w:rPr>
                <w:i/>
                <w:sz w:val="18"/>
                <w:szCs w:val="18"/>
              </w:rPr>
              <w:t>. Construction Electricity</w:t>
            </w:r>
            <w:r w:rsidRPr="006D49A6">
              <w:rPr>
                <w:i/>
                <w:sz w:val="18"/>
                <w:szCs w:val="18"/>
              </w:rPr>
              <w:t xml:space="preserve"> </w:t>
            </w:r>
            <w:r>
              <w:rPr>
                <w:i/>
                <w:sz w:val="18"/>
                <w:szCs w:val="18"/>
              </w:rPr>
              <w:t>Course Student Learning Outcome Summary</w:t>
            </w:r>
          </w:p>
          <w:p w:rsidR="004B2F45" w:rsidRPr="001A23F6" w:rsidRDefault="004B2F45" w:rsidP="004B2F45">
            <w:pPr>
              <w:pStyle w:val="NoSpacing"/>
              <w:jc w:val="center"/>
              <w:rPr>
                <w:i/>
                <w:sz w:val="18"/>
                <w:szCs w:val="18"/>
              </w:rPr>
            </w:pPr>
            <w:r w:rsidRPr="001A23F6">
              <w:rPr>
                <w:i/>
                <w:sz w:val="18"/>
                <w:szCs w:val="18"/>
              </w:rPr>
              <w:t xml:space="preserve">Source: </w:t>
            </w:r>
            <w:r w:rsidR="00125ED4">
              <w:rPr>
                <w:i/>
                <w:sz w:val="18"/>
                <w:szCs w:val="18"/>
              </w:rPr>
              <w:t>CE</w:t>
            </w:r>
            <w:r>
              <w:rPr>
                <w:i/>
                <w:sz w:val="18"/>
                <w:szCs w:val="18"/>
              </w:rPr>
              <w:t xml:space="preserve"> Tracdat Four Column Report</w:t>
            </w:r>
          </w:p>
          <w:p w:rsidR="00AB7355" w:rsidRPr="00745E24" w:rsidRDefault="00AB7355" w:rsidP="00CB284D">
            <w:pPr>
              <w:rPr>
                <w:sz w:val="20"/>
                <w:szCs w:val="20"/>
              </w:rPr>
            </w:pPr>
          </w:p>
        </w:tc>
      </w:tr>
      <w:tr w:rsidR="00BE2057" w:rsidRPr="004E7F57" w:rsidTr="00320E8D">
        <w:trPr>
          <w:trHeight w:val="268"/>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lastRenderedPageBreak/>
              <w:t>Assessment of program student learning outcomes</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p w:rsidR="00471032" w:rsidRPr="00471032" w:rsidRDefault="00471032" w:rsidP="00471032">
            <w:pPr>
              <w:rPr>
                <w:sz w:val="16"/>
                <w:szCs w:val="16"/>
              </w:rPr>
            </w:pPr>
            <w:r w:rsidRPr="00471032">
              <w:rPr>
                <w:sz w:val="16"/>
                <w:szCs w:val="16"/>
              </w:rPr>
              <w:t>Assessment of Program Student Learning Outcomes (PSLO) Summary</w:t>
            </w:r>
          </w:p>
          <w:p w:rsidR="00FA299A" w:rsidRDefault="00FA299A" w:rsidP="00471032">
            <w:pPr>
              <w:rPr>
                <w:sz w:val="16"/>
                <w:szCs w:val="16"/>
              </w:rPr>
            </w:pPr>
          </w:p>
          <w:p w:rsidR="00471032" w:rsidRPr="00471032" w:rsidRDefault="00471032" w:rsidP="00471032">
            <w:pPr>
              <w:rPr>
                <w:sz w:val="16"/>
                <w:szCs w:val="16"/>
              </w:rPr>
            </w:pPr>
            <w:r w:rsidRPr="00471032">
              <w:rPr>
                <w:sz w:val="16"/>
                <w:szCs w:val="16"/>
              </w:rPr>
              <w:t>Certificate of Achievement in Construction Electricity measures PSLO one to six for this assessment period. The result from Fall 2016, Spring 2017, Fall 2017, Spring 2018 are shown in the table below. Assessment of Program Student Learning Outcomes (PSLO) Summary</w:t>
            </w:r>
          </w:p>
          <w:p w:rsidR="00471032" w:rsidRDefault="00471032" w:rsidP="00B622B6">
            <w:pPr>
              <w:pStyle w:val="NoSpacing"/>
              <w:jc w:val="center"/>
            </w:pPr>
          </w:p>
          <w:p w:rsidR="00155890" w:rsidRDefault="002C3FA9" w:rsidP="00B622B6">
            <w:pPr>
              <w:pStyle w:val="NoSpacing"/>
              <w:jc w:val="center"/>
              <w:rPr>
                <w:i/>
                <w:sz w:val="18"/>
                <w:szCs w:val="18"/>
              </w:rPr>
            </w:pPr>
            <w:r>
              <w:t xml:space="preserve"> </w:t>
            </w:r>
          </w:p>
          <w:tbl>
            <w:tblPr>
              <w:tblStyle w:val="TableGrid"/>
              <w:tblW w:w="6597" w:type="dxa"/>
              <w:tblLayout w:type="fixed"/>
              <w:tblLook w:val="04A0" w:firstRow="1" w:lastRow="0" w:firstColumn="1" w:lastColumn="0" w:noHBand="0" w:noVBand="1"/>
            </w:tblPr>
            <w:tblGrid>
              <w:gridCol w:w="927"/>
              <w:gridCol w:w="992"/>
              <w:gridCol w:w="709"/>
              <w:gridCol w:w="992"/>
              <w:gridCol w:w="992"/>
              <w:gridCol w:w="992"/>
              <w:gridCol w:w="993"/>
            </w:tblGrid>
            <w:tr w:rsidR="00471032" w:rsidRPr="00471032" w:rsidTr="00FA299A">
              <w:tc>
                <w:tcPr>
                  <w:tcW w:w="927" w:type="dxa"/>
                </w:tcPr>
                <w:p w:rsidR="00471032" w:rsidRPr="00471032" w:rsidRDefault="00471032" w:rsidP="00B622B6">
                  <w:pPr>
                    <w:pStyle w:val="NoSpacing"/>
                    <w:jc w:val="center"/>
                    <w:rPr>
                      <w:i/>
                      <w:sz w:val="16"/>
                      <w:szCs w:val="16"/>
                    </w:rPr>
                  </w:pPr>
                  <w:r w:rsidRPr="00471032">
                    <w:rPr>
                      <w:i/>
                      <w:sz w:val="16"/>
                      <w:szCs w:val="16"/>
                    </w:rPr>
                    <w:t>Program Student learning outcome</w:t>
                  </w:r>
                </w:p>
              </w:tc>
              <w:tc>
                <w:tcPr>
                  <w:tcW w:w="992" w:type="dxa"/>
                </w:tcPr>
                <w:p w:rsidR="00471032" w:rsidRPr="00471032" w:rsidRDefault="00471032" w:rsidP="00B622B6">
                  <w:pPr>
                    <w:pStyle w:val="NoSpacing"/>
                    <w:jc w:val="center"/>
                    <w:rPr>
                      <w:i/>
                      <w:sz w:val="16"/>
                      <w:szCs w:val="16"/>
                    </w:rPr>
                  </w:pPr>
                  <w:r w:rsidRPr="00471032">
                    <w:rPr>
                      <w:i/>
                      <w:sz w:val="16"/>
                      <w:szCs w:val="16"/>
                    </w:rPr>
                    <w:t>Assessment Strategy</w:t>
                  </w:r>
                </w:p>
              </w:tc>
              <w:tc>
                <w:tcPr>
                  <w:tcW w:w="709" w:type="dxa"/>
                </w:tcPr>
                <w:p w:rsidR="00471032" w:rsidRPr="00471032" w:rsidRDefault="00471032" w:rsidP="00B622B6">
                  <w:pPr>
                    <w:pStyle w:val="NoSpacing"/>
                    <w:jc w:val="center"/>
                    <w:rPr>
                      <w:i/>
                      <w:sz w:val="16"/>
                      <w:szCs w:val="16"/>
                    </w:rPr>
                  </w:pPr>
                  <w:r w:rsidRPr="00471032">
                    <w:rPr>
                      <w:i/>
                      <w:sz w:val="16"/>
                      <w:szCs w:val="16"/>
                    </w:rPr>
                    <w:t>Target</w:t>
                  </w:r>
                </w:p>
              </w:tc>
              <w:tc>
                <w:tcPr>
                  <w:tcW w:w="992" w:type="dxa"/>
                </w:tcPr>
                <w:p w:rsidR="00471032" w:rsidRPr="00471032" w:rsidRDefault="00471032" w:rsidP="00471032">
                  <w:pPr>
                    <w:pStyle w:val="NoSpacing"/>
                    <w:jc w:val="center"/>
                    <w:rPr>
                      <w:i/>
                      <w:sz w:val="16"/>
                      <w:szCs w:val="16"/>
                    </w:rPr>
                  </w:pPr>
                  <w:r w:rsidRPr="00471032">
                    <w:rPr>
                      <w:i/>
                      <w:sz w:val="16"/>
                      <w:szCs w:val="16"/>
                    </w:rPr>
                    <w:t>Fall 2016</w:t>
                  </w:r>
                </w:p>
                <w:p w:rsidR="00471032" w:rsidRDefault="00471032" w:rsidP="00471032">
                  <w:pPr>
                    <w:pStyle w:val="NoSpacing"/>
                    <w:jc w:val="center"/>
                    <w:rPr>
                      <w:i/>
                      <w:sz w:val="16"/>
                      <w:szCs w:val="16"/>
                    </w:rPr>
                  </w:pPr>
                  <w:r w:rsidRPr="00471032">
                    <w:rPr>
                      <w:i/>
                      <w:sz w:val="16"/>
                      <w:szCs w:val="16"/>
                    </w:rPr>
                    <w:t xml:space="preserve">Result/Target </w:t>
                  </w:r>
                </w:p>
                <w:p w:rsidR="00471032" w:rsidRPr="00471032" w:rsidRDefault="00471032" w:rsidP="00471032">
                  <w:pPr>
                    <w:pStyle w:val="NoSpacing"/>
                    <w:jc w:val="center"/>
                    <w:rPr>
                      <w:i/>
                      <w:sz w:val="16"/>
                      <w:szCs w:val="16"/>
                    </w:rPr>
                  </w:pPr>
                  <w:r w:rsidRPr="00471032">
                    <w:rPr>
                      <w:i/>
                      <w:sz w:val="16"/>
                      <w:szCs w:val="16"/>
                    </w:rPr>
                    <w:t>Met Y/N</w:t>
                  </w:r>
                </w:p>
              </w:tc>
              <w:tc>
                <w:tcPr>
                  <w:tcW w:w="992" w:type="dxa"/>
                </w:tcPr>
                <w:p w:rsidR="00471032" w:rsidRPr="00471032" w:rsidRDefault="00471032" w:rsidP="00471032">
                  <w:pPr>
                    <w:pStyle w:val="NoSpacing"/>
                    <w:jc w:val="center"/>
                    <w:rPr>
                      <w:i/>
                      <w:sz w:val="16"/>
                      <w:szCs w:val="16"/>
                    </w:rPr>
                  </w:pPr>
                  <w:r w:rsidRPr="00471032">
                    <w:rPr>
                      <w:i/>
                      <w:sz w:val="16"/>
                      <w:szCs w:val="16"/>
                    </w:rPr>
                    <w:t>Spring 2017</w:t>
                  </w:r>
                </w:p>
                <w:p w:rsidR="00471032" w:rsidRPr="00471032" w:rsidRDefault="00471032" w:rsidP="00471032">
                  <w:pPr>
                    <w:pStyle w:val="NoSpacing"/>
                    <w:jc w:val="center"/>
                    <w:rPr>
                      <w:i/>
                      <w:sz w:val="16"/>
                      <w:szCs w:val="16"/>
                    </w:rPr>
                  </w:pPr>
                  <w:r w:rsidRPr="00471032">
                    <w:rPr>
                      <w:i/>
                      <w:sz w:val="16"/>
                      <w:szCs w:val="16"/>
                    </w:rPr>
                    <w:t>Result/Target</w:t>
                  </w:r>
                </w:p>
                <w:p w:rsidR="00471032" w:rsidRPr="00471032" w:rsidRDefault="00471032" w:rsidP="00471032">
                  <w:pPr>
                    <w:pStyle w:val="NoSpacing"/>
                    <w:jc w:val="center"/>
                    <w:rPr>
                      <w:i/>
                      <w:sz w:val="16"/>
                      <w:szCs w:val="16"/>
                    </w:rPr>
                  </w:pPr>
                  <w:r w:rsidRPr="00471032">
                    <w:rPr>
                      <w:i/>
                      <w:sz w:val="16"/>
                      <w:szCs w:val="16"/>
                    </w:rPr>
                    <w:t>Met Y/N</w:t>
                  </w:r>
                </w:p>
              </w:tc>
              <w:tc>
                <w:tcPr>
                  <w:tcW w:w="992" w:type="dxa"/>
                </w:tcPr>
                <w:p w:rsidR="00471032" w:rsidRPr="00471032" w:rsidRDefault="00471032" w:rsidP="00471032">
                  <w:pPr>
                    <w:pStyle w:val="NoSpacing"/>
                    <w:jc w:val="center"/>
                    <w:rPr>
                      <w:i/>
                      <w:sz w:val="16"/>
                      <w:szCs w:val="16"/>
                    </w:rPr>
                  </w:pPr>
                  <w:r w:rsidRPr="00471032">
                    <w:rPr>
                      <w:i/>
                      <w:sz w:val="16"/>
                      <w:szCs w:val="16"/>
                    </w:rPr>
                    <w:t>Fall 2017</w:t>
                  </w:r>
                </w:p>
                <w:p w:rsidR="00471032" w:rsidRPr="00471032" w:rsidRDefault="00471032" w:rsidP="00471032">
                  <w:pPr>
                    <w:pStyle w:val="NoSpacing"/>
                    <w:jc w:val="center"/>
                    <w:rPr>
                      <w:i/>
                      <w:sz w:val="16"/>
                      <w:szCs w:val="16"/>
                    </w:rPr>
                  </w:pPr>
                  <w:r w:rsidRPr="00471032">
                    <w:rPr>
                      <w:i/>
                      <w:sz w:val="16"/>
                      <w:szCs w:val="16"/>
                    </w:rPr>
                    <w:t>Result/Target</w:t>
                  </w:r>
                </w:p>
                <w:p w:rsidR="00471032" w:rsidRPr="00471032" w:rsidRDefault="00471032" w:rsidP="00471032">
                  <w:pPr>
                    <w:pStyle w:val="NoSpacing"/>
                    <w:jc w:val="center"/>
                    <w:rPr>
                      <w:i/>
                      <w:sz w:val="16"/>
                      <w:szCs w:val="16"/>
                    </w:rPr>
                  </w:pPr>
                  <w:r w:rsidRPr="00471032">
                    <w:rPr>
                      <w:i/>
                      <w:sz w:val="16"/>
                      <w:szCs w:val="16"/>
                    </w:rPr>
                    <w:t>Met Y/N</w:t>
                  </w:r>
                </w:p>
              </w:tc>
              <w:tc>
                <w:tcPr>
                  <w:tcW w:w="993" w:type="dxa"/>
                </w:tcPr>
                <w:p w:rsidR="00471032" w:rsidRPr="00471032" w:rsidRDefault="00471032" w:rsidP="00471032">
                  <w:pPr>
                    <w:pStyle w:val="NoSpacing"/>
                    <w:jc w:val="center"/>
                    <w:rPr>
                      <w:i/>
                      <w:sz w:val="16"/>
                      <w:szCs w:val="16"/>
                    </w:rPr>
                  </w:pPr>
                  <w:r w:rsidRPr="00471032">
                    <w:rPr>
                      <w:i/>
                      <w:sz w:val="16"/>
                      <w:szCs w:val="16"/>
                    </w:rPr>
                    <w:t>Spring 2018</w:t>
                  </w:r>
                </w:p>
                <w:p w:rsidR="00471032" w:rsidRPr="00471032" w:rsidRDefault="00471032" w:rsidP="00471032">
                  <w:pPr>
                    <w:pStyle w:val="NoSpacing"/>
                    <w:jc w:val="center"/>
                    <w:rPr>
                      <w:i/>
                      <w:sz w:val="16"/>
                      <w:szCs w:val="16"/>
                    </w:rPr>
                  </w:pPr>
                  <w:r w:rsidRPr="00471032">
                    <w:rPr>
                      <w:i/>
                      <w:sz w:val="16"/>
                      <w:szCs w:val="16"/>
                    </w:rPr>
                    <w:t>Result/Target</w:t>
                  </w:r>
                </w:p>
                <w:p w:rsidR="00471032" w:rsidRPr="00471032" w:rsidRDefault="00471032" w:rsidP="00471032">
                  <w:pPr>
                    <w:pStyle w:val="NoSpacing"/>
                    <w:jc w:val="center"/>
                    <w:rPr>
                      <w:i/>
                      <w:sz w:val="16"/>
                      <w:szCs w:val="16"/>
                    </w:rPr>
                  </w:pPr>
                  <w:r w:rsidRPr="00471032">
                    <w:rPr>
                      <w:i/>
                      <w:sz w:val="16"/>
                      <w:szCs w:val="16"/>
                    </w:rPr>
                    <w:t>Met Y/N</w:t>
                  </w:r>
                </w:p>
              </w:tc>
            </w:tr>
            <w:tr w:rsidR="00471032" w:rsidRPr="00471032" w:rsidTr="00FA299A">
              <w:tc>
                <w:tcPr>
                  <w:tcW w:w="927" w:type="dxa"/>
                </w:tcPr>
                <w:p w:rsidR="00471032" w:rsidRPr="00471032" w:rsidRDefault="00471032" w:rsidP="00B622B6">
                  <w:pPr>
                    <w:pStyle w:val="NoSpacing"/>
                    <w:jc w:val="center"/>
                    <w:rPr>
                      <w:i/>
                      <w:sz w:val="16"/>
                      <w:szCs w:val="16"/>
                    </w:rPr>
                  </w:pPr>
                  <w:r w:rsidRPr="00471032">
                    <w:rPr>
                      <w:i/>
                      <w:sz w:val="16"/>
                      <w:szCs w:val="16"/>
                    </w:rPr>
                    <w:t>1. Practice safety and occupational health procedures in the workplace.</w:t>
                  </w:r>
                </w:p>
              </w:tc>
              <w:tc>
                <w:tcPr>
                  <w:tcW w:w="992" w:type="dxa"/>
                </w:tcPr>
                <w:p w:rsidR="00471032" w:rsidRPr="00471032" w:rsidRDefault="00471032" w:rsidP="00471032">
                  <w:pPr>
                    <w:pStyle w:val="NoSpacing"/>
                    <w:jc w:val="center"/>
                    <w:rPr>
                      <w:i/>
                      <w:sz w:val="16"/>
                      <w:szCs w:val="16"/>
                    </w:rPr>
                  </w:pPr>
                  <w:r w:rsidRPr="00471032">
                    <w:rPr>
                      <w:i/>
                      <w:sz w:val="16"/>
                      <w:szCs w:val="16"/>
                    </w:rPr>
                    <w:t>1.1 Describe how a person receive an electrical shock and the effects of electrical shocks.</w:t>
                  </w:r>
                </w:p>
                <w:p w:rsidR="00471032" w:rsidRPr="00471032" w:rsidRDefault="00471032" w:rsidP="00471032">
                  <w:pPr>
                    <w:pStyle w:val="NoSpacing"/>
                    <w:jc w:val="center"/>
                    <w:rPr>
                      <w:i/>
                      <w:sz w:val="16"/>
                      <w:szCs w:val="16"/>
                    </w:rPr>
                  </w:pPr>
                </w:p>
                <w:p w:rsidR="00471032" w:rsidRPr="00471032" w:rsidRDefault="00471032" w:rsidP="00B622B6">
                  <w:pPr>
                    <w:pStyle w:val="NoSpacing"/>
                    <w:jc w:val="center"/>
                    <w:rPr>
                      <w:i/>
                      <w:sz w:val="16"/>
                      <w:szCs w:val="16"/>
                    </w:rPr>
                  </w:pPr>
                </w:p>
              </w:tc>
              <w:tc>
                <w:tcPr>
                  <w:tcW w:w="709" w:type="dxa"/>
                </w:tcPr>
                <w:p w:rsidR="00471032" w:rsidRPr="00471032" w:rsidRDefault="00471032" w:rsidP="00B622B6">
                  <w:pPr>
                    <w:pStyle w:val="NoSpacing"/>
                    <w:jc w:val="center"/>
                    <w:rPr>
                      <w:i/>
                      <w:sz w:val="16"/>
                      <w:szCs w:val="16"/>
                    </w:rPr>
                  </w:pPr>
                  <w:r w:rsidRPr="00471032">
                    <w:rPr>
                      <w:i/>
                      <w:sz w:val="16"/>
                      <w:szCs w:val="16"/>
                    </w:rPr>
                    <w:t>70% of students in CE should atleast have a grade of “C” or better</w:t>
                  </w:r>
                </w:p>
              </w:tc>
              <w:tc>
                <w:tcPr>
                  <w:tcW w:w="992" w:type="dxa"/>
                </w:tcPr>
                <w:p w:rsidR="00471032" w:rsidRPr="00471032" w:rsidRDefault="00471032" w:rsidP="00B622B6">
                  <w:pPr>
                    <w:pStyle w:val="NoSpacing"/>
                    <w:jc w:val="center"/>
                    <w:rPr>
                      <w:i/>
                      <w:sz w:val="16"/>
                      <w:szCs w:val="16"/>
                    </w:rPr>
                  </w:pPr>
                  <w:r w:rsidRPr="00471032">
                    <w:rPr>
                      <w:i/>
                      <w:sz w:val="16"/>
                      <w:szCs w:val="16"/>
                    </w:rPr>
                    <w:t>IN VSP 121 22 out of 25 or 88% of students were able to practice safety and occupational health procedures in the workplace</w:t>
                  </w:r>
                </w:p>
              </w:tc>
              <w:tc>
                <w:tcPr>
                  <w:tcW w:w="992" w:type="dxa"/>
                </w:tcPr>
                <w:p w:rsidR="00471032" w:rsidRPr="00471032" w:rsidRDefault="00471032" w:rsidP="00B622B6">
                  <w:pPr>
                    <w:pStyle w:val="NoSpacing"/>
                    <w:jc w:val="center"/>
                    <w:rPr>
                      <w:i/>
                      <w:sz w:val="16"/>
                      <w:szCs w:val="16"/>
                    </w:rPr>
                  </w:pPr>
                </w:p>
              </w:tc>
              <w:tc>
                <w:tcPr>
                  <w:tcW w:w="992" w:type="dxa"/>
                </w:tcPr>
                <w:p w:rsidR="00471032" w:rsidRPr="00471032" w:rsidRDefault="00471032" w:rsidP="00B622B6">
                  <w:pPr>
                    <w:pStyle w:val="NoSpacing"/>
                    <w:jc w:val="center"/>
                    <w:rPr>
                      <w:i/>
                      <w:sz w:val="16"/>
                      <w:szCs w:val="16"/>
                    </w:rPr>
                  </w:pPr>
                </w:p>
              </w:tc>
              <w:tc>
                <w:tcPr>
                  <w:tcW w:w="993" w:type="dxa"/>
                </w:tcPr>
                <w:p w:rsidR="00471032" w:rsidRPr="00471032" w:rsidRDefault="00471032" w:rsidP="00B622B6">
                  <w:pPr>
                    <w:pStyle w:val="NoSpacing"/>
                    <w:jc w:val="center"/>
                    <w:rPr>
                      <w:i/>
                      <w:sz w:val="16"/>
                      <w:szCs w:val="16"/>
                    </w:rPr>
                  </w:pPr>
                </w:p>
              </w:tc>
            </w:tr>
            <w:tr w:rsidR="00471032" w:rsidRPr="00471032" w:rsidTr="00FA299A">
              <w:tc>
                <w:tcPr>
                  <w:tcW w:w="927" w:type="dxa"/>
                </w:tcPr>
                <w:p w:rsidR="00FA299A" w:rsidRPr="00FA299A" w:rsidRDefault="00FA299A" w:rsidP="00FA299A">
                  <w:pPr>
                    <w:pStyle w:val="NoSpacing"/>
                    <w:jc w:val="center"/>
                    <w:rPr>
                      <w:i/>
                      <w:sz w:val="16"/>
                      <w:szCs w:val="16"/>
                    </w:rPr>
                  </w:pPr>
                  <w:r w:rsidRPr="00FA299A">
                    <w:rPr>
                      <w:i/>
                      <w:sz w:val="16"/>
                      <w:szCs w:val="16"/>
                    </w:rPr>
                    <w:t>2. Use electricity hand and power tools competently.</w:t>
                  </w:r>
                </w:p>
                <w:p w:rsidR="00471032" w:rsidRPr="00471032" w:rsidRDefault="00471032" w:rsidP="00B622B6">
                  <w:pPr>
                    <w:pStyle w:val="NoSpacing"/>
                    <w:jc w:val="center"/>
                    <w:rPr>
                      <w:i/>
                      <w:sz w:val="16"/>
                      <w:szCs w:val="16"/>
                    </w:rPr>
                  </w:pPr>
                </w:p>
              </w:tc>
              <w:tc>
                <w:tcPr>
                  <w:tcW w:w="992" w:type="dxa"/>
                </w:tcPr>
                <w:p w:rsidR="00471032" w:rsidRPr="00471032" w:rsidRDefault="00FA299A" w:rsidP="00B622B6">
                  <w:pPr>
                    <w:pStyle w:val="NoSpacing"/>
                    <w:jc w:val="center"/>
                    <w:rPr>
                      <w:i/>
                      <w:sz w:val="16"/>
                      <w:szCs w:val="16"/>
                    </w:rPr>
                  </w:pPr>
                  <w:r w:rsidRPr="00FA299A">
                    <w:rPr>
                      <w:i/>
                      <w:sz w:val="16"/>
                      <w:szCs w:val="16"/>
                    </w:rPr>
                    <w:t>2.1 Identify basic portable tools.</w:t>
                  </w:r>
                </w:p>
              </w:tc>
              <w:tc>
                <w:tcPr>
                  <w:tcW w:w="709" w:type="dxa"/>
                </w:tcPr>
                <w:p w:rsidR="00471032" w:rsidRPr="00471032" w:rsidRDefault="00FA299A" w:rsidP="00B622B6">
                  <w:pPr>
                    <w:pStyle w:val="NoSpacing"/>
                    <w:jc w:val="center"/>
                    <w:rPr>
                      <w:i/>
                      <w:sz w:val="16"/>
                      <w:szCs w:val="16"/>
                    </w:rPr>
                  </w:pPr>
                  <w:r w:rsidRPr="00FA299A">
                    <w:rPr>
                      <w:i/>
                      <w:sz w:val="16"/>
                      <w:szCs w:val="16"/>
                    </w:rPr>
                    <w:t>70% of students in CE should atleast have a grade of “C” or better</w:t>
                  </w:r>
                </w:p>
              </w:tc>
              <w:tc>
                <w:tcPr>
                  <w:tcW w:w="992" w:type="dxa"/>
                </w:tcPr>
                <w:p w:rsidR="00471032" w:rsidRPr="00471032" w:rsidRDefault="00471032" w:rsidP="00B622B6">
                  <w:pPr>
                    <w:pStyle w:val="NoSpacing"/>
                    <w:jc w:val="center"/>
                    <w:rPr>
                      <w:i/>
                      <w:sz w:val="16"/>
                      <w:szCs w:val="16"/>
                    </w:rPr>
                  </w:pPr>
                </w:p>
              </w:tc>
              <w:tc>
                <w:tcPr>
                  <w:tcW w:w="992" w:type="dxa"/>
                </w:tcPr>
                <w:p w:rsidR="00471032" w:rsidRPr="00471032" w:rsidRDefault="00471032" w:rsidP="00B622B6">
                  <w:pPr>
                    <w:pStyle w:val="NoSpacing"/>
                    <w:jc w:val="center"/>
                    <w:rPr>
                      <w:i/>
                      <w:sz w:val="16"/>
                      <w:szCs w:val="16"/>
                    </w:rPr>
                  </w:pPr>
                </w:p>
              </w:tc>
              <w:tc>
                <w:tcPr>
                  <w:tcW w:w="992" w:type="dxa"/>
                </w:tcPr>
                <w:p w:rsidR="00471032" w:rsidRPr="00471032" w:rsidRDefault="00FA299A" w:rsidP="00FA299A">
                  <w:pPr>
                    <w:pStyle w:val="NoSpacing"/>
                    <w:rPr>
                      <w:i/>
                      <w:sz w:val="16"/>
                      <w:szCs w:val="16"/>
                    </w:rPr>
                  </w:pPr>
                  <w:r w:rsidRPr="00FA299A">
                    <w:rPr>
                      <w:i/>
                      <w:sz w:val="16"/>
                      <w:szCs w:val="16"/>
                    </w:rPr>
                    <w:t>IN VEM 110 12 out of 15 or 80% of students  were able to use hand and power tools competently</w:t>
                  </w:r>
                </w:p>
              </w:tc>
              <w:tc>
                <w:tcPr>
                  <w:tcW w:w="993" w:type="dxa"/>
                </w:tcPr>
                <w:p w:rsidR="00471032" w:rsidRPr="00471032" w:rsidRDefault="00471032" w:rsidP="00B622B6">
                  <w:pPr>
                    <w:pStyle w:val="NoSpacing"/>
                    <w:jc w:val="center"/>
                    <w:rPr>
                      <w:i/>
                      <w:sz w:val="16"/>
                      <w:szCs w:val="16"/>
                    </w:rPr>
                  </w:pPr>
                </w:p>
              </w:tc>
            </w:tr>
            <w:tr w:rsidR="00471032" w:rsidRPr="00FA299A" w:rsidTr="00FA299A">
              <w:tc>
                <w:tcPr>
                  <w:tcW w:w="927" w:type="dxa"/>
                </w:tcPr>
                <w:p w:rsidR="00471032" w:rsidRPr="00FA299A" w:rsidRDefault="00FA299A" w:rsidP="00B622B6">
                  <w:pPr>
                    <w:pStyle w:val="NoSpacing"/>
                    <w:jc w:val="center"/>
                    <w:rPr>
                      <w:i/>
                      <w:sz w:val="16"/>
                      <w:szCs w:val="16"/>
                    </w:rPr>
                  </w:pPr>
                  <w:r w:rsidRPr="00FA299A">
                    <w:rPr>
                      <w:i/>
                      <w:sz w:val="16"/>
                      <w:szCs w:val="16"/>
                    </w:rPr>
                    <w:t>3. Test electrical equipment.</w:t>
                  </w:r>
                </w:p>
              </w:tc>
              <w:tc>
                <w:tcPr>
                  <w:tcW w:w="992" w:type="dxa"/>
                </w:tcPr>
                <w:p w:rsidR="00FA299A" w:rsidRPr="00FA299A" w:rsidRDefault="00FA299A" w:rsidP="00FA299A">
                  <w:pPr>
                    <w:pStyle w:val="NoSpacing"/>
                    <w:jc w:val="center"/>
                    <w:rPr>
                      <w:i/>
                      <w:sz w:val="16"/>
                      <w:szCs w:val="16"/>
                    </w:rPr>
                  </w:pPr>
                  <w:r w:rsidRPr="00FA299A">
                    <w:rPr>
                      <w:i/>
                      <w:sz w:val="16"/>
                      <w:szCs w:val="16"/>
                    </w:rPr>
                    <w:t>3.1</w:t>
                  </w:r>
                </w:p>
                <w:p w:rsidR="00471032" w:rsidRPr="00FA299A" w:rsidRDefault="00FA299A" w:rsidP="00FA299A">
                  <w:pPr>
                    <w:pStyle w:val="NoSpacing"/>
                    <w:jc w:val="center"/>
                    <w:rPr>
                      <w:i/>
                      <w:sz w:val="16"/>
                      <w:szCs w:val="16"/>
                    </w:rPr>
                  </w:pPr>
                  <w:r w:rsidRPr="00FA299A">
                    <w:rPr>
                      <w:i/>
                      <w:sz w:val="16"/>
                      <w:szCs w:val="16"/>
                    </w:rPr>
                    <w:t>Competently use AC test equipment.</w:t>
                  </w:r>
                </w:p>
              </w:tc>
              <w:tc>
                <w:tcPr>
                  <w:tcW w:w="709" w:type="dxa"/>
                </w:tcPr>
                <w:p w:rsidR="00471032" w:rsidRPr="00FA299A" w:rsidRDefault="00FA299A" w:rsidP="00B622B6">
                  <w:pPr>
                    <w:pStyle w:val="NoSpacing"/>
                    <w:jc w:val="center"/>
                    <w:rPr>
                      <w:i/>
                      <w:sz w:val="16"/>
                      <w:szCs w:val="16"/>
                    </w:rPr>
                  </w:pPr>
                  <w:r w:rsidRPr="00FA299A">
                    <w:rPr>
                      <w:i/>
                      <w:sz w:val="16"/>
                      <w:szCs w:val="16"/>
                    </w:rPr>
                    <w:t>70% of students in CE should atleast have a grade of “C” or better</w:t>
                  </w:r>
                </w:p>
              </w:tc>
              <w:tc>
                <w:tcPr>
                  <w:tcW w:w="992" w:type="dxa"/>
                </w:tcPr>
                <w:p w:rsidR="00471032" w:rsidRPr="00FA299A" w:rsidRDefault="00471032" w:rsidP="00B622B6">
                  <w:pPr>
                    <w:pStyle w:val="NoSpacing"/>
                    <w:jc w:val="center"/>
                    <w:rPr>
                      <w:i/>
                      <w:sz w:val="16"/>
                      <w:szCs w:val="16"/>
                    </w:rPr>
                  </w:pPr>
                </w:p>
              </w:tc>
              <w:tc>
                <w:tcPr>
                  <w:tcW w:w="992" w:type="dxa"/>
                </w:tcPr>
                <w:p w:rsidR="00FA299A" w:rsidRPr="00FA299A" w:rsidRDefault="00FA299A" w:rsidP="00FA299A">
                  <w:pPr>
                    <w:rPr>
                      <w:i/>
                      <w:sz w:val="16"/>
                      <w:szCs w:val="16"/>
                    </w:rPr>
                  </w:pPr>
                  <w:r w:rsidRPr="00FA299A">
                    <w:rPr>
                      <w:i/>
                      <w:sz w:val="16"/>
                      <w:szCs w:val="16"/>
                    </w:rPr>
                    <w:t>In VEM 104</w:t>
                  </w:r>
                </w:p>
                <w:p w:rsidR="00FA299A" w:rsidRPr="00FA299A" w:rsidRDefault="00FA299A" w:rsidP="00FA299A">
                  <w:pPr>
                    <w:rPr>
                      <w:i/>
                      <w:sz w:val="16"/>
                      <w:szCs w:val="16"/>
                    </w:rPr>
                  </w:pPr>
                  <w:r w:rsidRPr="00FA299A">
                    <w:rPr>
                      <w:i/>
                      <w:sz w:val="16"/>
                      <w:szCs w:val="16"/>
                    </w:rPr>
                    <w:t xml:space="preserve">9 out 12 or </w:t>
                  </w:r>
                </w:p>
                <w:p w:rsidR="00471032" w:rsidRPr="00FA299A" w:rsidRDefault="00FA299A" w:rsidP="00FA299A">
                  <w:pPr>
                    <w:rPr>
                      <w:sz w:val="16"/>
                      <w:szCs w:val="16"/>
                    </w:rPr>
                  </w:pPr>
                  <w:r w:rsidRPr="00FA299A">
                    <w:rPr>
                      <w:i/>
                      <w:sz w:val="16"/>
                      <w:szCs w:val="16"/>
                    </w:rPr>
                    <w:t>75% of students were able to competently use AC test equipment</w:t>
                  </w:r>
                </w:p>
              </w:tc>
              <w:tc>
                <w:tcPr>
                  <w:tcW w:w="992" w:type="dxa"/>
                </w:tcPr>
                <w:p w:rsidR="00471032" w:rsidRPr="00FA299A" w:rsidRDefault="00471032" w:rsidP="00B622B6">
                  <w:pPr>
                    <w:pStyle w:val="NoSpacing"/>
                    <w:jc w:val="center"/>
                    <w:rPr>
                      <w:i/>
                      <w:sz w:val="16"/>
                      <w:szCs w:val="16"/>
                    </w:rPr>
                  </w:pPr>
                </w:p>
              </w:tc>
              <w:tc>
                <w:tcPr>
                  <w:tcW w:w="993" w:type="dxa"/>
                </w:tcPr>
                <w:p w:rsidR="00471032" w:rsidRPr="00FA299A" w:rsidRDefault="00471032" w:rsidP="00B622B6">
                  <w:pPr>
                    <w:pStyle w:val="NoSpacing"/>
                    <w:jc w:val="center"/>
                    <w:rPr>
                      <w:i/>
                      <w:sz w:val="16"/>
                      <w:szCs w:val="16"/>
                    </w:rPr>
                  </w:pPr>
                </w:p>
              </w:tc>
            </w:tr>
            <w:tr w:rsidR="00471032" w:rsidRPr="00FA299A" w:rsidTr="00FA299A">
              <w:tc>
                <w:tcPr>
                  <w:tcW w:w="927" w:type="dxa"/>
                </w:tcPr>
                <w:p w:rsidR="00471032" w:rsidRPr="00FA299A" w:rsidRDefault="00FA299A" w:rsidP="00B622B6">
                  <w:pPr>
                    <w:pStyle w:val="NoSpacing"/>
                    <w:jc w:val="center"/>
                    <w:rPr>
                      <w:i/>
                      <w:sz w:val="16"/>
                      <w:szCs w:val="16"/>
                    </w:rPr>
                  </w:pPr>
                  <w:r w:rsidRPr="00FA299A">
                    <w:rPr>
                      <w:i/>
                      <w:sz w:val="16"/>
                      <w:szCs w:val="16"/>
                    </w:rPr>
                    <w:t>4. Interpret schematic wiring diagrams and</w:t>
                  </w:r>
                </w:p>
              </w:tc>
              <w:tc>
                <w:tcPr>
                  <w:tcW w:w="992" w:type="dxa"/>
                </w:tcPr>
                <w:p w:rsidR="00471032" w:rsidRPr="00FA299A" w:rsidRDefault="00FA299A" w:rsidP="00B622B6">
                  <w:pPr>
                    <w:pStyle w:val="NoSpacing"/>
                    <w:jc w:val="center"/>
                    <w:rPr>
                      <w:i/>
                      <w:sz w:val="16"/>
                      <w:szCs w:val="16"/>
                    </w:rPr>
                  </w:pPr>
                  <w:r w:rsidRPr="00FA299A">
                    <w:rPr>
                      <w:i/>
                      <w:sz w:val="16"/>
                      <w:szCs w:val="16"/>
                    </w:rPr>
                    <w:t>4.1 Describe electrical principles of alternating current and various AC</w:t>
                  </w:r>
                </w:p>
              </w:tc>
              <w:tc>
                <w:tcPr>
                  <w:tcW w:w="709" w:type="dxa"/>
                </w:tcPr>
                <w:p w:rsidR="00471032" w:rsidRPr="00FA299A" w:rsidRDefault="00FA299A" w:rsidP="00B622B6">
                  <w:pPr>
                    <w:pStyle w:val="NoSpacing"/>
                    <w:jc w:val="center"/>
                    <w:rPr>
                      <w:i/>
                      <w:sz w:val="16"/>
                      <w:szCs w:val="16"/>
                    </w:rPr>
                  </w:pPr>
                  <w:r w:rsidRPr="00FA299A">
                    <w:rPr>
                      <w:i/>
                      <w:sz w:val="16"/>
                      <w:szCs w:val="16"/>
                    </w:rPr>
                    <w:t>70% of students in CE should atleast have a grade of “C” or better</w:t>
                  </w:r>
                </w:p>
              </w:tc>
              <w:tc>
                <w:tcPr>
                  <w:tcW w:w="992" w:type="dxa"/>
                </w:tcPr>
                <w:p w:rsidR="00471032" w:rsidRPr="00FA299A" w:rsidRDefault="00471032" w:rsidP="00FA299A">
                  <w:pPr>
                    <w:pStyle w:val="NoSpacing"/>
                    <w:jc w:val="center"/>
                    <w:rPr>
                      <w:i/>
                      <w:sz w:val="16"/>
                      <w:szCs w:val="16"/>
                    </w:rPr>
                  </w:pPr>
                </w:p>
              </w:tc>
              <w:tc>
                <w:tcPr>
                  <w:tcW w:w="992" w:type="dxa"/>
                </w:tcPr>
                <w:p w:rsidR="00471032" w:rsidRPr="00FA299A" w:rsidRDefault="00471032" w:rsidP="00B622B6">
                  <w:pPr>
                    <w:pStyle w:val="NoSpacing"/>
                    <w:jc w:val="center"/>
                    <w:rPr>
                      <w:i/>
                      <w:sz w:val="16"/>
                      <w:szCs w:val="16"/>
                    </w:rPr>
                  </w:pPr>
                </w:p>
              </w:tc>
              <w:tc>
                <w:tcPr>
                  <w:tcW w:w="992" w:type="dxa"/>
                </w:tcPr>
                <w:p w:rsidR="00471032" w:rsidRPr="00FA299A" w:rsidRDefault="00471032" w:rsidP="00B622B6">
                  <w:pPr>
                    <w:pStyle w:val="NoSpacing"/>
                    <w:jc w:val="center"/>
                    <w:rPr>
                      <w:i/>
                      <w:sz w:val="16"/>
                      <w:szCs w:val="16"/>
                    </w:rPr>
                  </w:pPr>
                </w:p>
              </w:tc>
              <w:tc>
                <w:tcPr>
                  <w:tcW w:w="993" w:type="dxa"/>
                </w:tcPr>
                <w:p w:rsidR="00FA299A" w:rsidRPr="00FA299A" w:rsidRDefault="00FA299A" w:rsidP="00FA299A">
                  <w:pPr>
                    <w:pStyle w:val="NoSpacing"/>
                    <w:jc w:val="center"/>
                    <w:rPr>
                      <w:i/>
                      <w:sz w:val="16"/>
                      <w:szCs w:val="16"/>
                    </w:rPr>
                  </w:pPr>
                  <w:r w:rsidRPr="00FA299A">
                    <w:rPr>
                      <w:i/>
                      <w:sz w:val="16"/>
                      <w:szCs w:val="16"/>
                    </w:rPr>
                    <w:t>In VEM 103</w:t>
                  </w:r>
                </w:p>
                <w:p w:rsidR="00471032" w:rsidRPr="00FA299A" w:rsidRDefault="00FA299A" w:rsidP="00FA299A">
                  <w:pPr>
                    <w:pStyle w:val="NoSpacing"/>
                    <w:jc w:val="center"/>
                    <w:rPr>
                      <w:i/>
                      <w:sz w:val="16"/>
                      <w:szCs w:val="16"/>
                    </w:rPr>
                  </w:pPr>
                  <w:r w:rsidRPr="00FA299A">
                    <w:rPr>
                      <w:i/>
                      <w:sz w:val="16"/>
                      <w:szCs w:val="16"/>
                    </w:rPr>
                    <w:t>11 out of 15 or 73% of students were able to describe principles of alternating current and various AC waveform</w:t>
                  </w:r>
                </w:p>
              </w:tc>
            </w:tr>
            <w:tr w:rsidR="00471032" w:rsidRPr="00FA299A" w:rsidTr="00FA299A">
              <w:tc>
                <w:tcPr>
                  <w:tcW w:w="927" w:type="dxa"/>
                </w:tcPr>
                <w:p w:rsidR="00471032" w:rsidRPr="00FA299A" w:rsidRDefault="00FA299A" w:rsidP="00B622B6">
                  <w:pPr>
                    <w:pStyle w:val="NoSpacing"/>
                    <w:jc w:val="center"/>
                    <w:rPr>
                      <w:i/>
                      <w:sz w:val="16"/>
                      <w:szCs w:val="16"/>
                    </w:rPr>
                  </w:pPr>
                  <w:r w:rsidRPr="00FA299A">
                    <w:rPr>
                      <w:i/>
                      <w:sz w:val="16"/>
                      <w:szCs w:val="16"/>
                    </w:rPr>
                    <w:t>5. Determine circuit load.</w:t>
                  </w:r>
                </w:p>
              </w:tc>
              <w:tc>
                <w:tcPr>
                  <w:tcW w:w="992" w:type="dxa"/>
                </w:tcPr>
                <w:p w:rsidR="00471032" w:rsidRPr="00FA299A" w:rsidRDefault="00FA299A" w:rsidP="00B622B6">
                  <w:pPr>
                    <w:pStyle w:val="NoSpacing"/>
                    <w:jc w:val="center"/>
                    <w:rPr>
                      <w:i/>
                      <w:sz w:val="16"/>
                      <w:szCs w:val="16"/>
                    </w:rPr>
                  </w:pPr>
                  <w:r w:rsidRPr="00FA299A">
                    <w:rPr>
                      <w:i/>
                      <w:sz w:val="16"/>
                      <w:szCs w:val="16"/>
                    </w:rPr>
                    <w:t>5.1 Describe how to calculate branch circuit</w:t>
                  </w:r>
                </w:p>
              </w:tc>
              <w:tc>
                <w:tcPr>
                  <w:tcW w:w="709" w:type="dxa"/>
                </w:tcPr>
                <w:p w:rsidR="00471032" w:rsidRPr="00FA299A" w:rsidRDefault="00FA299A" w:rsidP="00B622B6">
                  <w:pPr>
                    <w:pStyle w:val="NoSpacing"/>
                    <w:jc w:val="center"/>
                    <w:rPr>
                      <w:i/>
                      <w:sz w:val="16"/>
                      <w:szCs w:val="16"/>
                    </w:rPr>
                  </w:pPr>
                  <w:r w:rsidRPr="00FA299A">
                    <w:rPr>
                      <w:i/>
                      <w:sz w:val="16"/>
                      <w:szCs w:val="16"/>
                    </w:rPr>
                    <w:t>70% of students in CE should atleast have a grade of “C” or better</w:t>
                  </w:r>
                </w:p>
              </w:tc>
              <w:tc>
                <w:tcPr>
                  <w:tcW w:w="992" w:type="dxa"/>
                </w:tcPr>
                <w:p w:rsidR="00471032" w:rsidRPr="00FA299A" w:rsidRDefault="00471032" w:rsidP="00B622B6">
                  <w:pPr>
                    <w:pStyle w:val="NoSpacing"/>
                    <w:jc w:val="center"/>
                    <w:rPr>
                      <w:i/>
                      <w:sz w:val="16"/>
                      <w:szCs w:val="16"/>
                    </w:rPr>
                  </w:pPr>
                </w:p>
              </w:tc>
              <w:tc>
                <w:tcPr>
                  <w:tcW w:w="992" w:type="dxa"/>
                </w:tcPr>
                <w:p w:rsidR="00471032" w:rsidRPr="00FA299A" w:rsidRDefault="00FA299A" w:rsidP="00B622B6">
                  <w:pPr>
                    <w:pStyle w:val="NoSpacing"/>
                    <w:jc w:val="center"/>
                    <w:rPr>
                      <w:i/>
                      <w:sz w:val="16"/>
                      <w:szCs w:val="16"/>
                    </w:rPr>
                  </w:pPr>
                  <w:r w:rsidRPr="00FA299A">
                    <w:rPr>
                      <w:i/>
                      <w:sz w:val="16"/>
                      <w:szCs w:val="16"/>
                    </w:rPr>
                    <w:t>IN VEM 111 14 out of 16 or 88% of students were able to calculate branch circuits.</w:t>
                  </w:r>
                </w:p>
              </w:tc>
              <w:tc>
                <w:tcPr>
                  <w:tcW w:w="992" w:type="dxa"/>
                </w:tcPr>
                <w:p w:rsidR="00471032" w:rsidRPr="00FA299A" w:rsidRDefault="00471032" w:rsidP="00B622B6">
                  <w:pPr>
                    <w:pStyle w:val="NoSpacing"/>
                    <w:jc w:val="center"/>
                    <w:rPr>
                      <w:i/>
                      <w:sz w:val="16"/>
                      <w:szCs w:val="16"/>
                    </w:rPr>
                  </w:pPr>
                </w:p>
              </w:tc>
              <w:tc>
                <w:tcPr>
                  <w:tcW w:w="993" w:type="dxa"/>
                </w:tcPr>
                <w:p w:rsidR="00471032" w:rsidRPr="00FA299A" w:rsidRDefault="00471032" w:rsidP="00B622B6">
                  <w:pPr>
                    <w:pStyle w:val="NoSpacing"/>
                    <w:jc w:val="center"/>
                    <w:rPr>
                      <w:i/>
                      <w:sz w:val="16"/>
                      <w:szCs w:val="16"/>
                    </w:rPr>
                  </w:pPr>
                </w:p>
              </w:tc>
            </w:tr>
            <w:tr w:rsidR="00471032" w:rsidRPr="00FA299A" w:rsidTr="00FA299A">
              <w:tc>
                <w:tcPr>
                  <w:tcW w:w="927" w:type="dxa"/>
                </w:tcPr>
                <w:p w:rsidR="00471032" w:rsidRPr="00FA299A" w:rsidRDefault="00FA299A" w:rsidP="00B622B6">
                  <w:pPr>
                    <w:pStyle w:val="NoSpacing"/>
                    <w:jc w:val="center"/>
                    <w:rPr>
                      <w:i/>
                      <w:sz w:val="16"/>
                      <w:szCs w:val="16"/>
                    </w:rPr>
                  </w:pPr>
                  <w:r w:rsidRPr="00FA299A">
                    <w:rPr>
                      <w:i/>
                      <w:sz w:val="16"/>
                      <w:szCs w:val="16"/>
                    </w:rPr>
                    <w:lastRenderedPageBreak/>
                    <w:t>6. Install residential wiring circuits according to given specification and plan.</w:t>
                  </w:r>
                </w:p>
              </w:tc>
              <w:tc>
                <w:tcPr>
                  <w:tcW w:w="992" w:type="dxa"/>
                </w:tcPr>
                <w:p w:rsidR="00FA299A" w:rsidRDefault="00FA299A" w:rsidP="00B622B6">
                  <w:pPr>
                    <w:pStyle w:val="NoSpacing"/>
                    <w:jc w:val="center"/>
                    <w:rPr>
                      <w:i/>
                      <w:sz w:val="16"/>
                      <w:szCs w:val="16"/>
                    </w:rPr>
                  </w:pPr>
                </w:p>
                <w:p w:rsidR="00471032" w:rsidRPr="00FA299A" w:rsidRDefault="00FA299A" w:rsidP="00FA299A">
                  <w:pPr>
                    <w:rPr>
                      <w:i/>
                      <w:sz w:val="16"/>
                      <w:szCs w:val="16"/>
                    </w:rPr>
                  </w:pPr>
                  <w:r w:rsidRPr="00FA299A">
                    <w:rPr>
                      <w:i/>
                      <w:sz w:val="16"/>
                      <w:szCs w:val="16"/>
                    </w:rPr>
                    <w:t>6.1 Demonstrate how to properly wire an electrical devices</w:t>
                  </w:r>
                </w:p>
              </w:tc>
              <w:tc>
                <w:tcPr>
                  <w:tcW w:w="709" w:type="dxa"/>
                </w:tcPr>
                <w:p w:rsidR="00471032" w:rsidRPr="00FA299A" w:rsidRDefault="00FA299A" w:rsidP="00B622B6">
                  <w:pPr>
                    <w:pStyle w:val="NoSpacing"/>
                    <w:jc w:val="center"/>
                    <w:rPr>
                      <w:i/>
                      <w:sz w:val="16"/>
                      <w:szCs w:val="16"/>
                    </w:rPr>
                  </w:pPr>
                  <w:r w:rsidRPr="00FA299A">
                    <w:rPr>
                      <w:i/>
                      <w:sz w:val="16"/>
                      <w:szCs w:val="16"/>
                    </w:rPr>
                    <w:t>70% of students in CE should atleast have a grade of “C” or better</w:t>
                  </w:r>
                </w:p>
              </w:tc>
              <w:tc>
                <w:tcPr>
                  <w:tcW w:w="992" w:type="dxa"/>
                </w:tcPr>
                <w:p w:rsidR="00471032" w:rsidRPr="00FA299A" w:rsidRDefault="00471032" w:rsidP="00B622B6">
                  <w:pPr>
                    <w:pStyle w:val="NoSpacing"/>
                    <w:jc w:val="center"/>
                    <w:rPr>
                      <w:i/>
                      <w:sz w:val="16"/>
                      <w:szCs w:val="16"/>
                    </w:rPr>
                  </w:pPr>
                </w:p>
              </w:tc>
              <w:tc>
                <w:tcPr>
                  <w:tcW w:w="992" w:type="dxa"/>
                </w:tcPr>
                <w:p w:rsidR="00471032" w:rsidRPr="00FA299A" w:rsidRDefault="00471032" w:rsidP="00B622B6">
                  <w:pPr>
                    <w:pStyle w:val="NoSpacing"/>
                    <w:jc w:val="center"/>
                    <w:rPr>
                      <w:i/>
                      <w:sz w:val="16"/>
                      <w:szCs w:val="16"/>
                    </w:rPr>
                  </w:pPr>
                </w:p>
              </w:tc>
              <w:tc>
                <w:tcPr>
                  <w:tcW w:w="992" w:type="dxa"/>
                </w:tcPr>
                <w:p w:rsidR="00471032" w:rsidRPr="00FA299A" w:rsidRDefault="00471032" w:rsidP="00B622B6">
                  <w:pPr>
                    <w:pStyle w:val="NoSpacing"/>
                    <w:jc w:val="center"/>
                    <w:rPr>
                      <w:i/>
                      <w:sz w:val="16"/>
                      <w:szCs w:val="16"/>
                    </w:rPr>
                  </w:pPr>
                </w:p>
              </w:tc>
              <w:tc>
                <w:tcPr>
                  <w:tcW w:w="993" w:type="dxa"/>
                </w:tcPr>
                <w:p w:rsidR="00471032" w:rsidRPr="00FA299A" w:rsidRDefault="00FA299A" w:rsidP="00B622B6">
                  <w:pPr>
                    <w:pStyle w:val="NoSpacing"/>
                    <w:jc w:val="center"/>
                    <w:rPr>
                      <w:i/>
                      <w:sz w:val="16"/>
                      <w:szCs w:val="16"/>
                    </w:rPr>
                  </w:pPr>
                  <w:r w:rsidRPr="00FA299A">
                    <w:rPr>
                      <w:i/>
                      <w:sz w:val="16"/>
                      <w:szCs w:val="16"/>
                    </w:rPr>
                    <w:t>In VEM 112 11 out of 13 or 85% of students were able to properly wire an electrical devices</w:t>
                  </w:r>
                </w:p>
              </w:tc>
            </w:tr>
            <w:tr w:rsidR="00471032" w:rsidRPr="00FA299A" w:rsidTr="00FA299A">
              <w:tc>
                <w:tcPr>
                  <w:tcW w:w="927" w:type="dxa"/>
                </w:tcPr>
                <w:p w:rsidR="00471032" w:rsidRPr="00FA299A" w:rsidRDefault="00471032" w:rsidP="00B622B6">
                  <w:pPr>
                    <w:pStyle w:val="NoSpacing"/>
                    <w:jc w:val="center"/>
                    <w:rPr>
                      <w:i/>
                      <w:sz w:val="16"/>
                      <w:szCs w:val="16"/>
                    </w:rPr>
                  </w:pPr>
                </w:p>
              </w:tc>
              <w:tc>
                <w:tcPr>
                  <w:tcW w:w="992" w:type="dxa"/>
                </w:tcPr>
                <w:p w:rsidR="00471032" w:rsidRPr="00FA299A" w:rsidRDefault="00471032" w:rsidP="00B622B6">
                  <w:pPr>
                    <w:pStyle w:val="NoSpacing"/>
                    <w:jc w:val="center"/>
                    <w:rPr>
                      <w:i/>
                      <w:sz w:val="16"/>
                      <w:szCs w:val="16"/>
                    </w:rPr>
                  </w:pPr>
                </w:p>
              </w:tc>
              <w:tc>
                <w:tcPr>
                  <w:tcW w:w="709" w:type="dxa"/>
                </w:tcPr>
                <w:p w:rsidR="00471032" w:rsidRPr="00FA299A" w:rsidRDefault="00471032" w:rsidP="00B622B6">
                  <w:pPr>
                    <w:pStyle w:val="NoSpacing"/>
                    <w:jc w:val="center"/>
                    <w:rPr>
                      <w:i/>
                      <w:sz w:val="16"/>
                      <w:szCs w:val="16"/>
                    </w:rPr>
                  </w:pPr>
                </w:p>
              </w:tc>
              <w:tc>
                <w:tcPr>
                  <w:tcW w:w="992" w:type="dxa"/>
                </w:tcPr>
                <w:p w:rsidR="00471032" w:rsidRPr="00FA299A" w:rsidRDefault="00471032" w:rsidP="00B622B6">
                  <w:pPr>
                    <w:pStyle w:val="NoSpacing"/>
                    <w:jc w:val="center"/>
                    <w:rPr>
                      <w:i/>
                      <w:sz w:val="16"/>
                      <w:szCs w:val="16"/>
                    </w:rPr>
                  </w:pPr>
                </w:p>
              </w:tc>
              <w:tc>
                <w:tcPr>
                  <w:tcW w:w="992" w:type="dxa"/>
                </w:tcPr>
                <w:p w:rsidR="00471032" w:rsidRPr="00FA299A" w:rsidRDefault="00471032" w:rsidP="00B622B6">
                  <w:pPr>
                    <w:pStyle w:val="NoSpacing"/>
                    <w:jc w:val="center"/>
                    <w:rPr>
                      <w:i/>
                      <w:sz w:val="16"/>
                      <w:szCs w:val="16"/>
                    </w:rPr>
                  </w:pPr>
                </w:p>
              </w:tc>
              <w:tc>
                <w:tcPr>
                  <w:tcW w:w="992" w:type="dxa"/>
                </w:tcPr>
                <w:p w:rsidR="00471032" w:rsidRPr="00FA299A" w:rsidRDefault="00471032" w:rsidP="00B622B6">
                  <w:pPr>
                    <w:pStyle w:val="NoSpacing"/>
                    <w:jc w:val="center"/>
                    <w:rPr>
                      <w:i/>
                      <w:sz w:val="16"/>
                      <w:szCs w:val="16"/>
                    </w:rPr>
                  </w:pPr>
                </w:p>
              </w:tc>
              <w:tc>
                <w:tcPr>
                  <w:tcW w:w="993" w:type="dxa"/>
                </w:tcPr>
                <w:p w:rsidR="00471032" w:rsidRPr="00FA299A" w:rsidRDefault="00471032" w:rsidP="00B622B6">
                  <w:pPr>
                    <w:pStyle w:val="NoSpacing"/>
                    <w:jc w:val="center"/>
                    <w:rPr>
                      <w:i/>
                      <w:sz w:val="16"/>
                      <w:szCs w:val="16"/>
                    </w:rPr>
                  </w:pPr>
                </w:p>
              </w:tc>
            </w:tr>
          </w:tbl>
          <w:p w:rsidR="00155890" w:rsidRPr="00FA299A" w:rsidRDefault="00155890" w:rsidP="00B622B6">
            <w:pPr>
              <w:pStyle w:val="NoSpacing"/>
              <w:jc w:val="center"/>
              <w:rPr>
                <w:i/>
                <w:sz w:val="16"/>
                <w:szCs w:val="16"/>
              </w:rPr>
            </w:pPr>
          </w:p>
          <w:p w:rsidR="00155890" w:rsidRPr="00FA299A" w:rsidRDefault="00155890" w:rsidP="00B622B6">
            <w:pPr>
              <w:pStyle w:val="NoSpacing"/>
              <w:jc w:val="center"/>
              <w:rPr>
                <w:i/>
                <w:sz w:val="16"/>
                <w:szCs w:val="16"/>
              </w:rPr>
            </w:pPr>
          </w:p>
          <w:p w:rsidR="00155890" w:rsidRDefault="00155890" w:rsidP="00B622B6">
            <w:pPr>
              <w:pStyle w:val="NoSpacing"/>
              <w:jc w:val="center"/>
              <w:rPr>
                <w:i/>
                <w:sz w:val="18"/>
                <w:szCs w:val="18"/>
              </w:rPr>
            </w:pPr>
          </w:p>
          <w:p w:rsidR="00B622B6" w:rsidRPr="006D49A6" w:rsidRDefault="00B622B6" w:rsidP="00B622B6">
            <w:pPr>
              <w:pStyle w:val="NoSpacing"/>
              <w:jc w:val="center"/>
              <w:rPr>
                <w:i/>
                <w:sz w:val="18"/>
                <w:szCs w:val="18"/>
              </w:rPr>
            </w:pPr>
            <w:r w:rsidRPr="006D49A6">
              <w:rPr>
                <w:i/>
                <w:sz w:val="18"/>
                <w:szCs w:val="18"/>
              </w:rPr>
              <w:t xml:space="preserve">Table </w:t>
            </w:r>
            <w:r>
              <w:rPr>
                <w:i/>
                <w:sz w:val="18"/>
                <w:szCs w:val="18"/>
              </w:rPr>
              <w:t>3</w:t>
            </w:r>
            <w:r w:rsidR="00F22396">
              <w:rPr>
                <w:i/>
                <w:sz w:val="18"/>
                <w:szCs w:val="18"/>
              </w:rPr>
              <w:t>. CE</w:t>
            </w:r>
            <w:r w:rsidRPr="006D49A6">
              <w:rPr>
                <w:i/>
                <w:sz w:val="18"/>
                <w:szCs w:val="18"/>
              </w:rPr>
              <w:t xml:space="preserve"> </w:t>
            </w:r>
            <w:r>
              <w:rPr>
                <w:i/>
                <w:sz w:val="18"/>
                <w:szCs w:val="18"/>
              </w:rPr>
              <w:t>Program Student Learning Outcome Summary</w:t>
            </w:r>
          </w:p>
          <w:p w:rsidR="00B622B6" w:rsidRPr="001A23F6" w:rsidRDefault="00B622B6" w:rsidP="00B622B6">
            <w:pPr>
              <w:pStyle w:val="NoSpacing"/>
              <w:jc w:val="center"/>
              <w:rPr>
                <w:i/>
                <w:sz w:val="18"/>
                <w:szCs w:val="18"/>
              </w:rPr>
            </w:pPr>
            <w:r w:rsidRPr="001A23F6">
              <w:rPr>
                <w:i/>
                <w:sz w:val="18"/>
                <w:szCs w:val="18"/>
              </w:rPr>
              <w:t xml:space="preserve">Source: </w:t>
            </w:r>
            <w:r w:rsidR="00F22396">
              <w:rPr>
                <w:i/>
                <w:sz w:val="18"/>
                <w:szCs w:val="18"/>
              </w:rPr>
              <w:t>CE</w:t>
            </w:r>
            <w:r>
              <w:rPr>
                <w:i/>
                <w:sz w:val="18"/>
                <w:szCs w:val="18"/>
              </w:rPr>
              <w:t xml:space="preserve"> Tracdat Four Column Report</w:t>
            </w:r>
          </w:p>
          <w:p w:rsidR="00AB60F5" w:rsidRPr="00745E24" w:rsidRDefault="00AB60F5" w:rsidP="00A60BD1">
            <w:pPr>
              <w:rPr>
                <w:sz w:val="20"/>
                <w:szCs w:val="20"/>
              </w:rPr>
            </w:pPr>
          </w:p>
        </w:tc>
      </w:tr>
      <w:tr w:rsidR="00BE2057" w:rsidRPr="004E7F57" w:rsidTr="00320E8D">
        <w:trPr>
          <w:trHeight w:val="268"/>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lastRenderedPageBreak/>
              <w:t>Program enrollment (historical enrollment patterns, student credits by major)</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tbl>
            <w:tblPr>
              <w:tblpPr w:leftFromText="180" w:rightFromText="180" w:horzAnchor="margin" w:tblpXSpec="center" w:tblpY="310"/>
              <w:tblOverlap w:val="never"/>
              <w:tblW w:w="5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260"/>
              <w:gridCol w:w="1440"/>
              <w:gridCol w:w="1411"/>
            </w:tblGrid>
            <w:tr w:rsidR="007808C0" w:rsidRPr="00CA7CF0" w:rsidTr="005738F8">
              <w:trPr>
                <w:trHeight w:val="196"/>
              </w:trPr>
              <w:tc>
                <w:tcPr>
                  <w:tcW w:w="956" w:type="dxa"/>
                  <w:shd w:val="clear" w:color="auto" w:fill="BFBFBF" w:themeFill="background1" w:themeFillShade="BF"/>
                </w:tcPr>
                <w:p w:rsidR="007808C0" w:rsidRPr="00D14993" w:rsidRDefault="007808C0" w:rsidP="00D862A7">
                  <w:pPr>
                    <w:jc w:val="center"/>
                    <w:rPr>
                      <w:i/>
                      <w:sz w:val="20"/>
                      <w:szCs w:val="20"/>
                    </w:rPr>
                  </w:pPr>
                  <w:r w:rsidRPr="00D14993">
                    <w:rPr>
                      <w:i/>
                      <w:sz w:val="20"/>
                      <w:szCs w:val="20"/>
                    </w:rPr>
                    <w:t>Semester</w:t>
                  </w:r>
                </w:p>
              </w:tc>
              <w:tc>
                <w:tcPr>
                  <w:tcW w:w="1260" w:type="dxa"/>
                  <w:shd w:val="clear" w:color="auto" w:fill="BFBFBF" w:themeFill="background1" w:themeFillShade="BF"/>
                </w:tcPr>
                <w:p w:rsidR="007808C0" w:rsidRPr="00A30BD3" w:rsidRDefault="007808C0" w:rsidP="00A30BD3">
                  <w:pPr>
                    <w:jc w:val="center"/>
                    <w:rPr>
                      <w:i/>
                      <w:sz w:val="18"/>
                      <w:szCs w:val="18"/>
                    </w:rPr>
                  </w:pPr>
                  <w:r>
                    <w:rPr>
                      <w:i/>
                      <w:sz w:val="18"/>
                      <w:szCs w:val="18"/>
                    </w:rPr>
                    <w:t>No. of students</w:t>
                  </w:r>
                </w:p>
              </w:tc>
              <w:tc>
                <w:tcPr>
                  <w:tcW w:w="1440" w:type="dxa"/>
                  <w:shd w:val="clear" w:color="auto" w:fill="BFBFBF" w:themeFill="background1" w:themeFillShade="BF"/>
                </w:tcPr>
                <w:p w:rsidR="007808C0" w:rsidRPr="00A30BD3" w:rsidRDefault="007808C0" w:rsidP="00D862A7">
                  <w:pPr>
                    <w:jc w:val="center"/>
                    <w:rPr>
                      <w:i/>
                      <w:sz w:val="18"/>
                      <w:szCs w:val="18"/>
                    </w:rPr>
                  </w:pPr>
                  <w:r>
                    <w:rPr>
                      <w:i/>
                      <w:sz w:val="18"/>
                      <w:szCs w:val="18"/>
                    </w:rPr>
                    <w:t>Ave. credit enrolled</w:t>
                  </w:r>
                </w:p>
              </w:tc>
              <w:tc>
                <w:tcPr>
                  <w:tcW w:w="1411" w:type="dxa"/>
                  <w:shd w:val="clear" w:color="auto" w:fill="BFBFBF" w:themeFill="background1" w:themeFillShade="BF"/>
                </w:tcPr>
                <w:p w:rsidR="007808C0" w:rsidRPr="00A30BD3" w:rsidRDefault="007808C0" w:rsidP="00D862A7">
                  <w:pPr>
                    <w:jc w:val="center"/>
                    <w:rPr>
                      <w:i/>
                      <w:sz w:val="18"/>
                      <w:szCs w:val="18"/>
                    </w:rPr>
                  </w:pPr>
                  <w:r>
                    <w:rPr>
                      <w:i/>
                      <w:sz w:val="18"/>
                      <w:szCs w:val="18"/>
                    </w:rPr>
                    <w:t>Credits by Major</w:t>
                  </w:r>
                </w:p>
              </w:tc>
            </w:tr>
            <w:tr w:rsidR="00093F37" w:rsidRPr="00CA7CF0" w:rsidTr="005738F8">
              <w:trPr>
                <w:trHeight w:val="187"/>
              </w:trPr>
              <w:tc>
                <w:tcPr>
                  <w:tcW w:w="956" w:type="dxa"/>
                </w:tcPr>
                <w:p w:rsidR="00093F37" w:rsidRPr="00212461" w:rsidRDefault="00C73182" w:rsidP="00D862A7">
                  <w:pPr>
                    <w:rPr>
                      <w:i/>
                      <w:sz w:val="16"/>
                      <w:szCs w:val="16"/>
                    </w:rPr>
                  </w:pPr>
                  <w:r>
                    <w:rPr>
                      <w:i/>
                      <w:sz w:val="16"/>
                      <w:szCs w:val="16"/>
                    </w:rPr>
                    <w:t>FA16</w:t>
                  </w:r>
                </w:p>
              </w:tc>
              <w:tc>
                <w:tcPr>
                  <w:tcW w:w="1260" w:type="dxa"/>
                </w:tcPr>
                <w:p w:rsidR="00093F37" w:rsidRPr="00212461" w:rsidRDefault="00384F1B" w:rsidP="00D862A7">
                  <w:pPr>
                    <w:jc w:val="center"/>
                    <w:rPr>
                      <w:i/>
                      <w:sz w:val="16"/>
                      <w:szCs w:val="16"/>
                    </w:rPr>
                  </w:pPr>
                  <w:r>
                    <w:rPr>
                      <w:i/>
                      <w:sz w:val="16"/>
                      <w:szCs w:val="16"/>
                    </w:rPr>
                    <w:t>21</w:t>
                  </w:r>
                </w:p>
              </w:tc>
              <w:tc>
                <w:tcPr>
                  <w:tcW w:w="1440" w:type="dxa"/>
                </w:tcPr>
                <w:p w:rsidR="00093F37" w:rsidRPr="00212461" w:rsidRDefault="00384F1B" w:rsidP="00D862A7">
                  <w:pPr>
                    <w:jc w:val="center"/>
                    <w:rPr>
                      <w:i/>
                      <w:sz w:val="16"/>
                      <w:szCs w:val="16"/>
                    </w:rPr>
                  </w:pPr>
                  <w:r>
                    <w:rPr>
                      <w:i/>
                      <w:sz w:val="16"/>
                      <w:szCs w:val="16"/>
                    </w:rPr>
                    <w:t>2.11</w:t>
                  </w:r>
                </w:p>
              </w:tc>
              <w:tc>
                <w:tcPr>
                  <w:tcW w:w="1411" w:type="dxa"/>
                </w:tcPr>
                <w:p w:rsidR="00093F37" w:rsidRPr="00212461" w:rsidRDefault="00384F1B" w:rsidP="00D862A7">
                  <w:pPr>
                    <w:jc w:val="center"/>
                    <w:rPr>
                      <w:i/>
                      <w:sz w:val="16"/>
                      <w:szCs w:val="16"/>
                    </w:rPr>
                  </w:pPr>
                  <w:r>
                    <w:rPr>
                      <w:i/>
                      <w:sz w:val="16"/>
                      <w:szCs w:val="16"/>
                    </w:rPr>
                    <w:t>239</w:t>
                  </w:r>
                </w:p>
              </w:tc>
            </w:tr>
            <w:tr w:rsidR="00093F37" w:rsidRPr="00CA7CF0" w:rsidTr="005738F8">
              <w:trPr>
                <w:trHeight w:val="187"/>
              </w:trPr>
              <w:tc>
                <w:tcPr>
                  <w:tcW w:w="956" w:type="dxa"/>
                </w:tcPr>
                <w:p w:rsidR="00093F37" w:rsidRPr="00212461" w:rsidRDefault="00C73182" w:rsidP="00D862A7">
                  <w:pPr>
                    <w:rPr>
                      <w:i/>
                      <w:sz w:val="16"/>
                      <w:szCs w:val="16"/>
                    </w:rPr>
                  </w:pPr>
                  <w:r>
                    <w:rPr>
                      <w:i/>
                      <w:sz w:val="16"/>
                      <w:szCs w:val="16"/>
                    </w:rPr>
                    <w:t>FA17</w:t>
                  </w:r>
                </w:p>
              </w:tc>
              <w:tc>
                <w:tcPr>
                  <w:tcW w:w="1260" w:type="dxa"/>
                </w:tcPr>
                <w:p w:rsidR="00093F37" w:rsidRPr="00212461" w:rsidRDefault="00384F1B" w:rsidP="00D862A7">
                  <w:pPr>
                    <w:jc w:val="center"/>
                    <w:rPr>
                      <w:i/>
                      <w:sz w:val="16"/>
                      <w:szCs w:val="16"/>
                    </w:rPr>
                  </w:pPr>
                  <w:r>
                    <w:rPr>
                      <w:i/>
                      <w:sz w:val="16"/>
                      <w:szCs w:val="16"/>
                    </w:rPr>
                    <w:t>18</w:t>
                  </w:r>
                </w:p>
              </w:tc>
              <w:tc>
                <w:tcPr>
                  <w:tcW w:w="1440" w:type="dxa"/>
                </w:tcPr>
                <w:p w:rsidR="00093F37" w:rsidRPr="00212461" w:rsidRDefault="00384F1B" w:rsidP="00D862A7">
                  <w:pPr>
                    <w:jc w:val="center"/>
                    <w:rPr>
                      <w:i/>
                      <w:sz w:val="16"/>
                      <w:szCs w:val="16"/>
                    </w:rPr>
                  </w:pPr>
                  <w:r>
                    <w:rPr>
                      <w:i/>
                      <w:sz w:val="16"/>
                      <w:szCs w:val="16"/>
                    </w:rPr>
                    <w:t>1.97</w:t>
                  </w:r>
                </w:p>
              </w:tc>
              <w:tc>
                <w:tcPr>
                  <w:tcW w:w="1411" w:type="dxa"/>
                </w:tcPr>
                <w:p w:rsidR="00093F37" w:rsidRPr="00212461" w:rsidRDefault="00384F1B" w:rsidP="00D862A7">
                  <w:pPr>
                    <w:jc w:val="center"/>
                    <w:rPr>
                      <w:i/>
                      <w:sz w:val="16"/>
                      <w:szCs w:val="16"/>
                    </w:rPr>
                  </w:pPr>
                  <w:r>
                    <w:rPr>
                      <w:i/>
                      <w:sz w:val="16"/>
                      <w:szCs w:val="16"/>
                    </w:rPr>
                    <w:t>220.5</w:t>
                  </w:r>
                </w:p>
              </w:tc>
            </w:tr>
            <w:tr w:rsidR="00093F37" w:rsidRPr="00CA7CF0" w:rsidTr="005738F8">
              <w:trPr>
                <w:trHeight w:val="196"/>
              </w:trPr>
              <w:tc>
                <w:tcPr>
                  <w:tcW w:w="956" w:type="dxa"/>
                </w:tcPr>
                <w:p w:rsidR="00093F37" w:rsidRPr="00212461" w:rsidRDefault="00C73182" w:rsidP="005269A9">
                  <w:pPr>
                    <w:rPr>
                      <w:i/>
                      <w:sz w:val="16"/>
                      <w:szCs w:val="16"/>
                    </w:rPr>
                  </w:pPr>
                  <w:r>
                    <w:rPr>
                      <w:i/>
                      <w:sz w:val="16"/>
                      <w:szCs w:val="16"/>
                    </w:rPr>
                    <w:t>SP17</w:t>
                  </w:r>
                </w:p>
              </w:tc>
              <w:tc>
                <w:tcPr>
                  <w:tcW w:w="1260" w:type="dxa"/>
                </w:tcPr>
                <w:p w:rsidR="00093F37" w:rsidRPr="00212461" w:rsidRDefault="00384F1B" w:rsidP="00D862A7">
                  <w:pPr>
                    <w:jc w:val="center"/>
                    <w:rPr>
                      <w:i/>
                      <w:sz w:val="16"/>
                      <w:szCs w:val="16"/>
                    </w:rPr>
                  </w:pPr>
                  <w:r>
                    <w:rPr>
                      <w:i/>
                      <w:sz w:val="16"/>
                      <w:szCs w:val="16"/>
                    </w:rPr>
                    <w:t>16</w:t>
                  </w:r>
                </w:p>
              </w:tc>
              <w:tc>
                <w:tcPr>
                  <w:tcW w:w="1440" w:type="dxa"/>
                </w:tcPr>
                <w:p w:rsidR="00093F37" w:rsidRPr="00212461" w:rsidRDefault="00384F1B" w:rsidP="00D862A7">
                  <w:pPr>
                    <w:jc w:val="center"/>
                    <w:rPr>
                      <w:i/>
                      <w:sz w:val="16"/>
                      <w:szCs w:val="16"/>
                    </w:rPr>
                  </w:pPr>
                  <w:r>
                    <w:rPr>
                      <w:i/>
                      <w:sz w:val="16"/>
                      <w:szCs w:val="16"/>
                    </w:rPr>
                    <w:t>1.94</w:t>
                  </w:r>
                </w:p>
              </w:tc>
              <w:tc>
                <w:tcPr>
                  <w:tcW w:w="1411" w:type="dxa"/>
                </w:tcPr>
                <w:p w:rsidR="00093F37" w:rsidRPr="00212461" w:rsidRDefault="00384F1B" w:rsidP="00D862A7">
                  <w:pPr>
                    <w:jc w:val="center"/>
                    <w:rPr>
                      <w:i/>
                      <w:sz w:val="16"/>
                      <w:szCs w:val="16"/>
                    </w:rPr>
                  </w:pPr>
                  <w:r>
                    <w:rPr>
                      <w:i/>
                      <w:sz w:val="16"/>
                      <w:szCs w:val="16"/>
                    </w:rPr>
                    <w:t>165.5</w:t>
                  </w:r>
                </w:p>
              </w:tc>
            </w:tr>
            <w:tr w:rsidR="00093F37" w:rsidRPr="00CA7CF0" w:rsidTr="005738F8">
              <w:trPr>
                <w:trHeight w:val="196"/>
              </w:trPr>
              <w:tc>
                <w:tcPr>
                  <w:tcW w:w="956" w:type="dxa"/>
                </w:tcPr>
                <w:p w:rsidR="00093F37" w:rsidRPr="00212461" w:rsidRDefault="00C73182" w:rsidP="005269A9">
                  <w:pPr>
                    <w:rPr>
                      <w:i/>
                      <w:sz w:val="16"/>
                      <w:szCs w:val="16"/>
                    </w:rPr>
                  </w:pPr>
                  <w:r>
                    <w:rPr>
                      <w:i/>
                      <w:sz w:val="16"/>
                      <w:szCs w:val="16"/>
                    </w:rPr>
                    <w:t>SP18</w:t>
                  </w:r>
                </w:p>
              </w:tc>
              <w:tc>
                <w:tcPr>
                  <w:tcW w:w="1260" w:type="dxa"/>
                </w:tcPr>
                <w:p w:rsidR="00093F37" w:rsidRPr="00212461" w:rsidRDefault="00384F1B" w:rsidP="00D862A7">
                  <w:pPr>
                    <w:jc w:val="center"/>
                    <w:rPr>
                      <w:i/>
                      <w:sz w:val="16"/>
                      <w:szCs w:val="16"/>
                    </w:rPr>
                  </w:pPr>
                  <w:r>
                    <w:rPr>
                      <w:i/>
                      <w:sz w:val="16"/>
                      <w:szCs w:val="16"/>
                    </w:rPr>
                    <w:t>13</w:t>
                  </w:r>
                </w:p>
              </w:tc>
              <w:tc>
                <w:tcPr>
                  <w:tcW w:w="1440" w:type="dxa"/>
                </w:tcPr>
                <w:p w:rsidR="00093F37" w:rsidRPr="00212461" w:rsidRDefault="00384F1B" w:rsidP="00D862A7">
                  <w:pPr>
                    <w:jc w:val="center"/>
                    <w:rPr>
                      <w:i/>
                      <w:sz w:val="16"/>
                      <w:szCs w:val="16"/>
                    </w:rPr>
                  </w:pPr>
                  <w:r>
                    <w:rPr>
                      <w:i/>
                      <w:sz w:val="16"/>
                      <w:szCs w:val="16"/>
                    </w:rPr>
                    <w:t>2.15</w:t>
                  </w:r>
                </w:p>
              </w:tc>
              <w:tc>
                <w:tcPr>
                  <w:tcW w:w="1411" w:type="dxa"/>
                </w:tcPr>
                <w:p w:rsidR="00093F37" w:rsidRPr="00212461" w:rsidRDefault="00384F1B" w:rsidP="00D862A7">
                  <w:pPr>
                    <w:jc w:val="center"/>
                    <w:rPr>
                      <w:i/>
                      <w:sz w:val="16"/>
                      <w:szCs w:val="16"/>
                    </w:rPr>
                  </w:pPr>
                  <w:r>
                    <w:rPr>
                      <w:i/>
                      <w:sz w:val="16"/>
                      <w:szCs w:val="16"/>
                    </w:rPr>
                    <w:t>166</w:t>
                  </w:r>
                </w:p>
              </w:tc>
            </w:tr>
          </w:tbl>
          <w:p w:rsidR="001E0C73" w:rsidRDefault="001E0C73" w:rsidP="00706B64">
            <w:pPr>
              <w:pStyle w:val="NoSpacing"/>
              <w:jc w:val="center"/>
              <w:rPr>
                <w:sz w:val="16"/>
                <w:szCs w:val="16"/>
              </w:rPr>
            </w:pPr>
          </w:p>
          <w:p w:rsidR="001E0C73" w:rsidRDefault="001E0C73" w:rsidP="00706B64">
            <w:pPr>
              <w:pStyle w:val="NoSpacing"/>
              <w:jc w:val="center"/>
              <w:rPr>
                <w:sz w:val="16"/>
                <w:szCs w:val="16"/>
              </w:rPr>
            </w:pPr>
          </w:p>
          <w:p w:rsidR="0036447A" w:rsidRDefault="0036447A" w:rsidP="00706B64">
            <w:pPr>
              <w:pStyle w:val="NoSpacing"/>
              <w:jc w:val="center"/>
              <w:rPr>
                <w:sz w:val="16"/>
                <w:szCs w:val="16"/>
              </w:rPr>
            </w:pPr>
          </w:p>
          <w:p w:rsidR="0036447A" w:rsidRDefault="0036447A" w:rsidP="00706B64">
            <w:pPr>
              <w:pStyle w:val="NoSpacing"/>
              <w:jc w:val="center"/>
              <w:rPr>
                <w:sz w:val="16"/>
                <w:szCs w:val="16"/>
              </w:rPr>
            </w:pPr>
          </w:p>
          <w:p w:rsidR="0036447A" w:rsidRDefault="0036447A" w:rsidP="00706B64">
            <w:pPr>
              <w:pStyle w:val="NoSpacing"/>
              <w:jc w:val="center"/>
              <w:rPr>
                <w:sz w:val="16"/>
                <w:szCs w:val="16"/>
              </w:rPr>
            </w:pPr>
          </w:p>
          <w:p w:rsidR="0036447A" w:rsidRDefault="0036447A" w:rsidP="00706B64">
            <w:pPr>
              <w:pStyle w:val="NoSpacing"/>
              <w:jc w:val="center"/>
              <w:rPr>
                <w:sz w:val="16"/>
                <w:szCs w:val="16"/>
              </w:rPr>
            </w:pPr>
          </w:p>
          <w:p w:rsidR="0036447A" w:rsidRDefault="0036447A" w:rsidP="00706B64">
            <w:pPr>
              <w:pStyle w:val="NoSpacing"/>
              <w:jc w:val="center"/>
              <w:rPr>
                <w:sz w:val="16"/>
                <w:szCs w:val="16"/>
              </w:rPr>
            </w:pPr>
          </w:p>
          <w:p w:rsidR="0036447A" w:rsidRDefault="0036447A" w:rsidP="00706B64">
            <w:pPr>
              <w:pStyle w:val="NoSpacing"/>
              <w:jc w:val="center"/>
              <w:rPr>
                <w:sz w:val="16"/>
                <w:szCs w:val="16"/>
              </w:rPr>
            </w:pPr>
          </w:p>
          <w:p w:rsidR="00CA7CF0" w:rsidRPr="00CA7CF0" w:rsidRDefault="00CA7CF0" w:rsidP="00706B64">
            <w:pPr>
              <w:pStyle w:val="NoSpacing"/>
              <w:jc w:val="center"/>
              <w:rPr>
                <w:sz w:val="16"/>
                <w:szCs w:val="16"/>
              </w:rPr>
            </w:pPr>
            <w:r w:rsidRPr="00CA7CF0">
              <w:rPr>
                <w:sz w:val="16"/>
                <w:szCs w:val="16"/>
              </w:rPr>
              <w:t xml:space="preserve">Table </w:t>
            </w:r>
            <w:r w:rsidR="00B622B6">
              <w:rPr>
                <w:sz w:val="16"/>
                <w:szCs w:val="16"/>
              </w:rPr>
              <w:t>4</w:t>
            </w:r>
            <w:r w:rsidR="00F22396">
              <w:rPr>
                <w:sz w:val="16"/>
                <w:szCs w:val="16"/>
              </w:rPr>
              <w:t xml:space="preserve">. </w:t>
            </w:r>
            <w:r w:rsidR="00413F0D">
              <w:rPr>
                <w:sz w:val="16"/>
                <w:szCs w:val="16"/>
              </w:rPr>
              <w:t>C</w:t>
            </w:r>
            <w:r w:rsidRPr="00CA7CF0">
              <w:rPr>
                <w:sz w:val="16"/>
                <w:szCs w:val="16"/>
              </w:rPr>
              <w:t>E</w:t>
            </w:r>
            <w:r>
              <w:rPr>
                <w:sz w:val="16"/>
                <w:szCs w:val="16"/>
              </w:rPr>
              <w:t xml:space="preserve"> </w:t>
            </w:r>
            <w:r w:rsidRPr="00CA7CF0">
              <w:rPr>
                <w:sz w:val="16"/>
                <w:szCs w:val="16"/>
              </w:rPr>
              <w:t xml:space="preserve">program enrollment </w:t>
            </w:r>
            <w:r w:rsidR="009E351E">
              <w:rPr>
                <w:sz w:val="16"/>
                <w:szCs w:val="16"/>
              </w:rPr>
              <w:t xml:space="preserve">by cohorts </w:t>
            </w:r>
            <w:r w:rsidR="00D14993">
              <w:rPr>
                <w:sz w:val="16"/>
                <w:szCs w:val="16"/>
              </w:rPr>
              <w:t xml:space="preserve">and credits </w:t>
            </w:r>
            <w:r w:rsidRPr="00CA7CF0">
              <w:rPr>
                <w:sz w:val="16"/>
                <w:szCs w:val="16"/>
              </w:rPr>
              <w:t>per semester.</w:t>
            </w:r>
          </w:p>
          <w:p w:rsidR="00CA7CF0" w:rsidRPr="00CA7CF0" w:rsidRDefault="00CA7CF0" w:rsidP="00CA7CF0">
            <w:pPr>
              <w:pStyle w:val="NoSpacing"/>
              <w:jc w:val="center"/>
              <w:rPr>
                <w:sz w:val="16"/>
                <w:szCs w:val="16"/>
              </w:rPr>
            </w:pPr>
            <w:r w:rsidRPr="00CA7CF0">
              <w:rPr>
                <w:i/>
                <w:sz w:val="16"/>
                <w:szCs w:val="16"/>
              </w:rPr>
              <w:t xml:space="preserve">Source: </w:t>
            </w:r>
            <w:r w:rsidR="00552981">
              <w:rPr>
                <w:i/>
                <w:sz w:val="16"/>
                <w:szCs w:val="16"/>
              </w:rPr>
              <w:t xml:space="preserve">Data base on SIS extracts collected </w:t>
            </w:r>
            <w:r w:rsidR="002A3874">
              <w:rPr>
                <w:i/>
                <w:sz w:val="16"/>
                <w:szCs w:val="16"/>
              </w:rPr>
              <w:t xml:space="preserve">by </w:t>
            </w:r>
            <w:r w:rsidR="00413F0D">
              <w:rPr>
                <w:i/>
                <w:sz w:val="16"/>
                <w:szCs w:val="16"/>
              </w:rPr>
              <w:t>IRPO</w:t>
            </w:r>
            <w:r w:rsidR="00552981">
              <w:rPr>
                <w:i/>
                <w:sz w:val="16"/>
                <w:szCs w:val="16"/>
              </w:rPr>
              <w:t>_COMFSM website</w:t>
            </w:r>
            <w:r w:rsidR="00413F0D">
              <w:rPr>
                <w:i/>
                <w:sz w:val="16"/>
                <w:szCs w:val="16"/>
              </w:rPr>
              <w:t xml:space="preserve"> </w:t>
            </w:r>
          </w:p>
          <w:p w:rsidR="00CA7CF0" w:rsidRDefault="00CA7CF0" w:rsidP="00D862A7"/>
        </w:tc>
      </w:tr>
      <w:tr w:rsidR="00BE2057" w:rsidRPr="004E7F57" w:rsidTr="00320E8D">
        <w:trPr>
          <w:trHeight w:val="268"/>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E0C73" w:rsidRDefault="001E0C73" w:rsidP="00D862A7">
            <w:pPr>
              <w:rPr>
                <w:sz w:val="20"/>
                <w:szCs w:val="20"/>
              </w:rPr>
            </w:pPr>
          </w:p>
          <w:p w:rsidR="00212461" w:rsidRDefault="00212461" w:rsidP="00D862A7">
            <w:pPr>
              <w:rPr>
                <w:sz w:val="20"/>
                <w:szCs w:val="20"/>
              </w:rPr>
            </w:pPr>
          </w:p>
          <w:p w:rsidR="00BE2057" w:rsidRPr="004529FD" w:rsidRDefault="00BE2057" w:rsidP="00D862A7">
            <w:pPr>
              <w:rPr>
                <w:sz w:val="20"/>
                <w:szCs w:val="20"/>
              </w:rPr>
            </w:pPr>
            <w:r w:rsidRPr="004529FD">
              <w:rPr>
                <w:sz w:val="20"/>
                <w:szCs w:val="20"/>
              </w:rPr>
              <w:t>Average class size</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p w:rsidR="00B865EF" w:rsidRDefault="00B865EF" w:rsidP="00017139">
            <w:pPr>
              <w:rPr>
                <w:rFonts w:cs="Arial"/>
                <w:sz w:val="20"/>
                <w:szCs w:val="20"/>
              </w:rPr>
            </w:pPr>
          </w:p>
          <w:p w:rsidR="00212461" w:rsidRDefault="00212461" w:rsidP="00017139">
            <w:pPr>
              <w:rPr>
                <w:rFonts w:cs="Arial"/>
                <w:sz w:val="20"/>
                <w:szCs w:val="20"/>
              </w:rPr>
            </w:pPr>
          </w:p>
          <w:tbl>
            <w:tblPr>
              <w:tblStyle w:val="TableGrid"/>
              <w:tblW w:w="5000" w:type="pct"/>
              <w:tblLayout w:type="fixed"/>
              <w:tblLook w:val="04A0" w:firstRow="1" w:lastRow="0" w:firstColumn="1" w:lastColumn="0" w:noHBand="0" w:noVBand="1"/>
            </w:tblPr>
            <w:tblGrid>
              <w:gridCol w:w="971"/>
              <w:gridCol w:w="922"/>
              <w:gridCol w:w="819"/>
              <w:gridCol w:w="1024"/>
              <w:gridCol w:w="716"/>
              <w:gridCol w:w="1228"/>
              <w:gridCol w:w="819"/>
            </w:tblGrid>
            <w:tr w:rsidR="008E6A48" w:rsidTr="008E6A48">
              <w:tc>
                <w:tcPr>
                  <w:tcW w:w="746" w:type="pct"/>
                  <w:shd w:val="clear" w:color="auto" w:fill="BFBFBF" w:themeFill="background1" w:themeFillShade="BF"/>
                </w:tcPr>
                <w:p w:rsidR="009D1AC5" w:rsidRPr="00C7467E" w:rsidRDefault="009D1AC5" w:rsidP="009D1AC5">
                  <w:pPr>
                    <w:jc w:val="center"/>
                    <w:rPr>
                      <w:rFonts w:cs="Arial"/>
                      <w:b/>
                      <w:sz w:val="14"/>
                      <w:szCs w:val="14"/>
                    </w:rPr>
                  </w:pPr>
                  <w:r w:rsidRPr="00C7467E">
                    <w:rPr>
                      <w:rFonts w:cs="Arial"/>
                      <w:b/>
                      <w:sz w:val="14"/>
                      <w:szCs w:val="14"/>
                    </w:rPr>
                    <w:t>Program</w:t>
                  </w:r>
                </w:p>
              </w:tc>
              <w:tc>
                <w:tcPr>
                  <w:tcW w:w="709" w:type="pct"/>
                  <w:shd w:val="clear" w:color="auto" w:fill="BFBFBF" w:themeFill="background1" w:themeFillShade="BF"/>
                </w:tcPr>
                <w:p w:rsidR="009D1AC5" w:rsidRPr="00C7467E" w:rsidRDefault="009D1AC5" w:rsidP="009D1AC5">
                  <w:pPr>
                    <w:jc w:val="center"/>
                    <w:rPr>
                      <w:rFonts w:cs="Arial"/>
                      <w:b/>
                      <w:sz w:val="14"/>
                      <w:szCs w:val="14"/>
                    </w:rPr>
                  </w:pPr>
                  <w:r w:rsidRPr="00C7467E">
                    <w:rPr>
                      <w:rFonts w:cs="Arial"/>
                      <w:b/>
                      <w:sz w:val="14"/>
                      <w:szCs w:val="14"/>
                    </w:rPr>
                    <w:t>Term</w:t>
                  </w:r>
                </w:p>
              </w:tc>
              <w:tc>
                <w:tcPr>
                  <w:tcW w:w="630" w:type="pct"/>
                  <w:shd w:val="clear" w:color="auto" w:fill="BFBFBF" w:themeFill="background1" w:themeFillShade="BF"/>
                </w:tcPr>
                <w:p w:rsidR="009D1AC5" w:rsidRPr="00C7467E" w:rsidRDefault="009D1AC5" w:rsidP="009D1AC5">
                  <w:pPr>
                    <w:jc w:val="center"/>
                    <w:rPr>
                      <w:rFonts w:cs="Arial"/>
                      <w:b/>
                      <w:sz w:val="14"/>
                      <w:szCs w:val="14"/>
                    </w:rPr>
                  </w:pPr>
                  <w:r w:rsidRPr="00C7467E">
                    <w:rPr>
                      <w:rFonts w:cs="Arial"/>
                      <w:b/>
                      <w:sz w:val="14"/>
                      <w:szCs w:val="14"/>
                    </w:rPr>
                    <w:t>Sections</w:t>
                  </w:r>
                </w:p>
              </w:tc>
              <w:tc>
                <w:tcPr>
                  <w:tcW w:w="788" w:type="pct"/>
                  <w:shd w:val="clear" w:color="auto" w:fill="BFBFBF" w:themeFill="background1" w:themeFillShade="BF"/>
                </w:tcPr>
                <w:p w:rsidR="009D1AC5" w:rsidRPr="00C7467E" w:rsidRDefault="009D1AC5" w:rsidP="009D1AC5">
                  <w:pPr>
                    <w:jc w:val="center"/>
                    <w:rPr>
                      <w:rFonts w:cs="Arial"/>
                      <w:b/>
                      <w:sz w:val="14"/>
                      <w:szCs w:val="14"/>
                    </w:rPr>
                  </w:pPr>
                  <w:r w:rsidRPr="00C7467E">
                    <w:rPr>
                      <w:rFonts w:cs="Arial"/>
                      <w:b/>
                      <w:sz w:val="14"/>
                      <w:szCs w:val="14"/>
                    </w:rPr>
                    <w:t>EnrollMax</w:t>
                  </w:r>
                </w:p>
              </w:tc>
              <w:tc>
                <w:tcPr>
                  <w:tcW w:w="551" w:type="pct"/>
                  <w:shd w:val="clear" w:color="auto" w:fill="BFBFBF" w:themeFill="background1" w:themeFillShade="BF"/>
                </w:tcPr>
                <w:p w:rsidR="009D1AC5" w:rsidRPr="00C7467E" w:rsidRDefault="009D1AC5" w:rsidP="009D1AC5">
                  <w:pPr>
                    <w:jc w:val="center"/>
                    <w:rPr>
                      <w:rFonts w:cs="Arial"/>
                      <w:b/>
                      <w:sz w:val="14"/>
                      <w:szCs w:val="14"/>
                    </w:rPr>
                  </w:pPr>
                  <w:r w:rsidRPr="00C7467E">
                    <w:rPr>
                      <w:rFonts w:cs="Arial"/>
                      <w:b/>
                      <w:sz w:val="14"/>
                      <w:szCs w:val="14"/>
                    </w:rPr>
                    <w:t>Enroll</w:t>
                  </w:r>
                </w:p>
              </w:tc>
              <w:tc>
                <w:tcPr>
                  <w:tcW w:w="945" w:type="pct"/>
                  <w:shd w:val="clear" w:color="auto" w:fill="BFBFBF" w:themeFill="background1" w:themeFillShade="BF"/>
                </w:tcPr>
                <w:p w:rsidR="009D1AC5" w:rsidRPr="00C7467E" w:rsidRDefault="00C1421A" w:rsidP="009D1AC5">
                  <w:pPr>
                    <w:jc w:val="center"/>
                    <w:rPr>
                      <w:rFonts w:cs="Arial"/>
                      <w:b/>
                      <w:sz w:val="14"/>
                      <w:szCs w:val="14"/>
                    </w:rPr>
                  </w:pPr>
                  <w:r>
                    <w:rPr>
                      <w:rFonts w:cs="Arial"/>
                      <w:b/>
                      <w:sz w:val="14"/>
                      <w:szCs w:val="14"/>
                    </w:rPr>
                    <w:t>Enroll Ratio</w:t>
                  </w:r>
                </w:p>
              </w:tc>
              <w:tc>
                <w:tcPr>
                  <w:tcW w:w="630" w:type="pct"/>
                  <w:shd w:val="clear" w:color="auto" w:fill="BFBFBF" w:themeFill="background1" w:themeFillShade="BF"/>
                </w:tcPr>
                <w:p w:rsidR="009D1AC5" w:rsidRPr="00C7467E" w:rsidRDefault="00C1421A" w:rsidP="009D1AC5">
                  <w:pPr>
                    <w:jc w:val="center"/>
                    <w:rPr>
                      <w:rFonts w:cs="Arial"/>
                      <w:b/>
                      <w:sz w:val="14"/>
                      <w:szCs w:val="14"/>
                    </w:rPr>
                  </w:pPr>
                  <w:r>
                    <w:rPr>
                      <w:rFonts w:cs="Arial"/>
                      <w:b/>
                      <w:sz w:val="14"/>
                      <w:szCs w:val="14"/>
                    </w:rPr>
                    <w:t>AvgClass size</w:t>
                  </w:r>
                </w:p>
              </w:tc>
            </w:tr>
            <w:tr w:rsidR="008E6A48" w:rsidTr="008E6A48">
              <w:tc>
                <w:tcPr>
                  <w:tcW w:w="746" w:type="pct"/>
                </w:tcPr>
                <w:p w:rsidR="00A879AD" w:rsidRPr="00486F37" w:rsidRDefault="005C064F" w:rsidP="00D862A7">
                  <w:pPr>
                    <w:rPr>
                      <w:rFonts w:cs="Arial"/>
                      <w:i/>
                      <w:sz w:val="14"/>
                      <w:szCs w:val="14"/>
                    </w:rPr>
                  </w:pPr>
                  <w:r w:rsidRPr="00486F37">
                    <w:rPr>
                      <w:rFonts w:cs="Arial"/>
                      <w:i/>
                      <w:sz w:val="14"/>
                      <w:szCs w:val="14"/>
                    </w:rPr>
                    <w:t>CE</w:t>
                  </w:r>
                </w:p>
              </w:tc>
              <w:tc>
                <w:tcPr>
                  <w:tcW w:w="709" w:type="pct"/>
                </w:tcPr>
                <w:p w:rsidR="00A879AD" w:rsidRPr="00486F37" w:rsidRDefault="00C73182" w:rsidP="00D862A7">
                  <w:pPr>
                    <w:rPr>
                      <w:rFonts w:cs="Arial"/>
                      <w:i/>
                      <w:sz w:val="16"/>
                      <w:szCs w:val="16"/>
                    </w:rPr>
                  </w:pPr>
                  <w:r w:rsidRPr="00486F37">
                    <w:rPr>
                      <w:rFonts w:cs="Arial"/>
                      <w:i/>
                      <w:sz w:val="16"/>
                      <w:szCs w:val="16"/>
                    </w:rPr>
                    <w:t>FA16</w:t>
                  </w:r>
                </w:p>
              </w:tc>
              <w:tc>
                <w:tcPr>
                  <w:tcW w:w="630" w:type="pct"/>
                </w:tcPr>
                <w:p w:rsidR="00A879AD" w:rsidRPr="00486F37" w:rsidRDefault="00C1421A" w:rsidP="00D862A7">
                  <w:pPr>
                    <w:rPr>
                      <w:rFonts w:cs="Arial"/>
                      <w:i/>
                      <w:sz w:val="16"/>
                      <w:szCs w:val="16"/>
                    </w:rPr>
                  </w:pPr>
                  <w:r w:rsidRPr="00486F37">
                    <w:rPr>
                      <w:rFonts w:cs="Arial"/>
                      <w:i/>
                      <w:sz w:val="16"/>
                      <w:szCs w:val="16"/>
                    </w:rPr>
                    <w:t>25</w:t>
                  </w:r>
                </w:p>
              </w:tc>
              <w:tc>
                <w:tcPr>
                  <w:tcW w:w="788" w:type="pct"/>
                </w:tcPr>
                <w:p w:rsidR="00A879AD" w:rsidRPr="00486F37" w:rsidRDefault="00C1421A" w:rsidP="00D862A7">
                  <w:pPr>
                    <w:rPr>
                      <w:rFonts w:cs="Arial"/>
                      <w:i/>
                      <w:sz w:val="16"/>
                      <w:szCs w:val="16"/>
                    </w:rPr>
                  </w:pPr>
                  <w:r w:rsidRPr="00486F37">
                    <w:rPr>
                      <w:rFonts w:cs="Arial"/>
                      <w:i/>
                      <w:sz w:val="16"/>
                      <w:szCs w:val="16"/>
                    </w:rPr>
                    <w:t>589</w:t>
                  </w:r>
                </w:p>
              </w:tc>
              <w:tc>
                <w:tcPr>
                  <w:tcW w:w="551" w:type="pct"/>
                </w:tcPr>
                <w:p w:rsidR="00A879AD" w:rsidRPr="00486F37" w:rsidRDefault="00C1421A" w:rsidP="00D862A7">
                  <w:pPr>
                    <w:rPr>
                      <w:rFonts w:cs="Arial"/>
                      <w:i/>
                      <w:sz w:val="16"/>
                      <w:szCs w:val="16"/>
                    </w:rPr>
                  </w:pPr>
                  <w:r w:rsidRPr="00486F37">
                    <w:rPr>
                      <w:rFonts w:cs="Arial"/>
                      <w:i/>
                      <w:sz w:val="16"/>
                      <w:szCs w:val="16"/>
                    </w:rPr>
                    <w:t>498</w:t>
                  </w:r>
                </w:p>
              </w:tc>
              <w:tc>
                <w:tcPr>
                  <w:tcW w:w="945" w:type="pct"/>
                </w:tcPr>
                <w:p w:rsidR="00A879AD" w:rsidRPr="00486F37" w:rsidRDefault="00C1421A" w:rsidP="00D862A7">
                  <w:pPr>
                    <w:rPr>
                      <w:rFonts w:cs="Arial"/>
                      <w:i/>
                      <w:sz w:val="16"/>
                      <w:szCs w:val="16"/>
                    </w:rPr>
                  </w:pPr>
                  <w:r w:rsidRPr="00486F37">
                    <w:rPr>
                      <w:rFonts w:cs="Arial"/>
                      <w:i/>
                      <w:sz w:val="16"/>
                      <w:szCs w:val="16"/>
                    </w:rPr>
                    <w:t>0.84550084</w:t>
                  </w:r>
                </w:p>
              </w:tc>
              <w:tc>
                <w:tcPr>
                  <w:tcW w:w="630" w:type="pct"/>
                </w:tcPr>
                <w:p w:rsidR="00A879AD" w:rsidRPr="00486F37" w:rsidRDefault="00413BA6" w:rsidP="00D862A7">
                  <w:pPr>
                    <w:rPr>
                      <w:rFonts w:cs="Arial"/>
                      <w:i/>
                      <w:sz w:val="16"/>
                      <w:szCs w:val="16"/>
                    </w:rPr>
                  </w:pPr>
                  <w:r w:rsidRPr="00486F37">
                    <w:rPr>
                      <w:rFonts w:cs="Arial"/>
                      <w:i/>
                      <w:sz w:val="16"/>
                      <w:szCs w:val="16"/>
                    </w:rPr>
                    <w:t>19.200…</w:t>
                  </w:r>
                </w:p>
              </w:tc>
            </w:tr>
            <w:tr w:rsidR="008E6A48" w:rsidTr="008E6A48">
              <w:tc>
                <w:tcPr>
                  <w:tcW w:w="746" w:type="pct"/>
                </w:tcPr>
                <w:p w:rsidR="00A879AD" w:rsidRPr="00486F37" w:rsidRDefault="005C064F" w:rsidP="00D862A7">
                  <w:pPr>
                    <w:rPr>
                      <w:rFonts w:cs="Arial"/>
                      <w:i/>
                      <w:sz w:val="14"/>
                      <w:szCs w:val="14"/>
                    </w:rPr>
                  </w:pPr>
                  <w:r w:rsidRPr="00486F37">
                    <w:rPr>
                      <w:rFonts w:cs="Arial"/>
                      <w:i/>
                      <w:sz w:val="14"/>
                      <w:szCs w:val="14"/>
                    </w:rPr>
                    <w:t>CE</w:t>
                  </w:r>
                </w:p>
              </w:tc>
              <w:tc>
                <w:tcPr>
                  <w:tcW w:w="709" w:type="pct"/>
                </w:tcPr>
                <w:p w:rsidR="00A879AD" w:rsidRPr="00486F37" w:rsidRDefault="00C73182" w:rsidP="00D862A7">
                  <w:pPr>
                    <w:rPr>
                      <w:rFonts w:cs="Arial"/>
                      <w:i/>
                      <w:sz w:val="16"/>
                      <w:szCs w:val="16"/>
                    </w:rPr>
                  </w:pPr>
                  <w:r w:rsidRPr="00486F37">
                    <w:rPr>
                      <w:rFonts w:cs="Arial"/>
                      <w:i/>
                      <w:sz w:val="16"/>
                      <w:szCs w:val="16"/>
                    </w:rPr>
                    <w:t>FA17</w:t>
                  </w:r>
                </w:p>
              </w:tc>
              <w:tc>
                <w:tcPr>
                  <w:tcW w:w="630" w:type="pct"/>
                </w:tcPr>
                <w:p w:rsidR="00A879AD" w:rsidRPr="00486F37" w:rsidRDefault="00C1421A" w:rsidP="00D862A7">
                  <w:pPr>
                    <w:rPr>
                      <w:rFonts w:cs="Arial"/>
                      <w:i/>
                      <w:sz w:val="16"/>
                      <w:szCs w:val="16"/>
                    </w:rPr>
                  </w:pPr>
                  <w:r w:rsidRPr="00486F37">
                    <w:rPr>
                      <w:rFonts w:cs="Arial"/>
                      <w:i/>
                      <w:sz w:val="16"/>
                      <w:szCs w:val="16"/>
                    </w:rPr>
                    <w:t>26</w:t>
                  </w:r>
                </w:p>
              </w:tc>
              <w:tc>
                <w:tcPr>
                  <w:tcW w:w="788" w:type="pct"/>
                </w:tcPr>
                <w:p w:rsidR="00A879AD" w:rsidRPr="00486F37" w:rsidRDefault="00C1421A" w:rsidP="00D862A7">
                  <w:pPr>
                    <w:rPr>
                      <w:rFonts w:cs="Arial"/>
                      <w:i/>
                      <w:sz w:val="16"/>
                      <w:szCs w:val="16"/>
                    </w:rPr>
                  </w:pPr>
                  <w:r w:rsidRPr="00486F37">
                    <w:rPr>
                      <w:rFonts w:cs="Arial"/>
                      <w:i/>
                      <w:sz w:val="16"/>
                      <w:szCs w:val="16"/>
                    </w:rPr>
                    <w:t>591</w:t>
                  </w:r>
                </w:p>
              </w:tc>
              <w:tc>
                <w:tcPr>
                  <w:tcW w:w="551" w:type="pct"/>
                </w:tcPr>
                <w:p w:rsidR="00A879AD" w:rsidRPr="00486F37" w:rsidRDefault="00C1421A" w:rsidP="00D862A7">
                  <w:pPr>
                    <w:rPr>
                      <w:rFonts w:cs="Arial"/>
                      <w:i/>
                      <w:sz w:val="16"/>
                      <w:szCs w:val="16"/>
                    </w:rPr>
                  </w:pPr>
                  <w:r w:rsidRPr="00486F37">
                    <w:rPr>
                      <w:rFonts w:cs="Arial"/>
                      <w:i/>
                      <w:sz w:val="16"/>
                      <w:szCs w:val="16"/>
                    </w:rPr>
                    <w:t>498</w:t>
                  </w:r>
                </w:p>
              </w:tc>
              <w:tc>
                <w:tcPr>
                  <w:tcW w:w="945" w:type="pct"/>
                </w:tcPr>
                <w:p w:rsidR="008F1477" w:rsidRPr="00486F37" w:rsidRDefault="00C1421A" w:rsidP="00D862A7">
                  <w:pPr>
                    <w:rPr>
                      <w:rFonts w:cs="Arial"/>
                      <w:i/>
                      <w:sz w:val="16"/>
                      <w:szCs w:val="16"/>
                    </w:rPr>
                  </w:pPr>
                  <w:r w:rsidRPr="00486F37">
                    <w:rPr>
                      <w:rFonts w:cs="Arial"/>
                      <w:i/>
                      <w:sz w:val="16"/>
                      <w:szCs w:val="16"/>
                    </w:rPr>
                    <w:t>0.84263959</w:t>
                  </w:r>
                </w:p>
              </w:tc>
              <w:tc>
                <w:tcPr>
                  <w:tcW w:w="630" w:type="pct"/>
                </w:tcPr>
                <w:p w:rsidR="00A879AD" w:rsidRPr="00486F37" w:rsidRDefault="00413BA6" w:rsidP="00D862A7">
                  <w:pPr>
                    <w:rPr>
                      <w:rFonts w:cs="Arial"/>
                      <w:i/>
                      <w:sz w:val="16"/>
                      <w:szCs w:val="16"/>
                    </w:rPr>
                  </w:pPr>
                  <w:r w:rsidRPr="00486F37">
                    <w:rPr>
                      <w:rFonts w:cs="Arial"/>
                      <w:i/>
                      <w:sz w:val="16"/>
                      <w:szCs w:val="16"/>
                    </w:rPr>
                    <w:t>19.1538</w:t>
                  </w:r>
                </w:p>
              </w:tc>
            </w:tr>
            <w:tr w:rsidR="008E6A48" w:rsidTr="008E6A48">
              <w:tc>
                <w:tcPr>
                  <w:tcW w:w="746" w:type="pct"/>
                </w:tcPr>
                <w:p w:rsidR="00A879AD" w:rsidRPr="00486F37" w:rsidRDefault="005C064F" w:rsidP="00D862A7">
                  <w:pPr>
                    <w:rPr>
                      <w:rFonts w:cs="Arial"/>
                      <w:i/>
                      <w:sz w:val="14"/>
                      <w:szCs w:val="14"/>
                    </w:rPr>
                  </w:pPr>
                  <w:r w:rsidRPr="00486F37">
                    <w:rPr>
                      <w:rFonts w:cs="Arial"/>
                      <w:i/>
                      <w:sz w:val="14"/>
                      <w:szCs w:val="14"/>
                    </w:rPr>
                    <w:t>CE</w:t>
                  </w:r>
                </w:p>
              </w:tc>
              <w:tc>
                <w:tcPr>
                  <w:tcW w:w="709" w:type="pct"/>
                </w:tcPr>
                <w:p w:rsidR="00A879AD" w:rsidRPr="00486F37" w:rsidRDefault="00C73182" w:rsidP="00017139">
                  <w:pPr>
                    <w:rPr>
                      <w:rFonts w:cs="Arial"/>
                      <w:i/>
                      <w:sz w:val="16"/>
                      <w:szCs w:val="16"/>
                    </w:rPr>
                  </w:pPr>
                  <w:r w:rsidRPr="00486F37">
                    <w:rPr>
                      <w:rFonts w:cs="Arial"/>
                      <w:i/>
                      <w:sz w:val="16"/>
                      <w:szCs w:val="16"/>
                    </w:rPr>
                    <w:t>SP17</w:t>
                  </w:r>
                </w:p>
              </w:tc>
              <w:tc>
                <w:tcPr>
                  <w:tcW w:w="630" w:type="pct"/>
                </w:tcPr>
                <w:p w:rsidR="00A879AD" w:rsidRPr="00486F37" w:rsidRDefault="00C1421A" w:rsidP="00017139">
                  <w:pPr>
                    <w:rPr>
                      <w:rFonts w:cs="Arial"/>
                      <w:i/>
                      <w:sz w:val="16"/>
                      <w:szCs w:val="16"/>
                    </w:rPr>
                  </w:pPr>
                  <w:r w:rsidRPr="00486F37">
                    <w:rPr>
                      <w:rFonts w:cs="Arial"/>
                      <w:i/>
                      <w:sz w:val="16"/>
                      <w:szCs w:val="16"/>
                    </w:rPr>
                    <w:t>15</w:t>
                  </w:r>
                </w:p>
              </w:tc>
              <w:tc>
                <w:tcPr>
                  <w:tcW w:w="788" w:type="pct"/>
                </w:tcPr>
                <w:p w:rsidR="00A879AD" w:rsidRPr="00486F37" w:rsidRDefault="00C1421A" w:rsidP="00CB4E06">
                  <w:pPr>
                    <w:rPr>
                      <w:rFonts w:cs="Arial"/>
                      <w:i/>
                      <w:sz w:val="16"/>
                      <w:szCs w:val="16"/>
                    </w:rPr>
                  </w:pPr>
                  <w:r w:rsidRPr="00486F37">
                    <w:rPr>
                      <w:rFonts w:cs="Arial"/>
                      <w:i/>
                      <w:sz w:val="16"/>
                      <w:szCs w:val="16"/>
                    </w:rPr>
                    <w:t>326</w:t>
                  </w:r>
                </w:p>
              </w:tc>
              <w:tc>
                <w:tcPr>
                  <w:tcW w:w="551" w:type="pct"/>
                </w:tcPr>
                <w:p w:rsidR="00A879AD" w:rsidRPr="00486F37" w:rsidRDefault="00C1421A" w:rsidP="00017139">
                  <w:pPr>
                    <w:rPr>
                      <w:rFonts w:cs="Arial"/>
                      <w:i/>
                      <w:sz w:val="16"/>
                      <w:szCs w:val="16"/>
                    </w:rPr>
                  </w:pPr>
                  <w:r w:rsidRPr="00486F37">
                    <w:rPr>
                      <w:rFonts w:cs="Arial"/>
                      <w:i/>
                      <w:sz w:val="16"/>
                      <w:szCs w:val="16"/>
                    </w:rPr>
                    <w:t>207</w:t>
                  </w:r>
                </w:p>
              </w:tc>
              <w:tc>
                <w:tcPr>
                  <w:tcW w:w="945" w:type="pct"/>
                </w:tcPr>
                <w:p w:rsidR="00A879AD" w:rsidRPr="00486F37" w:rsidRDefault="00C1421A" w:rsidP="000B7F4E">
                  <w:pPr>
                    <w:rPr>
                      <w:rFonts w:cs="Arial"/>
                      <w:i/>
                      <w:sz w:val="16"/>
                      <w:szCs w:val="16"/>
                    </w:rPr>
                  </w:pPr>
                  <w:r w:rsidRPr="00486F37">
                    <w:rPr>
                      <w:rFonts w:cs="Arial"/>
                      <w:i/>
                      <w:sz w:val="16"/>
                      <w:szCs w:val="16"/>
                    </w:rPr>
                    <w:t>0.634969</w:t>
                  </w:r>
                </w:p>
              </w:tc>
              <w:tc>
                <w:tcPr>
                  <w:tcW w:w="630" w:type="pct"/>
                </w:tcPr>
                <w:p w:rsidR="00A879AD" w:rsidRPr="00486F37" w:rsidRDefault="00413BA6" w:rsidP="00017139">
                  <w:pPr>
                    <w:rPr>
                      <w:rFonts w:cs="Arial"/>
                      <w:i/>
                      <w:sz w:val="16"/>
                      <w:szCs w:val="16"/>
                    </w:rPr>
                  </w:pPr>
                  <w:r w:rsidRPr="00486F37">
                    <w:rPr>
                      <w:rFonts w:cs="Arial"/>
                      <w:i/>
                      <w:sz w:val="16"/>
                      <w:szCs w:val="16"/>
                    </w:rPr>
                    <w:t>13.800…</w:t>
                  </w:r>
                </w:p>
              </w:tc>
            </w:tr>
            <w:tr w:rsidR="008E6A48" w:rsidTr="008E6A48">
              <w:tc>
                <w:tcPr>
                  <w:tcW w:w="746" w:type="pct"/>
                </w:tcPr>
                <w:p w:rsidR="00A879AD" w:rsidRPr="00486F37" w:rsidRDefault="005C064F" w:rsidP="00D862A7">
                  <w:pPr>
                    <w:rPr>
                      <w:rFonts w:cs="Arial"/>
                      <w:i/>
                      <w:sz w:val="14"/>
                      <w:szCs w:val="14"/>
                    </w:rPr>
                  </w:pPr>
                  <w:r w:rsidRPr="00486F37">
                    <w:rPr>
                      <w:rFonts w:cs="Arial"/>
                      <w:i/>
                      <w:sz w:val="14"/>
                      <w:szCs w:val="14"/>
                    </w:rPr>
                    <w:t>CE</w:t>
                  </w:r>
                </w:p>
              </w:tc>
              <w:tc>
                <w:tcPr>
                  <w:tcW w:w="709" w:type="pct"/>
                </w:tcPr>
                <w:p w:rsidR="00A879AD" w:rsidRPr="00486F37" w:rsidRDefault="00C73182" w:rsidP="00017139">
                  <w:pPr>
                    <w:rPr>
                      <w:rFonts w:cs="Arial"/>
                      <w:i/>
                      <w:sz w:val="16"/>
                      <w:szCs w:val="16"/>
                    </w:rPr>
                  </w:pPr>
                  <w:r w:rsidRPr="00486F37">
                    <w:rPr>
                      <w:rFonts w:cs="Arial"/>
                      <w:i/>
                      <w:sz w:val="16"/>
                      <w:szCs w:val="16"/>
                    </w:rPr>
                    <w:t>SP18</w:t>
                  </w:r>
                </w:p>
              </w:tc>
              <w:tc>
                <w:tcPr>
                  <w:tcW w:w="630" w:type="pct"/>
                </w:tcPr>
                <w:p w:rsidR="00A879AD" w:rsidRPr="00486F37" w:rsidRDefault="00C1421A" w:rsidP="00017139">
                  <w:pPr>
                    <w:rPr>
                      <w:rFonts w:cs="Arial"/>
                      <w:i/>
                      <w:sz w:val="16"/>
                      <w:szCs w:val="16"/>
                    </w:rPr>
                  </w:pPr>
                  <w:r w:rsidRPr="00486F37">
                    <w:rPr>
                      <w:rFonts w:cs="Arial"/>
                      <w:i/>
                      <w:sz w:val="16"/>
                      <w:szCs w:val="16"/>
                    </w:rPr>
                    <w:t>10</w:t>
                  </w:r>
                </w:p>
              </w:tc>
              <w:tc>
                <w:tcPr>
                  <w:tcW w:w="788" w:type="pct"/>
                </w:tcPr>
                <w:p w:rsidR="00A879AD" w:rsidRPr="00486F37" w:rsidRDefault="00C1421A" w:rsidP="00017139">
                  <w:pPr>
                    <w:rPr>
                      <w:rFonts w:cs="Arial"/>
                      <w:i/>
                      <w:sz w:val="16"/>
                      <w:szCs w:val="16"/>
                    </w:rPr>
                  </w:pPr>
                  <w:r w:rsidRPr="00486F37">
                    <w:rPr>
                      <w:rFonts w:cs="Arial"/>
                      <w:i/>
                      <w:sz w:val="16"/>
                      <w:szCs w:val="16"/>
                    </w:rPr>
                    <w:t>215</w:t>
                  </w:r>
                </w:p>
              </w:tc>
              <w:tc>
                <w:tcPr>
                  <w:tcW w:w="551" w:type="pct"/>
                </w:tcPr>
                <w:p w:rsidR="00A879AD" w:rsidRPr="00486F37" w:rsidRDefault="00C1421A" w:rsidP="00017139">
                  <w:pPr>
                    <w:rPr>
                      <w:rFonts w:cs="Arial"/>
                      <w:i/>
                      <w:sz w:val="16"/>
                      <w:szCs w:val="16"/>
                    </w:rPr>
                  </w:pPr>
                  <w:r w:rsidRPr="00486F37">
                    <w:rPr>
                      <w:rFonts w:cs="Arial"/>
                      <w:i/>
                      <w:sz w:val="16"/>
                      <w:szCs w:val="16"/>
                    </w:rPr>
                    <w:t>172</w:t>
                  </w:r>
                </w:p>
              </w:tc>
              <w:tc>
                <w:tcPr>
                  <w:tcW w:w="945" w:type="pct"/>
                </w:tcPr>
                <w:p w:rsidR="00A879AD" w:rsidRPr="00486F37" w:rsidRDefault="00C1421A" w:rsidP="00017139">
                  <w:pPr>
                    <w:rPr>
                      <w:rFonts w:cs="Arial"/>
                      <w:i/>
                      <w:sz w:val="16"/>
                      <w:szCs w:val="16"/>
                    </w:rPr>
                  </w:pPr>
                  <w:r w:rsidRPr="00486F37">
                    <w:rPr>
                      <w:rFonts w:cs="Arial"/>
                      <w:i/>
                      <w:sz w:val="16"/>
                      <w:szCs w:val="16"/>
                    </w:rPr>
                    <w:t>0.80000…..</w:t>
                  </w:r>
                </w:p>
              </w:tc>
              <w:tc>
                <w:tcPr>
                  <w:tcW w:w="630" w:type="pct"/>
                </w:tcPr>
                <w:p w:rsidR="00A879AD" w:rsidRPr="00486F37" w:rsidRDefault="00C1421A" w:rsidP="00017139">
                  <w:pPr>
                    <w:rPr>
                      <w:rFonts w:cs="Arial"/>
                      <w:i/>
                      <w:sz w:val="16"/>
                      <w:szCs w:val="16"/>
                    </w:rPr>
                  </w:pPr>
                  <w:r w:rsidRPr="00486F37">
                    <w:rPr>
                      <w:rFonts w:cs="Arial"/>
                      <w:i/>
                      <w:sz w:val="16"/>
                      <w:szCs w:val="16"/>
                    </w:rPr>
                    <w:t>17.1999...</w:t>
                  </w:r>
                </w:p>
              </w:tc>
            </w:tr>
          </w:tbl>
          <w:p w:rsidR="00B865EF" w:rsidRDefault="00B865EF" w:rsidP="00017139">
            <w:pPr>
              <w:rPr>
                <w:rFonts w:cs="Arial"/>
                <w:sz w:val="20"/>
                <w:szCs w:val="20"/>
              </w:rPr>
            </w:pPr>
          </w:p>
          <w:p w:rsidR="005F6888" w:rsidRDefault="00B865EF" w:rsidP="00B865EF">
            <w:pPr>
              <w:jc w:val="center"/>
              <w:rPr>
                <w:sz w:val="16"/>
                <w:szCs w:val="16"/>
              </w:rPr>
            </w:pPr>
            <w:r>
              <w:rPr>
                <w:sz w:val="16"/>
                <w:szCs w:val="16"/>
              </w:rPr>
              <w:t>T</w:t>
            </w:r>
            <w:r w:rsidRPr="00B865EF">
              <w:rPr>
                <w:sz w:val="16"/>
                <w:szCs w:val="16"/>
              </w:rPr>
              <w:t>able</w:t>
            </w:r>
            <w:r>
              <w:rPr>
                <w:sz w:val="16"/>
                <w:szCs w:val="16"/>
              </w:rPr>
              <w:t xml:space="preserve"> </w:t>
            </w:r>
            <w:r w:rsidR="00B622B6">
              <w:rPr>
                <w:sz w:val="16"/>
                <w:szCs w:val="16"/>
              </w:rPr>
              <w:t>5</w:t>
            </w:r>
            <w:r>
              <w:rPr>
                <w:sz w:val="16"/>
                <w:szCs w:val="16"/>
              </w:rPr>
              <w:t>. S</w:t>
            </w:r>
            <w:r w:rsidR="00F22396">
              <w:rPr>
                <w:sz w:val="16"/>
                <w:szCs w:val="16"/>
              </w:rPr>
              <w:t>hows Construction Electricity</w:t>
            </w:r>
            <w:r>
              <w:rPr>
                <w:sz w:val="16"/>
                <w:szCs w:val="16"/>
              </w:rPr>
              <w:t xml:space="preserve"> </w:t>
            </w:r>
            <w:r w:rsidRPr="00B865EF">
              <w:rPr>
                <w:sz w:val="16"/>
                <w:szCs w:val="16"/>
              </w:rPr>
              <w:t>data on each semester term, section, maximum enrollment, enrollment, enrollment ratio and average class size.</w:t>
            </w:r>
            <w:r w:rsidR="00B84AE1">
              <w:rPr>
                <w:sz w:val="16"/>
                <w:szCs w:val="16"/>
              </w:rPr>
              <w:t xml:space="preserve"> </w:t>
            </w:r>
          </w:p>
          <w:p w:rsidR="00271343" w:rsidRDefault="00B865EF" w:rsidP="00B865EF">
            <w:pPr>
              <w:jc w:val="center"/>
              <w:rPr>
                <w:i/>
                <w:sz w:val="16"/>
                <w:szCs w:val="16"/>
              </w:rPr>
            </w:pPr>
            <w:r w:rsidRPr="00B865EF">
              <w:rPr>
                <w:i/>
                <w:sz w:val="16"/>
                <w:szCs w:val="16"/>
              </w:rPr>
              <w:t>Source COM-FSM website IRPO data.</w:t>
            </w:r>
          </w:p>
          <w:p w:rsidR="00A30ADB" w:rsidRPr="00B865EF" w:rsidRDefault="00A30ADB" w:rsidP="00017139">
            <w:pPr>
              <w:rPr>
                <w:rFonts w:cs="Arial"/>
                <w:sz w:val="16"/>
                <w:szCs w:val="16"/>
              </w:rPr>
            </w:pPr>
          </w:p>
        </w:tc>
      </w:tr>
      <w:tr w:rsidR="00BE2057" w:rsidRPr="004E7F57" w:rsidTr="00320E8D">
        <w:trPr>
          <w:trHeight w:val="268"/>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t>Course completion rate</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p w:rsidR="001A1735" w:rsidRDefault="001A1735" w:rsidP="00271343">
            <w:pPr>
              <w:rPr>
                <w:sz w:val="16"/>
                <w:szCs w:val="16"/>
              </w:rPr>
            </w:pPr>
          </w:p>
          <w:tbl>
            <w:tblPr>
              <w:tblStyle w:val="TableGrid"/>
              <w:tblW w:w="5442" w:type="dxa"/>
              <w:tblLayout w:type="fixed"/>
              <w:tblLook w:val="04A0" w:firstRow="1" w:lastRow="0" w:firstColumn="1" w:lastColumn="0" w:noHBand="0" w:noVBand="1"/>
            </w:tblPr>
            <w:tblGrid>
              <w:gridCol w:w="1842"/>
              <w:gridCol w:w="630"/>
              <w:gridCol w:w="720"/>
              <w:gridCol w:w="810"/>
              <w:gridCol w:w="752"/>
              <w:gridCol w:w="688"/>
            </w:tblGrid>
            <w:tr w:rsidR="001549E6" w:rsidTr="008F7075">
              <w:trPr>
                <w:trHeight w:val="233"/>
              </w:trPr>
              <w:tc>
                <w:tcPr>
                  <w:tcW w:w="1842" w:type="dxa"/>
                  <w:shd w:val="clear" w:color="auto" w:fill="BFBFBF" w:themeFill="background1" w:themeFillShade="BF"/>
                  <w:vAlign w:val="center"/>
                </w:tcPr>
                <w:p w:rsidR="001549E6" w:rsidRPr="00AE36F4" w:rsidRDefault="001549E6" w:rsidP="00AE36F4">
                  <w:pPr>
                    <w:jc w:val="center"/>
                    <w:rPr>
                      <w:b/>
                      <w:sz w:val="12"/>
                      <w:szCs w:val="12"/>
                    </w:rPr>
                  </w:pPr>
                  <w:r w:rsidRPr="00AE36F4">
                    <w:rPr>
                      <w:b/>
                      <w:sz w:val="12"/>
                      <w:szCs w:val="12"/>
                    </w:rPr>
                    <w:t>Program</w:t>
                  </w:r>
                </w:p>
              </w:tc>
              <w:tc>
                <w:tcPr>
                  <w:tcW w:w="630" w:type="dxa"/>
                  <w:shd w:val="clear" w:color="auto" w:fill="BFBFBF" w:themeFill="background1" w:themeFillShade="BF"/>
                  <w:vAlign w:val="center"/>
                </w:tcPr>
                <w:p w:rsidR="001549E6" w:rsidRPr="00AE36F4" w:rsidRDefault="001549E6" w:rsidP="00AE36F4">
                  <w:pPr>
                    <w:jc w:val="center"/>
                    <w:rPr>
                      <w:b/>
                      <w:sz w:val="12"/>
                      <w:szCs w:val="12"/>
                    </w:rPr>
                  </w:pPr>
                  <w:r w:rsidRPr="00AE36F4">
                    <w:rPr>
                      <w:b/>
                      <w:sz w:val="12"/>
                      <w:szCs w:val="12"/>
                    </w:rPr>
                    <w:t>Term</w:t>
                  </w:r>
                </w:p>
              </w:tc>
              <w:tc>
                <w:tcPr>
                  <w:tcW w:w="720" w:type="dxa"/>
                  <w:shd w:val="clear" w:color="auto" w:fill="BFBFBF" w:themeFill="background1" w:themeFillShade="BF"/>
                  <w:vAlign w:val="center"/>
                </w:tcPr>
                <w:p w:rsidR="001549E6" w:rsidRPr="00AE36F4" w:rsidRDefault="001549E6" w:rsidP="00AE36F4">
                  <w:pPr>
                    <w:jc w:val="center"/>
                    <w:rPr>
                      <w:b/>
                      <w:sz w:val="12"/>
                      <w:szCs w:val="12"/>
                    </w:rPr>
                  </w:pPr>
                  <w:r w:rsidRPr="00AE36F4">
                    <w:rPr>
                      <w:b/>
                      <w:sz w:val="12"/>
                      <w:szCs w:val="12"/>
                    </w:rPr>
                    <w:t>Enrolled</w:t>
                  </w:r>
                </w:p>
              </w:tc>
              <w:tc>
                <w:tcPr>
                  <w:tcW w:w="810" w:type="dxa"/>
                  <w:shd w:val="clear" w:color="auto" w:fill="BFBFBF" w:themeFill="background1" w:themeFillShade="BF"/>
                  <w:vAlign w:val="center"/>
                </w:tcPr>
                <w:p w:rsidR="001549E6" w:rsidRPr="00AE36F4" w:rsidRDefault="001549E6" w:rsidP="00AE36F4">
                  <w:pPr>
                    <w:jc w:val="center"/>
                    <w:rPr>
                      <w:b/>
                      <w:sz w:val="12"/>
                      <w:szCs w:val="12"/>
                    </w:rPr>
                  </w:pPr>
                  <w:r>
                    <w:rPr>
                      <w:b/>
                      <w:sz w:val="12"/>
                      <w:szCs w:val="12"/>
                    </w:rPr>
                    <w:t>ABCorP%</w:t>
                  </w:r>
                </w:p>
              </w:tc>
              <w:tc>
                <w:tcPr>
                  <w:tcW w:w="752" w:type="dxa"/>
                  <w:shd w:val="clear" w:color="auto" w:fill="BFBFBF" w:themeFill="background1" w:themeFillShade="BF"/>
                  <w:vAlign w:val="center"/>
                </w:tcPr>
                <w:p w:rsidR="001549E6" w:rsidRPr="00AE36F4" w:rsidRDefault="001549E6" w:rsidP="00AE36F4">
                  <w:pPr>
                    <w:jc w:val="center"/>
                    <w:rPr>
                      <w:b/>
                      <w:sz w:val="12"/>
                      <w:szCs w:val="12"/>
                    </w:rPr>
                  </w:pPr>
                  <w:r w:rsidRPr="00AE36F4">
                    <w:rPr>
                      <w:b/>
                      <w:sz w:val="12"/>
                      <w:szCs w:val="12"/>
                    </w:rPr>
                    <w:t>ABC</w:t>
                  </w:r>
                  <w:r>
                    <w:rPr>
                      <w:b/>
                      <w:sz w:val="12"/>
                      <w:szCs w:val="12"/>
                    </w:rPr>
                    <w:t>D</w:t>
                  </w:r>
                  <w:r w:rsidRPr="00AE36F4">
                    <w:rPr>
                      <w:b/>
                      <w:sz w:val="12"/>
                      <w:szCs w:val="12"/>
                    </w:rPr>
                    <w:t>orP</w:t>
                  </w:r>
                  <w:r>
                    <w:rPr>
                      <w:b/>
                      <w:sz w:val="12"/>
                      <w:szCs w:val="12"/>
                    </w:rPr>
                    <w:t>%</w:t>
                  </w:r>
                </w:p>
              </w:tc>
              <w:tc>
                <w:tcPr>
                  <w:tcW w:w="688" w:type="dxa"/>
                  <w:shd w:val="clear" w:color="auto" w:fill="BFBFBF" w:themeFill="background1" w:themeFillShade="BF"/>
                  <w:vAlign w:val="center"/>
                </w:tcPr>
                <w:p w:rsidR="001549E6" w:rsidRPr="00AE36F4" w:rsidRDefault="001549E6" w:rsidP="00AE36F4">
                  <w:pPr>
                    <w:jc w:val="center"/>
                    <w:rPr>
                      <w:b/>
                      <w:sz w:val="12"/>
                      <w:szCs w:val="12"/>
                    </w:rPr>
                  </w:pPr>
                  <w:r w:rsidRPr="00AE36F4">
                    <w:rPr>
                      <w:b/>
                      <w:sz w:val="12"/>
                      <w:szCs w:val="12"/>
                    </w:rPr>
                    <w:t>W_%</w:t>
                  </w:r>
                </w:p>
              </w:tc>
            </w:tr>
            <w:tr w:rsidR="001549E6" w:rsidTr="008F7075">
              <w:trPr>
                <w:trHeight w:val="207"/>
              </w:trPr>
              <w:tc>
                <w:tcPr>
                  <w:tcW w:w="1842" w:type="dxa"/>
                </w:tcPr>
                <w:p w:rsidR="001549E6" w:rsidRPr="00486F37" w:rsidRDefault="001549E6" w:rsidP="00271343">
                  <w:pPr>
                    <w:rPr>
                      <w:i/>
                      <w:sz w:val="16"/>
                      <w:szCs w:val="16"/>
                    </w:rPr>
                  </w:pPr>
                  <w:r w:rsidRPr="00486F37">
                    <w:rPr>
                      <w:rFonts w:cs="Arial"/>
                      <w:i/>
                      <w:sz w:val="16"/>
                      <w:szCs w:val="16"/>
                    </w:rPr>
                    <w:t>Construction Electricity(CE)</w:t>
                  </w:r>
                </w:p>
              </w:tc>
              <w:tc>
                <w:tcPr>
                  <w:tcW w:w="630" w:type="dxa"/>
                </w:tcPr>
                <w:p w:rsidR="001549E6" w:rsidRPr="00486F37" w:rsidRDefault="00C73182" w:rsidP="00D862A7">
                  <w:pPr>
                    <w:rPr>
                      <w:i/>
                      <w:sz w:val="16"/>
                      <w:szCs w:val="16"/>
                    </w:rPr>
                  </w:pPr>
                  <w:r w:rsidRPr="00486F37">
                    <w:rPr>
                      <w:i/>
                      <w:sz w:val="16"/>
                      <w:szCs w:val="16"/>
                    </w:rPr>
                    <w:t>FA16</w:t>
                  </w:r>
                </w:p>
              </w:tc>
              <w:tc>
                <w:tcPr>
                  <w:tcW w:w="720" w:type="dxa"/>
                </w:tcPr>
                <w:p w:rsidR="001549E6" w:rsidRPr="00486F37" w:rsidRDefault="008F7075" w:rsidP="00D862A7">
                  <w:pPr>
                    <w:jc w:val="center"/>
                    <w:rPr>
                      <w:i/>
                      <w:sz w:val="16"/>
                      <w:szCs w:val="16"/>
                    </w:rPr>
                  </w:pPr>
                  <w:r w:rsidRPr="00486F37">
                    <w:rPr>
                      <w:i/>
                      <w:sz w:val="16"/>
                      <w:szCs w:val="16"/>
                    </w:rPr>
                    <w:t>21</w:t>
                  </w:r>
                </w:p>
              </w:tc>
              <w:tc>
                <w:tcPr>
                  <w:tcW w:w="810" w:type="dxa"/>
                </w:tcPr>
                <w:p w:rsidR="001549E6" w:rsidRPr="00486F37" w:rsidRDefault="008F7075" w:rsidP="001549E6">
                  <w:pPr>
                    <w:jc w:val="center"/>
                    <w:rPr>
                      <w:i/>
                      <w:sz w:val="16"/>
                      <w:szCs w:val="16"/>
                    </w:rPr>
                  </w:pPr>
                  <w:r w:rsidRPr="00486F37">
                    <w:rPr>
                      <w:i/>
                      <w:sz w:val="16"/>
                      <w:szCs w:val="16"/>
                    </w:rPr>
                    <w:t>76.2</w:t>
                  </w:r>
                  <w:r w:rsidR="001549E6" w:rsidRPr="00486F37">
                    <w:rPr>
                      <w:i/>
                      <w:sz w:val="16"/>
                      <w:szCs w:val="16"/>
                    </w:rPr>
                    <w:t>%</w:t>
                  </w:r>
                </w:p>
              </w:tc>
              <w:tc>
                <w:tcPr>
                  <w:tcW w:w="752" w:type="dxa"/>
                </w:tcPr>
                <w:p w:rsidR="001549E6" w:rsidRPr="00486F37" w:rsidRDefault="008F7075" w:rsidP="001549E6">
                  <w:pPr>
                    <w:jc w:val="center"/>
                    <w:rPr>
                      <w:i/>
                      <w:sz w:val="16"/>
                      <w:szCs w:val="16"/>
                    </w:rPr>
                  </w:pPr>
                  <w:r w:rsidRPr="00486F37">
                    <w:rPr>
                      <w:i/>
                      <w:sz w:val="16"/>
                      <w:szCs w:val="16"/>
                    </w:rPr>
                    <w:t>76.2</w:t>
                  </w:r>
                  <w:r w:rsidR="001549E6" w:rsidRPr="00486F37">
                    <w:rPr>
                      <w:i/>
                      <w:sz w:val="16"/>
                      <w:szCs w:val="16"/>
                    </w:rPr>
                    <w:t>%</w:t>
                  </w:r>
                </w:p>
              </w:tc>
              <w:tc>
                <w:tcPr>
                  <w:tcW w:w="688" w:type="dxa"/>
                </w:tcPr>
                <w:p w:rsidR="001549E6" w:rsidRPr="00486F37" w:rsidRDefault="008F7075" w:rsidP="00D862A7">
                  <w:pPr>
                    <w:jc w:val="center"/>
                    <w:rPr>
                      <w:i/>
                      <w:sz w:val="16"/>
                      <w:szCs w:val="16"/>
                    </w:rPr>
                  </w:pPr>
                  <w:r w:rsidRPr="00486F37">
                    <w:rPr>
                      <w:i/>
                      <w:sz w:val="16"/>
                      <w:szCs w:val="16"/>
                    </w:rPr>
                    <w:t>52.4</w:t>
                  </w:r>
                  <w:r w:rsidR="001549E6" w:rsidRPr="00486F37">
                    <w:rPr>
                      <w:i/>
                      <w:sz w:val="16"/>
                      <w:szCs w:val="16"/>
                    </w:rPr>
                    <w:t>%</w:t>
                  </w:r>
                </w:p>
              </w:tc>
            </w:tr>
            <w:tr w:rsidR="001549E6" w:rsidTr="008F7075">
              <w:trPr>
                <w:trHeight w:val="207"/>
              </w:trPr>
              <w:tc>
                <w:tcPr>
                  <w:tcW w:w="1842" w:type="dxa"/>
                </w:tcPr>
                <w:p w:rsidR="001549E6" w:rsidRPr="00486F37" w:rsidRDefault="001549E6" w:rsidP="00271343">
                  <w:pPr>
                    <w:rPr>
                      <w:i/>
                      <w:sz w:val="16"/>
                      <w:szCs w:val="16"/>
                    </w:rPr>
                  </w:pPr>
                  <w:r w:rsidRPr="00486F37">
                    <w:rPr>
                      <w:rFonts w:cs="Arial"/>
                      <w:i/>
                      <w:sz w:val="16"/>
                      <w:szCs w:val="16"/>
                    </w:rPr>
                    <w:t>Construction Electricity (CE)</w:t>
                  </w:r>
                </w:p>
              </w:tc>
              <w:tc>
                <w:tcPr>
                  <w:tcW w:w="630" w:type="dxa"/>
                </w:tcPr>
                <w:p w:rsidR="001549E6" w:rsidRPr="00486F37" w:rsidRDefault="00C73182" w:rsidP="00271343">
                  <w:pPr>
                    <w:rPr>
                      <w:i/>
                      <w:sz w:val="16"/>
                      <w:szCs w:val="16"/>
                    </w:rPr>
                  </w:pPr>
                  <w:r w:rsidRPr="00486F37">
                    <w:rPr>
                      <w:i/>
                      <w:sz w:val="16"/>
                      <w:szCs w:val="16"/>
                    </w:rPr>
                    <w:t>FA17</w:t>
                  </w:r>
                </w:p>
              </w:tc>
              <w:tc>
                <w:tcPr>
                  <w:tcW w:w="720" w:type="dxa"/>
                </w:tcPr>
                <w:p w:rsidR="001549E6" w:rsidRPr="00486F37" w:rsidRDefault="008F7075" w:rsidP="009768F3">
                  <w:pPr>
                    <w:jc w:val="center"/>
                    <w:rPr>
                      <w:i/>
                      <w:sz w:val="16"/>
                      <w:szCs w:val="16"/>
                    </w:rPr>
                  </w:pPr>
                  <w:r w:rsidRPr="00486F37">
                    <w:rPr>
                      <w:i/>
                      <w:sz w:val="16"/>
                      <w:szCs w:val="16"/>
                    </w:rPr>
                    <w:t>19</w:t>
                  </w:r>
                </w:p>
              </w:tc>
              <w:tc>
                <w:tcPr>
                  <w:tcW w:w="810" w:type="dxa"/>
                </w:tcPr>
                <w:p w:rsidR="001549E6" w:rsidRPr="00486F37" w:rsidRDefault="008F7075" w:rsidP="001549E6">
                  <w:pPr>
                    <w:jc w:val="center"/>
                    <w:rPr>
                      <w:i/>
                      <w:sz w:val="16"/>
                      <w:szCs w:val="16"/>
                    </w:rPr>
                  </w:pPr>
                  <w:r w:rsidRPr="00486F37">
                    <w:rPr>
                      <w:i/>
                      <w:sz w:val="16"/>
                      <w:szCs w:val="16"/>
                    </w:rPr>
                    <w:t>78.9</w:t>
                  </w:r>
                  <w:r w:rsidR="001549E6" w:rsidRPr="00486F37">
                    <w:rPr>
                      <w:i/>
                      <w:sz w:val="16"/>
                      <w:szCs w:val="16"/>
                    </w:rPr>
                    <w:t>%</w:t>
                  </w:r>
                </w:p>
              </w:tc>
              <w:tc>
                <w:tcPr>
                  <w:tcW w:w="752" w:type="dxa"/>
                </w:tcPr>
                <w:p w:rsidR="001549E6" w:rsidRPr="00486F37" w:rsidRDefault="008F7075" w:rsidP="001549E6">
                  <w:pPr>
                    <w:jc w:val="center"/>
                    <w:rPr>
                      <w:i/>
                      <w:sz w:val="16"/>
                      <w:szCs w:val="16"/>
                    </w:rPr>
                  </w:pPr>
                  <w:r w:rsidRPr="00486F37">
                    <w:rPr>
                      <w:i/>
                      <w:sz w:val="16"/>
                      <w:szCs w:val="16"/>
                    </w:rPr>
                    <w:t>89.5</w:t>
                  </w:r>
                  <w:r w:rsidR="001549E6" w:rsidRPr="00486F37">
                    <w:rPr>
                      <w:i/>
                      <w:sz w:val="16"/>
                      <w:szCs w:val="16"/>
                    </w:rPr>
                    <w:t>%</w:t>
                  </w:r>
                </w:p>
              </w:tc>
              <w:tc>
                <w:tcPr>
                  <w:tcW w:w="688" w:type="dxa"/>
                </w:tcPr>
                <w:p w:rsidR="001549E6" w:rsidRPr="00486F37" w:rsidRDefault="008F7075" w:rsidP="009768F3">
                  <w:pPr>
                    <w:jc w:val="center"/>
                    <w:rPr>
                      <w:i/>
                      <w:sz w:val="16"/>
                      <w:szCs w:val="16"/>
                    </w:rPr>
                  </w:pPr>
                  <w:r w:rsidRPr="00486F37">
                    <w:rPr>
                      <w:i/>
                      <w:sz w:val="16"/>
                      <w:szCs w:val="16"/>
                    </w:rPr>
                    <w:t>36.8</w:t>
                  </w:r>
                  <w:r w:rsidR="001549E6" w:rsidRPr="00486F37">
                    <w:rPr>
                      <w:i/>
                      <w:sz w:val="16"/>
                      <w:szCs w:val="16"/>
                    </w:rPr>
                    <w:t>%</w:t>
                  </w:r>
                </w:p>
              </w:tc>
            </w:tr>
            <w:tr w:rsidR="001549E6" w:rsidTr="008F7075">
              <w:trPr>
                <w:trHeight w:val="207"/>
              </w:trPr>
              <w:tc>
                <w:tcPr>
                  <w:tcW w:w="1842" w:type="dxa"/>
                </w:tcPr>
                <w:p w:rsidR="001549E6" w:rsidRPr="00486F37" w:rsidRDefault="001549E6" w:rsidP="00271343">
                  <w:pPr>
                    <w:rPr>
                      <w:i/>
                      <w:sz w:val="16"/>
                      <w:szCs w:val="16"/>
                    </w:rPr>
                  </w:pPr>
                  <w:r w:rsidRPr="00486F37">
                    <w:rPr>
                      <w:rFonts w:cs="Arial"/>
                      <w:i/>
                      <w:sz w:val="16"/>
                      <w:szCs w:val="16"/>
                    </w:rPr>
                    <w:t>Construction Electricity (CE)</w:t>
                  </w:r>
                </w:p>
              </w:tc>
              <w:tc>
                <w:tcPr>
                  <w:tcW w:w="630" w:type="dxa"/>
                </w:tcPr>
                <w:p w:rsidR="001549E6" w:rsidRPr="00486F37" w:rsidRDefault="00C73182" w:rsidP="00271343">
                  <w:pPr>
                    <w:rPr>
                      <w:i/>
                      <w:sz w:val="16"/>
                      <w:szCs w:val="16"/>
                    </w:rPr>
                  </w:pPr>
                  <w:r w:rsidRPr="00486F37">
                    <w:rPr>
                      <w:i/>
                      <w:sz w:val="16"/>
                      <w:szCs w:val="16"/>
                    </w:rPr>
                    <w:t>SP17</w:t>
                  </w:r>
                </w:p>
              </w:tc>
              <w:tc>
                <w:tcPr>
                  <w:tcW w:w="720" w:type="dxa"/>
                </w:tcPr>
                <w:p w:rsidR="001549E6" w:rsidRPr="00486F37" w:rsidRDefault="008F7075" w:rsidP="009768F3">
                  <w:pPr>
                    <w:jc w:val="center"/>
                    <w:rPr>
                      <w:i/>
                      <w:sz w:val="16"/>
                      <w:szCs w:val="16"/>
                    </w:rPr>
                  </w:pPr>
                  <w:r w:rsidRPr="00486F37">
                    <w:rPr>
                      <w:i/>
                      <w:sz w:val="16"/>
                      <w:szCs w:val="16"/>
                    </w:rPr>
                    <w:t>17</w:t>
                  </w:r>
                </w:p>
              </w:tc>
              <w:tc>
                <w:tcPr>
                  <w:tcW w:w="810" w:type="dxa"/>
                </w:tcPr>
                <w:p w:rsidR="001549E6" w:rsidRPr="00486F37" w:rsidRDefault="008F7075" w:rsidP="001549E6">
                  <w:pPr>
                    <w:jc w:val="center"/>
                    <w:rPr>
                      <w:i/>
                      <w:sz w:val="16"/>
                      <w:szCs w:val="16"/>
                    </w:rPr>
                  </w:pPr>
                  <w:r w:rsidRPr="00486F37">
                    <w:rPr>
                      <w:i/>
                      <w:sz w:val="16"/>
                      <w:szCs w:val="16"/>
                    </w:rPr>
                    <w:t>100.0</w:t>
                  </w:r>
                  <w:r w:rsidR="001549E6" w:rsidRPr="00486F37">
                    <w:rPr>
                      <w:i/>
                      <w:sz w:val="16"/>
                      <w:szCs w:val="16"/>
                    </w:rPr>
                    <w:t>%</w:t>
                  </w:r>
                </w:p>
              </w:tc>
              <w:tc>
                <w:tcPr>
                  <w:tcW w:w="752" w:type="dxa"/>
                </w:tcPr>
                <w:p w:rsidR="001549E6" w:rsidRPr="00486F37" w:rsidRDefault="008F7075" w:rsidP="001549E6">
                  <w:pPr>
                    <w:jc w:val="center"/>
                    <w:rPr>
                      <w:i/>
                      <w:sz w:val="16"/>
                      <w:szCs w:val="16"/>
                    </w:rPr>
                  </w:pPr>
                  <w:r w:rsidRPr="00486F37">
                    <w:rPr>
                      <w:i/>
                      <w:sz w:val="16"/>
                      <w:szCs w:val="16"/>
                    </w:rPr>
                    <w:t>100.0</w:t>
                  </w:r>
                  <w:r w:rsidR="001549E6" w:rsidRPr="00486F37">
                    <w:rPr>
                      <w:i/>
                      <w:sz w:val="16"/>
                      <w:szCs w:val="16"/>
                    </w:rPr>
                    <w:t>%</w:t>
                  </w:r>
                </w:p>
              </w:tc>
              <w:tc>
                <w:tcPr>
                  <w:tcW w:w="688" w:type="dxa"/>
                </w:tcPr>
                <w:p w:rsidR="001549E6" w:rsidRPr="00486F37" w:rsidRDefault="008F7075" w:rsidP="009768F3">
                  <w:pPr>
                    <w:jc w:val="center"/>
                    <w:rPr>
                      <w:i/>
                      <w:sz w:val="16"/>
                      <w:szCs w:val="16"/>
                    </w:rPr>
                  </w:pPr>
                  <w:r w:rsidRPr="00486F37">
                    <w:rPr>
                      <w:i/>
                      <w:sz w:val="16"/>
                      <w:szCs w:val="16"/>
                    </w:rPr>
                    <w:t>47.1</w:t>
                  </w:r>
                  <w:r w:rsidR="001549E6" w:rsidRPr="00486F37">
                    <w:rPr>
                      <w:i/>
                      <w:sz w:val="16"/>
                      <w:szCs w:val="16"/>
                    </w:rPr>
                    <w:t>%</w:t>
                  </w:r>
                </w:p>
              </w:tc>
            </w:tr>
            <w:tr w:rsidR="001549E6" w:rsidTr="008F7075">
              <w:trPr>
                <w:trHeight w:val="207"/>
              </w:trPr>
              <w:tc>
                <w:tcPr>
                  <w:tcW w:w="1842" w:type="dxa"/>
                </w:tcPr>
                <w:p w:rsidR="001549E6" w:rsidRPr="00486F37" w:rsidRDefault="001549E6" w:rsidP="00271343">
                  <w:pPr>
                    <w:rPr>
                      <w:i/>
                      <w:sz w:val="16"/>
                      <w:szCs w:val="16"/>
                    </w:rPr>
                  </w:pPr>
                  <w:r w:rsidRPr="00486F37">
                    <w:rPr>
                      <w:rFonts w:cs="Arial"/>
                      <w:i/>
                      <w:sz w:val="16"/>
                      <w:szCs w:val="16"/>
                    </w:rPr>
                    <w:t>Construction Electricity (CE)</w:t>
                  </w:r>
                </w:p>
              </w:tc>
              <w:tc>
                <w:tcPr>
                  <w:tcW w:w="630" w:type="dxa"/>
                </w:tcPr>
                <w:p w:rsidR="001549E6" w:rsidRPr="00486F37" w:rsidRDefault="00C73182" w:rsidP="00271343">
                  <w:pPr>
                    <w:rPr>
                      <w:i/>
                      <w:sz w:val="16"/>
                      <w:szCs w:val="16"/>
                    </w:rPr>
                  </w:pPr>
                  <w:r w:rsidRPr="00486F37">
                    <w:rPr>
                      <w:i/>
                      <w:sz w:val="16"/>
                      <w:szCs w:val="16"/>
                    </w:rPr>
                    <w:t>SP18</w:t>
                  </w:r>
                </w:p>
              </w:tc>
              <w:tc>
                <w:tcPr>
                  <w:tcW w:w="720" w:type="dxa"/>
                </w:tcPr>
                <w:p w:rsidR="001549E6" w:rsidRPr="00486F37" w:rsidRDefault="008F7075" w:rsidP="00271343">
                  <w:pPr>
                    <w:rPr>
                      <w:i/>
                      <w:sz w:val="16"/>
                      <w:szCs w:val="16"/>
                    </w:rPr>
                  </w:pPr>
                  <w:r w:rsidRPr="00486F37">
                    <w:rPr>
                      <w:i/>
                      <w:sz w:val="16"/>
                      <w:szCs w:val="16"/>
                    </w:rPr>
                    <w:t xml:space="preserve">    17</w:t>
                  </w:r>
                </w:p>
              </w:tc>
              <w:tc>
                <w:tcPr>
                  <w:tcW w:w="810" w:type="dxa"/>
                </w:tcPr>
                <w:p w:rsidR="001549E6" w:rsidRPr="00486F37" w:rsidRDefault="008F7075" w:rsidP="001549E6">
                  <w:pPr>
                    <w:jc w:val="center"/>
                    <w:rPr>
                      <w:i/>
                      <w:sz w:val="16"/>
                      <w:szCs w:val="16"/>
                    </w:rPr>
                  </w:pPr>
                  <w:r w:rsidRPr="00486F37">
                    <w:rPr>
                      <w:i/>
                      <w:sz w:val="16"/>
                      <w:szCs w:val="16"/>
                    </w:rPr>
                    <w:t>82.4</w:t>
                  </w:r>
                  <w:r w:rsidR="001549E6" w:rsidRPr="00486F37">
                    <w:rPr>
                      <w:i/>
                      <w:sz w:val="16"/>
                      <w:szCs w:val="16"/>
                    </w:rPr>
                    <w:t>%</w:t>
                  </w:r>
                </w:p>
              </w:tc>
              <w:tc>
                <w:tcPr>
                  <w:tcW w:w="752" w:type="dxa"/>
                </w:tcPr>
                <w:p w:rsidR="001549E6" w:rsidRPr="00486F37" w:rsidRDefault="008F7075" w:rsidP="001549E6">
                  <w:pPr>
                    <w:jc w:val="center"/>
                    <w:rPr>
                      <w:i/>
                      <w:sz w:val="16"/>
                      <w:szCs w:val="16"/>
                    </w:rPr>
                  </w:pPr>
                  <w:r w:rsidRPr="00486F37">
                    <w:rPr>
                      <w:i/>
                      <w:sz w:val="16"/>
                      <w:szCs w:val="16"/>
                    </w:rPr>
                    <w:t>94.1</w:t>
                  </w:r>
                  <w:r w:rsidR="001549E6" w:rsidRPr="00486F37">
                    <w:rPr>
                      <w:i/>
                      <w:sz w:val="16"/>
                      <w:szCs w:val="16"/>
                    </w:rPr>
                    <w:t>%</w:t>
                  </w:r>
                </w:p>
              </w:tc>
              <w:tc>
                <w:tcPr>
                  <w:tcW w:w="688" w:type="dxa"/>
                </w:tcPr>
                <w:p w:rsidR="001549E6" w:rsidRPr="00486F37" w:rsidRDefault="008F7075" w:rsidP="00271343">
                  <w:pPr>
                    <w:rPr>
                      <w:i/>
                      <w:sz w:val="16"/>
                      <w:szCs w:val="16"/>
                    </w:rPr>
                  </w:pPr>
                  <w:r w:rsidRPr="00486F37">
                    <w:rPr>
                      <w:i/>
                      <w:sz w:val="16"/>
                      <w:szCs w:val="16"/>
                    </w:rPr>
                    <w:t>41.2</w:t>
                  </w:r>
                  <w:r w:rsidR="001549E6" w:rsidRPr="00486F37">
                    <w:rPr>
                      <w:i/>
                      <w:sz w:val="16"/>
                      <w:szCs w:val="16"/>
                    </w:rPr>
                    <w:t>%</w:t>
                  </w:r>
                </w:p>
              </w:tc>
            </w:tr>
          </w:tbl>
          <w:p w:rsidR="00C5264F" w:rsidRDefault="00C5264F" w:rsidP="00271343">
            <w:pPr>
              <w:rPr>
                <w:sz w:val="16"/>
                <w:szCs w:val="16"/>
              </w:rPr>
            </w:pPr>
          </w:p>
          <w:p w:rsidR="008B672F" w:rsidRDefault="00552981" w:rsidP="008B672F">
            <w:pPr>
              <w:jc w:val="center"/>
              <w:rPr>
                <w:sz w:val="16"/>
                <w:szCs w:val="16"/>
              </w:rPr>
            </w:pPr>
            <w:r w:rsidRPr="00CA7CF0">
              <w:rPr>
                <w:sz w:val="16"/>
                <w:szCs w:val="16"/>
              </w:rPr>
              <w:t xml:space="preserve">Table </w:t>
            </w:r>
            <w:r w:rsidR="00B622B6">
              <w:rPr>
                <w:sz w:val="16"/>
                <w:szCs w:val="16"/>
              </w:rPr>
              <w:t>6</w:t>
            </w:r>
            <w:r w:rsidR="00F22396">
              <w:rPr>
                <w:sz w:val="16"/>
                <w:szCs w:val="16"/>
              </w:rPr>
              <w:t>.</w:t>
            </w:r>
            <w:r>
              <w:rPr>
                <w:sz w:val="16"/>
                <w:szCs w:val="16"/>
              </w:rPr>
              <w:t>C</w:t>
            </w:r>
            <w:r w:rsidR="00F22396">
              <w:rPr>
                <w:sz w:val="16"/>
                <w:szCs w:val="16"/>
              </w:rPr>
              <w:t xml:space="preserve">onstruction </w:t>
            </w:r>
            <w:r w:rsidRPr="00CA7CF0">
              <w:rPr>
                <w:sz w:val="16"/>
                <w:szCs w:val="16"/>
              </w:rPr>
              <w:t>E</w:t>
            </w:r>
            <w:r w:rsidR="00F22396">
              <w:rPr>
                <w:sz w:val="16"/>
                <w:szCs w:val="16"/>
              </w:rPr>
              <w:t>lectricity</w:t>
            </w:r>
            <w:r>
              <w:rPr>
                <w:sz w:val="16"/>
                <w:szCs w:val="16"/>
              </w:rPr>
              <w:t xml:space="preserve"> course completion by program</w:t>
            </w:r>
            <w:r w:rsidR="008B672F">
              <w:rPr>
                <w:sz w:val="16"/>
                <w:szCs w:val="16"/>
              </w:rPr>
              <w:t xml:space="preserve">. </w:t>
            </w:r>
            <w:r w:rsidR="008B672F" w:rsidRPr="00B865EF">
              <w:rPr>
                <w:sz w:val="16"/>
                <w:szCs w:val="16"/>
              </w:rPr>
              <w:t>.</w:t>
            </w:r>
            <w:r w:rsidR="008B672F">
              <w:rPr>
                <w:sz w:val="16"/>
                <w:szCs w:val="16"/>
              </w:rPr>
              <w:t xml:space="preserve"> </w:t>
            </w:r>
          </w:p>
          <w:p w:rsidR="00906D72" w:rsidRDefault="00552981" w:rsidP="00271343">
            <w:pPr>
              <w:jc w:val="center"/>
              <w:rPr>
                <w:i/>
                <w:sz w:val="16"/>
                <w:szCs w:val="16"/>
              </w:rPr>
            </w:pPr>
            <w:r w:rsidRPr="00CA7CF0">
              <w:rPr>
                <w:i/>
                <w:sz w:val="16"/>
                <w:szCs w:val="16"/>
              </w:rPr>
              <w:t xml:space="preserve">Source: </w:t>
            </w:r>
            <w:r w:rsidR="00271343" w:rsidRPr="00B865EF">
              <w:rPr>
                <w:i/>
                <w:sz w:val="16"/>
                <w:szCs w:val="16"/>
              </w:rPr>
              <w:t>Source COM-FSM website IRPO data.</w:t>
            </w:r>
          </w:p>
          <w:p w:rsidR="00271343" w:rsidRPr="00271343" w:rsidRDefault="00271343" w:rsidP="00271343">
            <w:pPr>
              <w:jc w:val="center"/>
              <w:rPr>
                <w:i/>
                <w:sz w:val="16"/>
                <w:szCs w:val="16"/>
              </w:rPr>
            </w:pPr>
          </w:p>
        </w:tc>
      </w:tr>
      <w:tr w:rsidR="00BE2057" w:rsidRPr="004E7F57" w:rsidTr="00320E8D">
        <w:trPr>
          <w:trHeight w:val="268"/>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Pr>
                <w:sz w:val="20"/>
                <w:szCs w:val="20"/>
              </w:rPr>
              <w:t>Student persistence rate (semester to semester)</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p w:rsidR="00EA1E6E" w:rsidRDefault="00EA1E6E" w:rsidP="0009362F">
            <w:pPr>
              <w:rPr>
                <w:sz w:val="20"/>
                <w:szCs w:val="20"/>
              </w:rPr>
            </w:pPr>
          </w:p>
          <w:tbl>
            <w:tblPr>
              <w:tblStyle w:val="TableGrid"/>
              <w:tblpPr w:leftFromText="180" w:rightFromText="180" w:vertAnchor="text" w:horzAnchor="margin" w:tblpY="-28"/>
              <w:tblOverlap w:val="never"/>
              <w:tblW w:w="0" w:type="auto"/>
              <w:tblLayout w:type="fixed"/>
              <w:tblLook w:val="04A0" w:firstRow="1" w:lastRow="0" w:firstColumn="1" w:lastColumn="0" w:noHBand="0" w:noVBand="1"/>
            </w:tblPr>
            <w:tblGrid>
              <w:gridCol w:w="1392"/>
              <w:gridCol w:w="720"/>
              <w:gridCol w:w="900"/>
              <w:gridCol w:w="900"/>
              <w:gridCol w:w="952"/>
              <w:gridCol w:w="952"/>
            </w:tblGrid>
            <w:tr w:rsidR="00AB4219" w:rsidTr="00AB4219">
              <w:tc>
                <w:tcPr>
                  <w:tcW w:w="1392" w:type="dxa"/>
                  <w:shd w:val="clear" w:color="auto" w:fill="BFBFBF" w:themeFill="background1" w:themeFillShade="BF"/>
                </w:tcPr>
                <w:p w:rsidR="00AB4219" w:rsidRPr="00A76758" w:rsidRDefault="00AB4219" w:rsidP="00EE677E">
                  <w:pPr>
                    <w:jc w:val="center"/>
                    <w:rPr>
                      <w:b/>
                      <w:sz w:val="16"/>
                      <w:szCs w:val="16"/>
                    </w:rPr>
                  </w:pPr>
                  <w:r w:rsidRPr="00A76758">
                    <w:rPr>
                      <w:b/>
                      <w:sz w:val="16"/>
                      <w:szCs w:val="16"/>
                    </w:rPr>
                    <w:t>Major</w:t>
                  </w:r>
                </w:p>
              </w:tc>
              <w:tc>
                <w:tcPr>
                  <w:tcW w:w="720" w:type="dxa"/>
                  <w:shd w:val="clear" w:color="auto" w:fill="BFBFBF" w:themeFill="background1" w:themeFillShade="BF"/>
                </w:tcPr>
                <w:p w:rsidR="00AB4219" w:rsidRPr="00A76758" w:rsidRDefault="00AB4219" w:rsidP="00EE677E">
                  <w:pPr>
                    <w:rPr>
                      <w:b/>
                      <w:sz w:val="16"/>
                      <w:szCs w:val="16"/>
                    </w:rPr>
                  </w:pPr>
                  <w:r w:rsidRPr="00A76758">
                    <w:rPr>
                      <w:b/>
                      <w:sz w:val="16"/>
                      <w:szCs w:val="16"/>
                    </w:rPr>
                    <w:t>Degree</w:t>
                  </w:r>
                </w:p>
              </w:tc>
              <w:tc>
                <w:tcPr>
                  <w:tcW w:w="900" w:type="dxa"/>
                  <w:shd w:val="clear" w:color="auto" w:fill="BFBFBF" w:themeFill="background1" w:themeFillShade="BF"/>
                </w:tcPr>
                <w:p w:rsidR="00AB4219" w:rsidRPr="00A76758" w:rsidRDefault="00AB4219" w:rsidP="00EE677E">
                  <w:pPr>
                    <w:rPr>
                      <w:b/>
                      <w:i/>
                      <w:sz w:val="12"/>
                      <w:szCs w:val="12"/>
                    </w:rPr>
                  </w:pPr>
                  <w:r w:rsidRPr="00A76758">
                    <w:rPr>
                      <w:b/>
                      <w:i/>
                      <w:sz w:val="12"/>
                      <w:szCs w:val="12"/>
                    </w:rPr>
                    <w:t>New FT Students</w:t>
                  </w:r>
                </w:p>
                <w:p w:rsidR="00AB4219" w:rsidRPr="00A76758" w:rsidRDefault="00AB4219" w:rsidP="00EE677E">
                  <w:pPr>
                    <w:rPr>
                      <w:b/>
                      <w:i/>
                      <w:sz w:val="12"/>
                      <w:szCs w:val="12"/>
                    </w:rPr>
                  </w:pPr>
                  <w:r>
                    <w:rPr>
                      <w:b/>
                      <w:i/>
                      <w:sz w:val="12"/>
                      <w:szCs w:val="12"/>
                    </w:rPr>
                    <w:t>2016</w:t>
                  </w:r>
                </w:p>
              </w:tc>
              <w:tc>
                <w:tcPr>
                  <w:tcW w:w="900" w:type="dxa"/>
                  <w:shd w:val="clear" w:color="auto" w:fill="BFBFBF" w:themeFill="background1" w:themeFillShade="BF"/>
                  <w:vAlign w:val="center"/>
                </w:tcPr>
                <w:p w:rsidR="00AB4219" w:rsidRPr="00A76758" w:rsidRDefault="00AB4219" w:rsidP="00A56DF0">
                  <w:pPr>
                    <w:jc w:val="center"/>
                    <w:rPr>
                      <w:b/>
                      <w:i/>
                      <w:sz w:val="12"/>
                      <w:szCs w:val="12"/>
                    </w:rPr>
                  </w:pPr>
                  <w:r>
                    <w:rPr>
                      <w:b/>
                      <w:i/>
                      <w:sz w:val="12"/>
                      <w:szCs w:val="12"/>
                    </w:rPr>
                    <w:t>Students Spring 2017</w:t>
                  </w:r>
                </w:p>
              </w:tc>
              <w:tc>
                <w:tcPr>
                  <w:tcW w:w="952" w:type="dxa"/>
                  <w:shd w:val="clear" w:color="auto" w:fill="BFBFBF" w:themeFill="background1" w:themeFillShade="BF"/>
                  <w:vAlign w:val="center"/>
                </w:tcPr>
                <w:p w:rsidR="00AB4219" w:rsidRPr="00A76758" w:rsidRDefault="00AB4219" w:rsidP="00A56DF0">
                  <w:pPr>
                    <w:jc w:val="center"/>
                    <w:rPr>
                      <w:b/>
                      <w:i/>
                      <w:sz w:val="12"/>
                      <w:szCs w:val="12"/>
                    </w:rPr>
                  </w:pPr>
                  <w:r>
                    <w:rPr>
                      <w:b/>
                      <w:i/>
                      <w:sz w:val="12"/>
                      <w:szCs w:val="12"/>
                    </w:rPr>
                    <w:t>Students Fall 2017</w:t>
                  </w:r>
                </w:p>
              </w:tc>
              <w:tc>
                <w:tcPr>
                  <w:tcW w:w="952" w:type="dxa"/>
                  <w:shd w:val="clear" w:color="auto" w:fill="BFBFBF" w:themeFill="background1" w:themeFillShade="BF"/>
                </w:tcPr>
                <w:p w:rsidR="00AB4219" w:rsidRDefault="00AB4219" w:rsidP="00A56DF0">
                  <w:pPr>
                    <w:jc w:val="center"/>
                    <w:rPr>
                      <w:b/>
                      <w:i/>
                      <w:sz w:val="12"/>
                      <w:szCs w:val="12"/>
                    </w:rPr>
                  </w:pPr>
                  <w:r>
                    <w:rPr>
                      <w:b/>
                      <w:i/>
                      <w:sz w:val="12"/>
                      <w:szCs w:val="12"/>
                    </w:rPr>
                    <w:t>Persistence Spring 2017</w:t>
                  </w:r>
                </w:p>
              </w:tc>
            </w:tr>
            <w:tr w:rsidR="00AB4219" w:rsidTr="00AB4219">
              <w:tc>
                <w:tcPr>
                  <w:tcW w:w="1392" w:type="dxa"/>
                  <w:vMerge w:val="restart"/>
                  <w:vAlign w:val="center"/>
                </w:tcPr>
                <w:p w:rsidR="00AB4219" w:rsidRPr="00CA7D40" w:rsidRDefault="00AB4219" w:rsidP="00EE677E">
                  <w:pPr>
                    <w:jc w:val="center"/>
                    <w:rPr>
                      <w:sz w:val="14"/>
                      <w:szCs w:val="14"/>
                    </w:rPr>
                  </w:pPr>
                  <w:r>
                    <w:rPr>
                      <w:sz w:val="14"/>
                      <w:szCs w:val="14"/>
                    </w:rPr>
                    <w:t>Construction Electricity</w:t>
                  </w:r>
                </w:p>
              </w:tc>
              <w:tc>
                <w:tcPr>
                  <w:tcW w:w="720" w:type="dxa"/>
                  <w:vMerge w:val="restart"/>
                  <w:vAlign w:val="center"/>
                </w:tcPr>
                <w:p w:rsidR="00AB4219" w:rsidRPr="00CA7D40" w:rsidRDefault="00AB4219" w:rsidP="00EE677E">
                  <w:pPr>
                    <w:jc w:val="center"/>
                    <w:rPr>
                      <w:sz w:val="14"/>
                      <w:szCs w:val="14"/>
                    </w:rPr>
                  </w:pPr>
                  <w:r>
                    <w:rPr>
                      <w:sz w:val="14"/>
                      <w:szCs w:val="14"/>
                    </w:rPr>
                    <w:t>CE</w:t>
                  </w:r>
                </w:p>
              </w:tc>
              <w:tc>
                <w:tcPr>
                  <w:tcW w:w="900" w:type="dxa"/>
                </w:tcPr>
                <w:p w:rsidR="00AB4219" w:rsidRPr="00E27E4A" w:rsidRDefault="00AB4219" w:rsidP="00EE677E">
                  <w:pPr>
                    <w:jc w:val="center"/>
                    <w:rPr>
                      <w:sz w:val="14"/>
                      <w:szCs w:val="14"/>
                    </w:rPr>
                  </w:pPr>
                  <w:r>
                    <w:rPr>
                      <w:sz w:val="14"/>
                      <w:szCs w:val="14"/>
                    </w:rPr>
                    <w:t>5</w:t>
                  </w:r>
                </w:p>
              </w:tc>
              <w:tc>
                <w:tcPr>
                  <w:tcW w:w="900" w:type="dxa"/>
                </w:tcPr>
                <w:p w:rsidR="00AB4219" w:rsidRPr="00E27E4A" w:rsidRDefault="00AB4219" w:rsidP="00EE677E">
                  <w:pPr>
                    <w:jc w:val="center"/>
                    <w:rPr>
                      <w:sz w:val="14"/>
                      <w:szCs w:val="14"/>
                    </w:rPr>
                  </w:pPr>
                  <w:r>
                    <w:rPr>
                      <w:sz w:val="14"/>
                      <w:szCs w:val="14"/>
                    </w:rPr>
                    <w:t>3</w:t>
                  </w:r>
                </w:p>
              </w:tc>
              <w:tc>
                <w:tcPr>
                  <w:tcW w:w="952" w:type="dxa"/>
                </w:tcPr>
                <w:p w:rsidR="00AB4219" w:rsidRPr="00E27E4A" w:rsidRDefault="00AB4219" w:rsidP="00A56DF0">
                  <w:pPr>
                    <w:jc w:val="center"/>
                    <w:rPr>
                      <w:sz w:val="14"/>
                      <w:szCs w:val="14"/>
                    </w:rPr>
                  </w:pPr>
                  <w:r>
                    <w:rPr>
                      <w:sz w:val="14"/>
                      <w:szCs w:val="14"/>
                    </w:rPr>
                    <w:t>3</w:t>
                  </w:r>
                </w:p>
              </w:tc>
              <w:tc>
                <w:tcPr>
                  <w:tcW w:w="952" w:type="dxa"/>
                </w:tcPr>
                <w:p w:rsidR="00AB4219" w:rsidRDefault="00AB4219" w:rsidP="00A56DF0">
                  <w:pPr>
                    <w:jc w:val="center"/>
                    <w:rPr>
                      <w:sz w:val="14"/>
                      <w:szCs w:val="14"/>
                    </w:rPr>
                  </w:pPr>
                  <w:r>
                    <w:rPr>
                      <w:sz w:val="14"/>
                      <w:szCs w:val="14"/>
                    </w:rPr>
                    <w:t>60%</w:t>
                  </w:r>
                </w:p>
              </w:tc>
            </w:tr>
            <w:tr w:rsidR="00AB4219" w:rsidTr="00AB4219">
              <w:tc>
                <w:tcPr>
                  <w:tcW w:w="1392" w:type="dxa"/>
                  <w:vMerge/>
                </w:tcPr>
                <w:p w:rsidR="00AB4219" w:rsidRPr="00CA7D40" w:rsidRDefault="00AB4219" w:rsidP="00EE677E">
                  <w:pPr>
                    <w:rPr>
                      <w:sz w:val="14"/>
                      <w:szCs w:val="14"/>
                    </w:rPr>
                  </w:pPr>
                </w:p>
              </w:tc>
              <w:tc>
                <w:tcPr>
                  <w:tcW w:w="720" w:type="dxa"/>
                  <w:vMerge/>
                </w:tcPr>
                <w:p w:rsidR="00AB4219" w:rsidRPr="00CA7D40" w:rsidRDefault="00AB4219" w:rsidP="00EE677E">
                  <w:pPr>
                    <w:rPr>
                      <w:sz w:val="14"/>
                      <w:szCs w:val="14"/>
                    </w:rPr>
                  </w:pPr>
                </w:p>
              </w:tc>
              <w:tc>
                <w:tcPr>
                  <w:tcW w:w="900" w:type="dxa"/>
                  <w:shd w:val="clear" w:color="auto" w:fill="BFBFBF" w:themeFill="background1" w:themeFillShade="BF"/>
                </w:tcPr>
                <w:p w:rsidR="00AB4219" w:rsidRPr="00E94A69" w:rsidRDefault="00E94A69" w:rsidP="00A56DF0">
                  <w:pPr>
                    <w:rPr>
                      <w:b/>
                      <w:i/>
                      <w:sz w:val="12"/>
                      <w:szCs w:val="12"/>
                    </w:rPr>
                  </w:pPr>
                  <w:r w:rsidRPr="00E94A69">
                    <w:rPr>
                      <w:b/>
                      <w:i/>
                      <w:sz w:val="12"/>
                      <w:szCs w:val="12"/>
                    </w:rPr>
                    <w:t xml:space="preserve">New students </w:t>
                  </w:r>
                </w:p>
                <w:p w:rsidR="00E94A69" w:rsidRPr="00E94A69" w:rsidRDefault="00E94A69" w:rsidP="00A56DF0">
                  <w:pPr>
                    <w:rPr>
                      <w:b/>
                      <w:i/>
                      <w:sz w:val="12"/>
                      <w:szCs w:val="12"/>
                    </w:rPr>
                  </w:pPr>
                  <w:r w:rsidRPr="00E94A69">
                    <w:rPr>
                      <w:b/>
                      <w:i/>
                      <w:sz w:val="12"/>
                      <w:szCs w:val="12"/>
                    </w:rPr>
                    <w:t>Fall 2017</w:t>
                  </w:r>
                </w:p>
              </w:tc>
              <w:tc>
                <w:tcPr>
                  <w:tcW w:w="900" w:type="dxa"/>
                  <w:shd w:val="clear" w:color="auto" w:fill="BFBFBF" w:themeFill="background1" w:themeFillShade="BF"/>
                  <w:vAlign w:val="center"/>
                </w:tcPr>
                <w:p w:rsidR="00AB4219" w:rsidRPr="00E94A69" w:rsidRDefault="00E94A69" w:rsidP="00AB4219">
                  <w:pPr>
                    <w:jc w:val="center"/>
                    <w:rPr>
                      <w:b/>
                      <w:i/>
                      <w:sz w:val="12"/>
                      <w:szCs w:val="12"/>
                    </w:rPr>
                  </w:pPr>
                  <w:r w:rsidRPr="00E94A69">
                    <w:rPr>
                      <w:b/>
                      <w:i/>
                      <w:sz w:val="12"/>
                      <w:szCs w:val="12"/>
                    </w:rPr>
                    <w:t>Students Spring 2018</w:t>
                  </w:r>
                </w:p>
              </w:tc>
              <w:tc>
                <w:tcPr>
                  <w:tcW w:w="952" w:type="dxa"/>
                  <w:shd w:val="clear" w:color="auto" w:fill="BFBFBF" w:themeFill="background1" w:themeFillShade="BF"/>
                  <w:vAlign w:val="center"/>
                </w:tcPr>
                <w:p w:rsidR="00AB4219" w:rsidRPr="00E94A69" w:rsidRDefault="00E94A69" w:rsidP="00A56DF0">
                  <w:pPr>
                    <w:jc w:val="center"/>
                    <w:rPr>
                      <w:b/>
                      <w:i/>
                      <w:sz w:val="12"/>
                      <w:szCs w:val="12"/>
                    </w:rPr>
                  </w:pPr>
                  <w:r>
                    <w:rPr>
                      <w:b/>
                      <w:i/>
                      <w:sz w:val="12"/>
                      <w:szCs w:val="12"/>
                    </w:rPr>
                    <w:t>Students Fall 2018</w:t>
                  </w:r>
                </w:p>
              </w:tc>
              <w:tc>
                <w:tcPr>
                  <w:tcW w:w="952" w:type="dxa"/>
                  <w:shd w:val="clear" w:color="auto" w:fill="BFBFBF" w:themeFill="background1" w:themeFillShade="BF"/>
                </w:tcPr>
                <w:p w:rsidR="00AB4219" w:rsidRDefault="00E94A69" w:rsidP="00A56DF0">
                  <w:pPr>
                    <w:jc w:val="center"/>
                    <w:rPr>
                      <w:b/>
                      <w:i/>
                      <w:sz w:val="12"/>
                      <w:szCs w:val="12"/>
                    </w:rPr>
                  </w:pPr>
                  <w:r>
                    <w:rPr>
                      <w:b/>
                      <w:i/>
                      <w:sz w:val="12"/>
                      <w:szCs w:val="12"/>
                    </w:rPr>
                    <w:t>Persistence</w:t>
                  </w:r>
                </w:p>
                <w:p w:rsidR="00E94A69" w:rsidRPr="00E94A69" w:rsidRDefault="00E94A69" w:rsidP="00A56DF0">
                  <w:pPr>
                    <w:jc w:val="center"/>
                    <w:rPr>
                      <w:b/>
                      <w:i/>
                      <w:sz w:val="12"/>
                      <w:szCs w:val="12"/>
                    </w:rPr>
                  </w:pPr>
                  <w:r>
                    <w:rPr>
                      <w:b/>
                      <w:i/>
                      <w:sz w:val="12"/>
                      <w:szCs w:val="12"/>
                    </w:rPr>
                    <w:t>Spring 2018</w:t>
                  </w:r>
                </w:p>
              </w:tc>
            </w:tr>
            <w:tr w:rsidR="00AB4219" w:rsidTr="00AB4219">
              <w:tc>
                <w:tcPr>
                  <w:tcW w:w="1392" w:type="dxa"/>
                  <w:vMerge/>
                </w:tcPr>
                <w:p w:rsidR="00AB4219" w:rsidRPr="00CA7D40" w:rsidRDefault="00AB4219" w:rsidP="00EE677E">
                  <w:pPr>
                    <w:rPr>
                      <w:sz w:val="14"/>
                      <w:szCs w:val="14"/>
                    </w:rPr>
                  </w:pPr>
                </w:p>
              </w:tc>
              <w:tc>
                <w:tcPr>
                  <w:tcW w:w="720" w:type="dxa"/>
                  <w:vMerge/>
                </w:tcPr>
                <w:p w:rsidR="00AB4219" w:rsidRPr="00CA7D40" w:rsidRDefault="00AB4219" w:rsidP="00EE677E">
                  <w:pPr>
                    <w:rPr>
                      <w:sz w:val="14"/>
                      <w:szCs w:val="14"/>
                    </w:rPr>
                  </w:pPr>
                </w:p>
              </w:tc>
              <w:tc>
                <w:tcPr>
                  <w:tcW w:w="900" w:type="dxa"/>
                </w:tcPr>
                <w:p w:rsidR="00AB4219" w:rsidRPr="00CA7D40" w:rsidRDefault="00E94A69" w:rsidP="00E27E4A">
                  <w:pPr>
                    <w:jc w:val="center"/>
                    <w:rPr>
                      <w:sz w:val="14"/>
                      <w:szCs w:val="14"/>
                    </w:rPr>
                  </w:pPr>
                  <w:r>
                    <w:rPr>
                      <w:sz w:val="14"/>
                      <w:szCs w:val="14"/>
                    </w:rPr>
                    <w:t>8</w:t>
                  </w:r>
                </w:p>
              </w:tc>
              <w:tc>
                <w:tcPr>
                  <w:tcW w:w="900" w:type="dxa"/>
                </w:tcPr>
                <w:p w:rsidR="00AB4219" w:rsidRPr="00CA7D40" w:rsidRDefault="00E94A69" w:rsidP="00E27E4A">
                  <w:pPr>
                    <w:jc w:val="center"/>
                    <w:rPr>
                      <w:sz w:val="14"/>
                      <w:szCs w:val="14"/>
                    </w:rPr>
                  </w:pPr>
                  <w:r>
                    <w:rPr>
                      <w:sz w:val="14"/>
                      <w:szCs w:val="14"/>
                    </w:rPr>
                    <w:t>5</w:t>
                  </w:r>
                </w:p>
              </w:tc>
              <w:tc>
                <w:tcPr>
                  <w:tcW w:w="952" w:type="dxa"/>
                </w:tcPr>
                <w:p w:rsidR="00AB4219" w:rsidRPr="00CA7D40" w:rsidRDefault="00E94A69" w:rsidP="00AB4219">
                  <w:pPr>
                    <w:rPr>
                      <w:sz w:val="14"/>
                      <w:szCs w:val="14"/>
                    </w:rPr>
                  </w:pPr>
                  <w:r>
                    <w:rPr>
                      <w:sz w:val="14"/>
                      <w:szCs w:val="14"/>
                    </w:rPr>
                    <w:t>4</w:t>
                  </w:r>
                </w:p>
              </w:tc>
              <w:tc>
                <w:tcPr>
                  <w:tcW w:w="952" w:type="dxa"/>
                </w:tcPr>
                <w:p w:rsidR="00AB4219" w:rsidRPr="00CA7D40" w:rsidRDefault="00E94A69" w:rsidP="00AB4219">
                  <w:pPr>
                    <w:rPr>
                      <w:sz w:val="14"/>
                      <w:szCs w:val="14"/>
                    </w:rPr>
                  </w:pPr>
                  <w:r>
                    <w:rPr>
                      <w:sz w:val="14"/>
                      <w:szCs w:val="14"/>
                    </w:rPr>
                    <w:t>62.5%</w:t>
                  </w:r>
                </w:p>
              </w:tc>
            </w:tr>
          </w:tbl>
          <w:p w:rsidR="009D0FFE" w:rsidRDefault="009D0FFE" w:rsidP="00EE677E">
            <w:pPr>
              <w:jc w:val="center"/>
              <w:rPr>
                <w:sz w:val="16"/>
                <w:szCs w:val="16"/>
              </w:rPr>
            </w:pPr>
          </w:p>
          <w:p w:rsidR="009D0FFE" w:rsidRDefault="009D0FFE" w:rsidP="00EE677E">
            <w:pPr>
              <w:jc w:val="center"/>
              <w:rPr>
                <w:sz w:val="16"/>
                <w:szCs w:val="16"/>
              </w:rPr>
            </w:pPr>
          </w:p>
          <w:p w:rsidR="009D0FFE" w:rsidRDefault="009D0FFE" w:rsidP="00EE677E">
            <w:pPr>
              <w:jc w:val="center"/>
              <w:rPr>
                <w:sz w:val="16"/>
                <w:szCs w:val="16"/>
              </w:rPr>
            </w:pPr>
          </w:p>
          <w:p w:rsidR="009D0FFE" w:rsidRDefault="009D0FFE" w:rsidP="00EE677E">
            <w:pPr>
              <w:jc w:val="center"/>
              <w:rPr>
                <w:sz w:val="16"/>
                <w:szCs w:val="16"/>
              </w:rPr>
            </w:pPr>
          </w:p>
          <w:p w:rsidR="009D0FFE" w:rsidRDefault="009D0FFE" w:rsidP="00EE677E">
            <w:pPr>
              <w:jc w:val="center"/>
              <w:rPr>
                <w:sz w:val="16"/>
                <w:szCs w:val="16"/>
              </w:rPr>
            </w:pPr>
          </w:p>
          <w:p w:rsidR="009D0FFE" w:rsidRDefault="009D0FFE" w:rsidP="00EE677E">
            <w:pPr>
              <w:jc w:val="center"/>
              <w:rPr>
                <w:sz w:val="16"/>
                <w:szCs w:val="16"/>
              </w:rPr>
            </w:pPr>
          </w:p>
          <w:p w:rsidR="009D0FFE" w:rsidRDefault="009D0FFE" w:rsidP="00EE677E">
            <w:pPr>
              <w:jc w:val="center"/>
              <w:rPr>
                <w:sz w:val="16"/>
                <w:szCs w:val="16"/>
              </w:rPr>
            </w:pPr>
          </w:p>
          <w:p w:rsidR="00351409" w:rsidRDefault="00EE677E" w:rsidP="00EE677E">
            <w:pPr>
              <w:jc w:val="center"/>
              <w:rPr>
                <w:sz w:val="16"/>
                <w:szCs w:val="16"/>
              </w:rPr>
            </w:pPr>
            <w:r w:rsidRPr="00EE677E">
              <w:rPr>
                <w:sz w:val="16"/>
                <w:szCs w:val="16"/>
              </w:rPr>
              <w:t xml:space="preserve">Table </w:t>
            </w:r>
            <w:r w:rsidR="00B622B6">
              <w:rPr>
                <w:sz w:val="16"/>
                <w:szCs w:val="16"/>
              </w:rPr>
              <w:t>7</w:t>
            </w:r>
            <w:r w:rsidR="00F22396">
              <w:rPr>
                <w:sz w:val="16"/>
                <w:szCs w:val="16"/>
              </w:rPr>
              <w:t xml:space="preserve">. </w:t>
            </w:r>
            <w:r w:rsidR="00595813">
              <w:rPr>
                <w:sz w:val="16"/>
                <w:szCs w:val="16"/>
              </w:rPr>
              <w:t xml:space="preserve">CE </w:t>
            </w:r>
            <w:r w:rsidR="00595813" w:rsidRPr="00EE677E">
              <w:rPr>
                <w:sz w:val="16"/>
                <w:szCs w:val="16"/>
              </w:rPr>
              <w:t>persistence</w:t>
            </w:r>
            <w:r w:rsidR="00AB4219">
              <w:rPr>
                <w:sz w:val="16"/>
                <w:szCs w:val="16"/>
              </w:rPr>
              <w:t xml:space="preserve"> rate for Fall</w:t>
            </w:r>
            <w:r w:rsidRPr="00EE677E">
              <w:rPr>
                <w:sz w:val="16"/>
                <w:szCs w:val="16"/>
              </w:rPr>
              <w:t xml:space="preserve"> 201</w:t>
            </w:r>
            <w:r w:rsidR="00E94A69">
              <w:rPr>
                <w:sz w:val="16"/>
                <w:szCs w:val="16"/>
              </w:rPr>
              <w:t>6 to Spring 2018</w:t>
            </w:r>
            <w:r w:rsidR="00351409" w:rsidRPr="00EE677E">
              <w:rPr>
                <w:sz w:val="16"/>
                <w:szCs w:val="16"/>
              </w:rPr>
              <w:t>.</w:t>
            </w:r>
          </w:p>
          <w:p w:rsidR="00EE677E" w:rsidRPr="00EE677E" w:rsidRDefault="00EE677E" w:rsidP="00EE677E">
            <w:pPr>
              <w:jc w:val="center"/>
              <w:rPr>
                <w:sz w:val="16"/>
                <w:szCs w:val="16"/>
              </w:rPr>
            </w:pPr>
            <w:r w:rsidRPr="00EE677E">
              <w:rPr>
                <w:i/>
                <w:sz w:val="16"/>
                <w:szCs w:val="16"/>
              </w:rPr>
              <w:t>Source COM-FSM website IRPO data.</w:t>
            </w:r>
          </w:p>
          <w:p w:rsidR="008E65FC" w:rsidRPr="003C7F85" w:rsidRDefault="008E65FC" w:rsidP="0009362F">
            <w:pPr>
              <w:rPr>
                <w:sz w:val="20"/>
                <w:szCs w:val="20"/>
              </w:rPr>
            </w:pPr>
          </w:p>
        </w:tc>
      </w:tr>
      <w:tr w:rsidR="00BE2057" w:rsidRPr="004E7F57" w:rsidTr="00320E8D">
        <w:trPr>
          <w:trHeight w:val="268"/>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t>Student retention rate (Fall-to-Fall for two-year programs; Fall-to-Spring for one-year programs)</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p w:rsidR="004476B5" w:rsidRDefault="004476B5" w:rsidP="005E2F6C">
            <w:pPr>
              <w:rPr>
                <w:sz w:val="20"/>
                <w:szCs w:val="20"/>
              </w:rPr>
            </w:pPr>
          </w:p>
          <w:tbl>
            <w:tblPr>
              <w:tblStyle w:val="TableGrid"/>
              <w:tblpPr w:leftFromText="180" w:rightFromText="180" w:vertAnchor="text" w:horzAnchor="margin" w:tblpY="-28"/>
              <w:tblOverlap w:val="never"/>
              <w:tblW w:w="0" w:type="auto"/>
              <w:tblLayout w:type="fixed"/>
              <w:tblLook w:val="04A0" w:firstRow="1" w:lastRow="0" w:firstColumn="1" w:lastColumn="0" w:noHBand="0" w:noVBand="1"/>
            </w:tblPr>
            <w:tblGrid>
              <w:gridCol w:w="1392"/>
              <w:gridCol w:w="720"/>
              <w:gridCol w:w="900"/>
              <w:gridCol w:w="900"/>
              <w:gridCol w:w="952"/>
              <w:gridCol w:w="952"/>
            </w:tblGrid>
            <w:tr w:rsidR="00AB4219" w:rsidTr="00AB4219">
              <w:tc>
                <w:tcPr>
                  <w:tcW w:w="1392" w:type="dxa"/>
                  <w:shd w:val="clear" w:color="auto" w:fill="BFBFBF" w:themeFill="background1" w:themeFillShade="BF"/>
                </w:tcPr>
                <w:p w:rsidR="00AB4219" w:rsidRPr="00A76758" w:rsidRDefault="00AB4219" w:rsidP="00AB4219">
                  <w:pPr>
                    <w:jc w:val="center"/>
                    <w:rPr>
                      <w:b/>
                      <w:sz w:val="16"/>
                      <w:szCs w:val="16"/>
                    </w:rPr>
                  </w:pPr>
                  <w:r w:rsidRPr="00A76758">
                    <w:rPr>
                      <w:b/>
                      <w:sz w:val="16"/>
                      <w:szCs w:val="16"/>
                    </w:rPr>
                    <w:lastRenderedPageBreak/>
                    <w:t>Major</w:t>
                  </w:r>
                </w:p>
              </w:tc>
              <w:tc>
                <w:tcPr>
                  <w:tcW w:w="720" w:type="dxa"/>
                  <w:shd w:val="clear" w:color="auto" w:fill="BFBFBF" w:themeFill="background1" w:themeFillShade="BF"/>
                </w:tcPr>
                <w:p w:rsidR="00AB4219" w:rsidRPr="00A76758" w:rsidRDefault="00AB4219" w:rsidP="00AB4219">
                  <w:pPr>
                    <w:rPr>
                      <w:b/>
                      <w:sz w:val="16"/>
                      <w:szCs w:val="16"/>
                    </w:rPr>
                  </w:pPr>
                  <w:r w:rsidRPr="00A76758">
                    <w:rPr>
                      <w:b/>
                      <w:sz w:val="16"/>
                      <w:szCs w:val="16"/>
                    </w:rPr>
                    <w:t>Degree</w:t>
                  </w:r>
                </w:p>
              </w:tc>
              <w:tc>
                <w:tcPr>
                  <w:tcW w:w="900" w:type="dxa"/>
                  <w:shd w:val="clear" w:color="auto" w:fill="BFBFBF" w:themeFill="background1" w:themeFillShade="BF"/>
                </w:tcPr>
                <w:p w:rsidR="00AB4219" w:rsidRPr="00A76758" w:rsidRDefault="00AB4219" w:rsidP="00AB4219">
                  <w:pPr>
                    <w:rPr>
                      <w:b/>
                      <w:i/>
                      <w:sz w:val="12"/>
                      <w:szCs w:val="12"/>
                    </w:rPr>
                  </w:pPr>
                  <w:r w:rsidRPr="00A76758">
                    <w:rPr>
                      <w:b/>
                      <w:i/>
                      <w:sz w:val="12"/>
                      <w:szCs w:val="12"/>
                    </w:rPr>
                    <w:t>New FT Students</w:t>
                  </w:r>
                </w:p>
                <w:p w:rsidR="00AB4219" w:rsidRPr="00A76758" w:rsidRDefault="00AB4219" w:rsidP="00AB4219">
                  <w:pPr>
                    <w:rPr>
                      <w:b/>
                      <w:i/>
                      <w:sz w:val="12"/>
                      <w:szCs w:val="12"/>
                    </w:rPr>
                  </w:pPr>
                  <w:r>
                    <w:rPr>
                      <w:b/>
                      <w:i/>
                      <w:sz w:val="12"/>
                      <w:szCs w:val="12"/>
                    </w:rPr>
                    <w:t>2016</w:t>
                  </w:r>
                </w:p>
              </w:tc>
              <w:tc>
                <w:tcPr>
                  <w:tcW w:w="900" w:type="dxa"/>
                  <w:shd w:val="clear" w:color="auto" w:fill="BFBFBF" w:themeFill="background1" w:themeFillShade="BF"/>
                  <w:vAlign w:val="center"/>
                </w:tcPr>
                <w:p w:rsidR="00AB4219" w:rsidRPr="00A76758" w:rsidRDefault="00AB4219" w:rsidP="00AB4219">
                  <w:pPr>
                    <w:jc w:val="center"/>
                    <w:rPr>
                      <w:b/>
                      <w:i/>
                      <w:sz w:val="12"/>
                      <w:szCs w:val="12"/>
                    </w:rPr>
                  </w:pPr>
                  <w:r>
                    <w:rPr>
                      <w:b/>
                      <w:i/>
                      <w:sz w:val="12"/>
                      <w:szCs w:val="12"/>
                    </w:rPr>
                    <w:t>Students Spring 2017</w:t>
                  </w:r>
                </w:p>
              </w:tc>
              <w:tc>
                <w:tcPr>
                  <w:tcW w:w="952" w:type="dxa"/>
                  <w:shd w:val="clear" w:color="auto" w:fill="BFBFBF" w:themeFill="background1" w:themeFillShade="BF"/>
                  <w:vAlign w:val="center"/>
                </w:tcPr>
                <w:p w:rsidR="00AB4219" w:rsidRPr="00A76758" w:rsidRDefault="00AB4219" w:rsidP="00AB4219">
                  <w:pPr>
                    <w:jc w:val="center"/>
                    <w:rPr>
                      <w:b/>
                      <w:i/>
                      <w:sz w:val="12"/>
                      <w:szCs w:val="12"/>
                    </w:rPr>
                  </w:pPr>
                  <w:r>
                    <w:rPr>
                      <w:b/>
                      <w:i/>
                      <w:sz w:val="12"/>
                      <w:szCs w:val="12"/>
                    </w:rPr>
                    <w:t>Students Fall 2017</w:t>
                  </w:r>
                </w:p>
              </w:tc>
              <w:tc>
                <w:tcPr>
                  <w:tcW w:w="952" w:type="dxa"/>
                  <w:shd w:val="clear" w:color="auto" w:fill="BFBFBF" w:themeFill="background1" w:themeFillShade="BF"/>
                </w:tcPr>
                <w:p w:rsidR="00AB4219" w:rsidRDefault="00AB4219" w:rsidP="00AB4219">
                  <w:pPr>
                    <w:jc w:val="center"/>
                    <w:rPr>
                      <w:b/>
                      <w:i/>
                      <w:sz w:val="12"/>
                      <w:szCs w:val="12"/>
                    </w:rPr>
                  </w:pPr>
                  <w:r>
                    <w:rPr>
                      <w:b/>
                      <w:i/>
                      <w:sz w:val="12"/>
                      <w:szCs w:val="12"/>
                    </w:rPr>
                    <w:t>Retention</w:t>
                  </w:r>
                </w:p>
                <w:p w:rsidR="00AB4219" w:rsidRDefault="00AB4219" w:rsidP="00AB4219">
                  <w:pPr>
                    <w:jc w:val="center"/>
                    <w:rPr>
                      <w:b/>
                      <w:i/>
                      <w:sz w:val="12"/>
                      <w:szCs w:val="12"/>
                    </w:rPr>
                  </w:pPr>
                  <w:r>
                    <w:rPr>
                      <w:b/>
                      <w:i/>
                      <w:sz w:val="12"/>
                      <w:szCs w:val="12"/>
                    </w:rPr>
                    <w:t>Fall 2017</w:t>
                  </w:r>
                </w:p>
              </w:tc>
            </w:tr>
            <w:tr w:rsidR="00AB4219" w:rsidTr="00AB4219">
              <w:tc>
                <w:tcPr>
                  <w:tcW w:w="1392" w:type="dxa"/>
                  <w:vMerge w:val="restart"/>
                  <w:vAlign w:val="center"/>
                </w:tcPr>
                <w:p w:rsidR="00AB4219" w:rsidRPr="00CA7D40" w:rsidRDefault="00AB4219" w:rsidP="00AB4219">
                  <w:pPr>
                    <w:jc w:val="center"/>
                    <w:rPr>
                      <w:sz w:val="14"/>
                      <w:szCs w:val="14"/>
                    </w:rPr>
                  </w:pPr>
                  <w:r>
                    <w:rPr>
                      <w:sz w:val="14"/>
                      <w:szCs w:val="14"/>
                    </w:rPr>
                    <w:t>Construction Electricity</w:t>
                  </w:r>
                </w:p>
              </w:tc>
              <w:tc>
                <w:tcPr>
                  <w:tcW w:w="720" w:type="dxa"/>
                  <w:vMerge w:val="restart"/>
                  <w:vAlign w:val="center"/>
                </w:tcPr>
                <w:p w:rsidR="00AB4219" w:rsidRPr="00CA7D40" w:rsidRDefault="00AB4219" w:rsidP="00AB4219">
                  <w:pPr>
                    <w:jc w:val="center"/>
                    <w:rPr>
                      <w:sz w:val="14"/>
                      <w:szCs w:val="14"/>
                    </w:rPr>
                  </w:pPr>
                  <w:r>
                    <w:rPr>
                      <w:sz w:val="14"/>
                      <w:szCs w:val="14"/>
                    </w:rPr>
                    <w:t>CE</w:t>
                  </w:r>
                </w:p>
              </w:tc>
              <w:tc>
                <w:tcPr>
                  <w:tcW w:w="900" w:type="dxa"/>
                </w:tcPr>
                <w:p w:rsidR="00AB4219" w:rsidRPr="00E27E4A" w:rsidRDefault="00AB4219" w:rsidP="00AB4219">
                  <w:pPr>
                    <w:jc w:val="center"/>
                    <w:rPr>
                      <w:sz w:val="14"/>
                      <w:szCs w:val="14"/>
                    </w:rPr>
                  </w:pPr>
                  <w:r>
                    <w:rPr>
                      <w:sz w:val="14"/>
                      <w:szCs w:val="14"/>
                    </w:rPr>
                    <w:t>5</w:t>
                  </w:r>
                </w:p>
              </w:tc>
              <w:tc>
                <w:tcPr>
                  <w:tcW w:w="900" w:type="dxa"/>
                </w:tcPr>
                <w:p w:rsidR="00AB4219" w:rsidRPr="00E27E4A" w:rsidRDefault="00AB4219" w:rsidP="00AB4219">
                  <w:pPr>
                    <w:jc w:val="center"/>
                    <w:rPr>
                      <w:sz w:val="14"/>
                      <w:szCs w:val="14"/>
                    </w:rPr>
                  </w:pPr>
                  <w:r>
                    <w:rPr>
                      <w:sz w:val="14"/>
                      <w:szCs w:val="14"/>
                    </w:rPr>
                    <w:t>3</w:t>
                  </w:r>
                </w:p>
              </w:tc>
              <w:tc>
                <w:tcPr>
                  <w:tcW w:w="952" w:type="dxa"/>
                </w:tcPr>
                <w:p w:rsidR="00AB4219" w:rsidRPr="00E27E4A" w:rsidRDefault="00AB4219" w:rsidP="00AB4219">
                  <w:pPr>
                    <w:jc w:val="center"/>
                    <w:rPr>
                      <w:sz w:val="14"/>
                      <w:szCs w:val="14"/>
                    </w:rPr>
                  </w:pPr>
                  <w:r>
                    <w:rPr>
                      <w:sz w:val="14"/>
                      <w:szCs w:val="14"/>
                    </w:rPr>
                    <w:t>3</w:t>
                  </w:r>
                </w:p>
              </w:tc>
              <w:tc>
                <w:tcPr>
                  <w:tcW w:w="952" w:type="dxa"/>
                </w:tcPr>
                <w:p w:rsidR="00AB4219" w:rsidRDefault="00AB4219" w:rsidP="00AB4219">
                  <w:pPr>
                    <w:jc w:val="center"/>
                    <w:rPr>
                      <w:sz w:val="14"/>
                      <w:szCs w:val="14"/>
                    </w:rPr>
                  </w:pPr>
                  <w:r>
                    <w:rPr>
                      <w:sz w:val="14"/>
                      <w:szCs w:val="14"/>
                    </w:rPr>
                    <w:t>60%</w:t>
                  </w:r>
                </w:p>
              </w:tc>
            </w:tr>
            <w:tr w:rsidR="00AB4219" w:rsidTr="00AB4219">
              <w:tc>
                <w:tcPr>
                  <w:tcW w:w="1392" w:type="dxa"/>
                  <w:vMerge/>
                  <w:vAlign w:val="center"/>
                </w:tcPr>
                <w:p w:rsidR="00AB4219" w:rsidRDefault="00AB4219" w:rsidP="00AB4219">
                  <w:pPr>
                    <w:jc w:val="center"/>
                    <w:rPr>
                      <w:sz w:val="14"/>
                      <w:szCs w:val="14"/>
                    </w:rPr>
                  </w:pPr>
                </w:p>
              </w:tc>
              <w:tc>
                <w:tcPr>
                  <w:tcW w:w="720" w:type="dxa"/>
                  <w:vMerge/>
                  <w:vAlign w:val="center"/>
                </w:tcPr>
                <w:p w:rsidR="00AB4219" w:rsidRDefault="00AB4219" w:rsidP="00AB4219">
                  <w:pPr>
                    <w:jc w:val="center"/>
                    <w:rPr>
                      <w:sz w:val="14"/>
                      <w:szCs w:val="14"/>
                    </w:rPr>
                  </w:pPr>
                </w:p>
              </w:tc>
              <w:tc>
                <w:tcPr>
                  <w:tcW w:w="900" w:type="dxa"/>
                </w:tcPr>
                <w:p w:rsidR="00AB4219" w:rsidRDefault="00AB4219" w:rsidP="00AB4219">
                  <w:pPr>
                    <w:jc w:val="center"/>
                    <w:rPr>
                      <w:sz w:val="14"/>
                      <w:szCs w:val="14"/>
                    </w:rPr>
                  </w:pPr>
                </w:p>
              </w:tc>
              <w:tc>
                <w:tcPr>
                  <w:tcW w:w="900" w:type="dxa"/>
                </w:tcPr>
                <w:p w:rsidR="00AB4219" w:rsidRDefault="00AB4219" w:rsidP="00AB4219">
                  <w:pPr>
                    <w:jc w:val="center"/>
                    <w:rPr>
                      <w:sz w:val="14"/>
                      <w:szCs w:val="14"/>
                    </w:rPr>
                  </w:pPr>
                </w:p>
              </w:tc>
              <w:tc>
                <w:tcPr>
                  <w:tcW w:w="952" w:type="dxa"/>
                </w:tcPr>
                <w:p w:rsidR="00AB4219" w:rsidRDefault="00AB4219" w:rsidP="00AB4219">
                  <w:pPr>
                    <w:jc w:val="center"/>
                    <w:rPr>
                      <w:sz w:val="14"/>
                      <w:szCs w:val="14"/>
                    </w:rPr>
                  </w:pPr>
                </w:p>
              </w:tc>
              <w:tc>
                <w:tcPr>
                  <w:tcW w:w="952" w:type="dxa"/>
                </w:tcPr>
                <w:p w:rsidR="00AB4219" w:rsidRDefault="00AB4219" w:rsidP="00AB4219">
                  <w:pPr>
                    <w:jc w:val="center"/>
                    <w:rPr>
                      <w:sz w:val="14"/>
                      <w:szCs w:val="14"/>
                    </w:rPr>
                  </w:pPr>
                </w:p>
              </w:tc>
            </w:tr>
            <w:tr w:rsidR="00AB4219" w:rsidTr="00E94A69">
              <w:trPr>
                <w:trHeight w:val="96"/>
              </w:trPr>
              <w:tc>
                <w:tcPr>
                  <w:tcW w:w="1392" w:type="dxa"/>
                  <w:vMerge/>
                </w:tcPr>
                <w:p w:rsidR="00AB4219" w:rsidRPr="00CA7D40" w:rsidRDefault="00AB4219" w:rsidP="00AB4219">
                  <w:pPr>
                    <w:rPr>
                      <w:sz w:val="14"/>
                      <w:szCs w:val="14"/>
                    </w:rPr>
                  </w:pPr>
                </w:p>
              </w:tc>
              <w:tc>
                <w:tcPr>
                  <w:tcW w:w="720" w:type="dxa"/>
                  <w:vMerge/>
                </w:tcPr>
                <w:p w:rsidR="00AB4219" w:rsidRPr="00CA7D40" w:rsidRDefault="00AB4219" w:rsidP="00AB4219">
                  <w:pPr>
                    <w:rPr>
                      <w:sz w:val="14"/>
                      <w:szCs w:val="14"/>
                    </w:rPr>
                  </w:pPr>
                </w:p>
              </w:tc>
              <w:tc>
                <w:tcPr>
                  <w:tcW w:w="900" w:type="dxa"/>
                  <w:shd w:val="clear" w:color="auto" w:fill="BFBFBF" w:themeFill="background1" w:themeFillShade="BF"/>
                </w:tcPr>
                <w:p w:rsidR="00AB4219" w:rsidRPr="00E94A69" w:rsidRDefault="00E94A69" w:rsidP="00AB4219">
                  <w:pPr>
                    <w:rPr>
                      <w:b/>
                      <w:i/>
                      <w:sz w:val="12"/>
                      <w:szCs w:val="12"/>
                    </w:rPr>
                  </w:pPr>
                  <w:r>
                    <w:rPr>
                      <w:b/>
                      <w:i/>
                      <w:sz w:val="12"/>
                      <w:szCs w:val="12"/>
                    </w:rPr>
                    <w:t>New Students Fall 2017</w:t>
                  </w:r>
                </w:p>
              </w:tc>
              <w:tc>
                <w:tcPr>
                  <w:tcW w:w="900" w:type="dxa"/>
                  <w:shd w:val="clear" w:color="auto" w:fill="BFBFBF" w:themeFill="background1" w:themeFillShade="BF"/>
                  <w:vAlign w:val="center"/>
                </w:tcPr>
                <w:p w:rsidR="00AB4219" w:rsidRPr="00E94A69" w:rsidRDefault="00E94A69" w:rsidP="00AB4219">
                  <w:pPr>
                    <w:jc w:val="center"/>
                    <w:rPr>
                      <w:b/>
                      <w:i/>
                      <w:sz w:val="12"/>
                      <w:szCs w:val="12"/>
                    </w:rPr>
                  </w:pPr>
                  <w:r>
                    <w:rPr>
                      <w:b/>
                      <w:i/>
                      <w:sz w:val="12"/>
                      <w:szCs w:val="12"/>
                    </w:rPr>
                    <w:t>Students Spring 2018</w:t>
                  </w:r>
                </w:p>
              </w:tc>
              <w:tc>
                <w:tcPr>
                  <w:tcW w:w="952" w:type="dxa"/>
                  <w:shd w:val="clear" w:color="auto" w:fill="BFBFBF" w:themeFill="background1" w:themeFillShade="BF"/>
                  <w:vAlign w:val="center"/>
                </w:tcPr>
                <w:p w:rsidR="00AB4219" w:rsidRPr="00E94A69" w:rsidRDefault="00E94A69" w:rsidP="00AB4219">
                  <w:pPr>
                    <w:jc w:val="center"/>
                    <w:rPr>
                      <w:b/>
                      <w:i/>
                      <w:sz w:val="12"/>
                      <w:szCs w:val="12"/>
                    </w:rPr>
                  </w:pPr>
                  <w:r>
                    <w:rPr>
                      <w:b/>
                      <w:i/>
                      <w:sz w:val="12"/>
                      <w:szCs w:val="12"/>
                    </w:rPr>
                    <w:t>Students Fall 2018</w:t>
                  </w:r>
                </w:p>
              </w:tc>
              <w:tc>
                <w:tcPr>
                  <w:tcW w:w="952" w:type="dxa"/>
                  <w:shd w:val="clear" w:color="auto" w:fill="BFBFBF" w:themeFill="background1" w:themeFillShade="BF"/>
                </w:tcPr>
                <w:p w:rsidR="00AB4219" w:rsidRDefault="00E94A69" w:rsidP="00AB4219">
                  <w:pPr>
                    <w:jc w:val="center"/>
                    <w:rPr>
                      <w:b/>
                      <w:i/>
                      <w:sz w:val="12"/>
                      <w:szCs w:val="12"/>
                    </w:rPr>
                  </w:pPr>
                  <w:r>
                    <w:rPr>
                      <w:b/>
                      <w:i/>
                      <w:sz w:val="12"/>
                      <w:szCs w:val="12"/>
                    </w:rPr>
                    <w:t>Retention</w:t>
                  </w:r>
                </w:p>
                <w:p w:rsidR="00E94A69" w:rsidRPr="00E94A69" w:rsidRDefault="00E94A69" w:rsidP="00AB4219">
                  <w:pPr>
                    <w:jc w:val="center"/>
                    <w:rPr>
                      <w:b/>
                      <w:i/>
                      <w:sz w:val="12"/>
                      <w:szCs w:val="12"/>
                    </w:rPr>
                  </w:pPr>
                  <w:r>
                    <w:rPr>
                      <w:b/>
                      <w:i/>
                      <w:sz w:val="12"/>
                      <w:szCs w:val="12"/>
                    </w:rPr>
                    <w:t>Fall 2018</w:t>
                  </w:r>
                </w:p>
              </w:tc>
            </w:tr>
            <w:tr w:rsidR="00AB4219" w:rsidTr="00AB4219">
              <w:tc>
                <w:tcPr>
                  <w:tcW w:w="1392" w:type="dxa"/>
                  <w:vMerge/>
                </w:tcPr>
                <w:p w:rsidR="00AB4219" w:rsidRPr="00CA7D40" w:rsidRDefault="00AB4219" w:rsidP="00AB4219">
                  <w:pPr>
                    <w:rPr>
                      <w:sz w:val="14"/>
                      <w:szCs w:val="14"/>
                    </w:rPr>
                  </w:pPr>
                </w:p>
              </w:tc>
              <w:tc>
                <w:tcPr>
                  <w:tcW w:w="720" w:type="dxa"/>
                  <w:vMerge/>
                </w:tcPr>
                <w:p w:rsidR="00AB4219" w:rsidRPr="00CA7D40" w:rsidRDefault="00AB4219" w:rsidP="00AB4219">
                  <w:pPr>
                    <w:rPr>
                      <w:sz w:val="14"/>
                      <w:szCs w:val="14"/>
                    </w:rPr>
                  </w:pPr>
                </w:p>
              </w:tc>
              <w:tc>
                <w:tcPr>
                  <w:tcW w:w="900" w:type="dxa"/>
                </w:tcPr>
                <w:p w:rsidR="00AB4219" w:rsidRPr="00CA7D40" w:rsidRDefault="00E94A69" w:rsidP="00AB4219">
                  <w:pPr>
                    <w:jc w:val="center"/>
                    <w:rPr>
                      <w:sz w:val="14"/>
                      <w:szCs w:val="14"/>
                    </w:rPr>
                  </w:pPr>
                  <w:r>
                    <w:rPr>
                      <w:sz w:val="14"/>
                      <w:szCs w:val="14"/>
                    </w:rPr>
                    <w:t>8</w:t>
                  </w:r>
                </w:p>
              </w:tc>
              <w:tc>
                <w:tcPr>
                  <w:tcW w:w="900" w:type="dxa"/>
                </w:tcPr>
                <w:p w:rsidR="00AB4219" w:rsidRPr="00CA7D40" w:rsidRDefault="00E94A69" w:rsidP="00AB4219">
                  <w:pPr>
                    <w:jc w:val="center"/>
                    <w:rPr>
                      <w:sz w:val="14"/>
                      <w:szCs w:val="14"/>
                    </w:rPr>
                  </w:pPr>
                  <w:r>
                    <w:rPr>
                      <w:sz w:val="14"/>
                      <w:szCs w:val="14"/>
                    </w:rPr>
                    <w:t>5</w:t>
                  </w:r>
                </w:p>
              </w:tc>
              <w:tc>
                <w:tcPr>
                  <w:tcW w:w="952" w:type="dxa"/>
                </w:tcPr>
                <w:p w:rsidR="00AB4219" w:rsidRPr="00CA7D40" w:rsidRDefault="00E94A69" w:rsidP="00AB4219">
                  <w:pPr>
                    <w:rPr>
                      <w:sz w:val="14"/>
                      <w:szCs w:val="14"/>
                    </w:rPr>
                  </w:pPr>
                  <w:r>
                    <w:rPr>
                      <w:sz w:val="14"/>
                      <w:szCs w:val="14"/>
                    </w:rPr>
                    <w:t>4</w:t>
                  </w:r>
                </w:p>
              </w:tc>
              <w:tc>
                <w:tcPr>
                  <w:tcW w:w="952" w:type="dxa"/>
                </w:tcPr>
                <w:p w:rsidR="00AB4219" w:rsidRPr="00CA7D40" w:rsidRDefault="00E94A69" w:rsidP="00AB4219">
                  <w:pPr>
                    <w:rPr>
                      <w:sz w:val="14"/>
                      <w:szCs w:val="14"/>
                    </w:rPr>
                  </w:pPr>
                  <w:r>
                    <w:rPr>
                      <w:sz w:val="14"/>
                      <w:szCs w:val="14"/>
                    </w:rPr>
                    <w:t>50%</w:t>
                  </w:r>
                </w:p>
              </w:tc>
            </w:tr>
          </w:tbl>
          <w:p w:rsidR="00B95826" w:rsidRDefault="00B95826" w:rsidP="004476B5">
            <w:pPr>
              <w:jc w:val="center"/>
              <w:rPr>
                <w:sz w:val="16"/>
                <w:szCs w:val="16"/>
              </w:rPr>
            </w:pPr>
          </w:p>
          <w:p w:rsidR="00B95826" w:rsidRDefault="00B95826" w:rsidP="004476B5">
            <w:pPr>
              <w:jc w:val="center"/>
              <w:rPr>
                <w:sz w:val="16"/>
                <w:szCs w:val="16"/>
              </w:rPr>
            </w:pPr>
          </w:p>
          <w:p w:rsidR="00AB4219" w:rsidRDefault="00AB4219" w:rsidP="004476B5">
            <w:pPr>
              <w:jc w:val="center"/>
              <w:rPr>
                <w:sz w:val="16"/>
                <w:szCs w:val="16"/>
              </w:rPr>
            </w:pPr>
          </w:p>
          <w:p w:rsidR="00AB4219" w:rsidRDefault="00AB4219" w:rsidP="004476B5">
            <w:pPr>
              <w:jc w:val="center"/>
              <w:rPr>
                <w:sz w:val="16"/>
                <w:szCs w:val="16"/>
              </w:rPr>
            </w:pPr>
          </w:p>
          <w:p w:rsidR="00AB4219" w:rsidRDefault="00AB4219" w:rsidP="004476B5">
            <w:pPr>
              <w:jc w:val="center"/>
              <w:rPr>
                <w:sz w:val="16"/>
                <w:szCs w:val="16"/>
              </w:rPr>
            </w:pPr>
          </w:p>
          <w:p w:rsidR="00AB4219" w:rsidRDefault="00AB4219" w:rsidP="004476B5">
            <w:pPr>
              <w:jc w:val="center"/>
              <w:rPr>
                <w:sz w:val="16"/>
                <w:szCs w:val="16"/>
              </w:rPr>
            </w:pPr>
          </w:p>
          <w:p w:rsidR="00AB4219" w:rsidRDefault="00AB4219" w:rsidP="004476B5">
            <w:pPr>
              <w:jc w:val="center"/>
              <w:rPr>
                <w:sz w:val="16"/>
                <w:szCs w:val="16"/>
              </w:rPr>
            </w:pPr>
          </w:p>
          <w:p w:rsidR="00AB4219" w:rsidRDefault="00AB4219" w:rsidP="004476B5">
            <w:pPr>
              <w:jc w:val="center"/>
              <w:rPr>
                <w:sz w:val="16"/>
                <w:szCs w:val="16"/>
              </w:rPr>
            </w:pPr>
          </w:p>
          <w:p w:rsidR="00AB4219" w:rsidRDefault="00AB4219" w:rsidP="004476B5">
            <w:pPr>
              <w:jc w:val="center"/>
              <w:rPr>
                <w:sz w:val="16"/>
                <w:szCs w:val="16"/>
              </w:rPr>
            </w:pPr>
          </w:p>
          <w:p w:rsidR="00AB4219" w:rsidRDefault="00AB4219" w:rsidP="004476B5">
            <w:pPr>
              <w:jc w:val="center"/>
              <w:rPr>
                <w:sz w:val="16"/>
                <w:szCs w:val="16"/>
              </w:rPr>
            </w:pPr>
          </w:p>
          <w:p w:rsidR="00AB4219" w:rsidRDefault="00AB4219" w:rsidP="004476B5">
            <w:pPr>
              <w:jc w:val="center"/>
              <w:rPr>
                <w:sz w:val="16"/>
                <w:szCs w:val="16"/>
              </w:rPr>
            </w:pPr>
          </w:p>
          <w:p w:rsidR="004476B5" w:rsidRPr="004476B5" w:rsidRDefault="004476B5" w:rsidP="004476B5">
            <w:pPr>
              <w:jc w:val="center"/>
              <w:rPr>
                <w:sz w:val="16"/>
                <w:szCs w:val="16"/>
              </w:rPr>
            </w:pPr>
            <w:r w:rsidRPr="004476B5">
              <w:rPr>
                <w:sz w:val="16"/>
                <w:szCs w:val="16"/>
              </w:rPr>
              <w:t xml:space="preserve">Table </w:t>
            </w:r>
            <w:r w:rsidR="00B622B6">
              <w:rPr>
                <w:sz w:val="16"/>
                <w:szCs w:val="16"/>
              </w:rPr>
              <w:t>8</w:t>
            </w:r>
            <w:r w:rsidR="00F22396">
              <w:rPr>
                <w:sz w:val="16"/>
                <w:szCs w:val="16"/>
              </w:rPr>
              <w:t>. Retention rate of CE</w:t>
            </w:r>
            <w:r w:rsidRPr="004476B5">
              <w:rPr>
                <w:sz w:val="16"/>
                <w:szCs w:val="16"/>
              </w:rPr>
              <w:t xml:space="preserve"> for Fall 201</w:t>
            </w:r>
            <w:r w:rsidR="00CB10D0">
              <w:rPr>
                <w:sz w:val="16"/>
                <w:szCs w:val="16"/>
              </w:rPr>
              <w:t>6</w:t>
            </w:r>
            <w:r w:rsidR="00973071">
              <w:rPr>
                <w:sz w:val="16"/>
                <w:szCs w:val="16"/>
              </w:rPr>
              <w:t xml:space="preserve"> </w:t>
            </w:r>
            <w:r w:rsidR="006B2AF7">
              <w:rPr>
                <w:sz w:val="16"/>
                <w:szCs w:val="16"/>
              </w:rPr>
              <w:t>and for Fall 201</w:t>
            </w:r>
            <w:r w:rsidR="00CB10D0">
              <w:rPr>
                <w:sz w:val="16"/>
                <w:szCs w:val="16"/>
              </w:rPr>
              <w:t>7</w:t>
            </w:r>
            <w:r w:rsidR="006B2AF7">
              <w:rPr>
                <w:sz w:val="16"/>
                <w:szCs w:val="16"/>
              </w:rPr>
              <w:t>.</w:t>
            </w:r>
          </w:p>
          <w:p w:rsidR="004476B5" w:rsidRPr="004476B5" w:rsidRDefault="004476B5" w:rsidP="004476B5">
            <w:pPr>
              <w:jc w:val="center"/>
              <w:rPr>
                <w:sz w:val="16"/>
                <w:szCs w:val="16"/>
              </w:rPr>
            </w:pPr>
            <w:r w:rsidRPr="004476B5">
              <w:rPr>
                <w:i/>
                <w:sz w:val="16"/>
                <w:szCs w:val="16"/>
              </w:rPr>
              <w:t>Source COM-FSM website IRPO data.</w:t>
            </w:r>
          </w:p>
          <w:p w:rsidR="008E65FC" w:rsidRPr="00877864" w:rsidRDefault="008E65FC" w:rsidP="005E2F6C">
            <w:pPr>
              <w:rPr>
                <w:sz w:val="20"/>
                <w:szCs w:val="20"/>
              </w:rPr>
            </w:pPr>
          </w:p>
        </w:tc>
      </w:tr>
      <w:tr w:rsidR="00BE2057" w:rsidRPr="004E7F57" w:rsidTr="00320E8D">
        <w:trPr>
          <w:trHeight w:val="268"/>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Pr>
                <w:sz w:val="20"/>
                <w:szCs w:val="20"/>
              </w:rPr>
              <w:lastRenderedPageBreak/>
              <w:t>Success rates on licensing or certification exams (CTE, TP, Nursing, etc)</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p w:rsidR="00776935" w:rsidRDefault="00776935" w:rsidP="00EA1E6E">
            <w:pPr>
              <w:rPr>
                <w:sz w:val="20"/>
                <w:szCs w:val="20"/>
              </w:rPr>
            </w:pPr>
            <w:r>
              <w:rPr>
                <w:sz w:val="20"/>
                <w:szCs w:val="20"/>
              </w:rPr>
              <w:t xml:space="preserve">Currently </w:t>
            </w:r>
            <w:r w:rsidRPr="00C60C17">
              <w:rPr>
                <w:sz w:val="20"/>
                <w:szCs w:val="20"/>
              </w:rPr>
              <w:t>there</w:t>
            </w:r>
            <w:r w:rsidR="00C60C17" w:rsidRPr="00C60C17">
              <w:rPr>
                <w:sz w:val="20"/>
                <w:szCs w:val="20"/>
              </w:rPr>
              <w:t xml:space="preserve"> is no licensing or certification available for students </w:t>
            </w:r>
            <w:r w:rsidR="0048313C">
              <w:rPr>
                <w:sz w:val="20"/>
                <w:szCs w:val="20"/>
              </w:rPr>
              <w:t>of CE</w:t>
            </w:r>
            <w:r w:rsidR="00F22396">
              <w:rPr>
                <w:sz w:val="20"/>
                <w:szCs w:val="20"/>
              </w:rPr>
              <w:t xml:space="preserve"> </w:t>
            </w:r>
            <w:r w:rsidR="00C60C17" w:rsidRPr="00C60C17">
              <w:rPr>
                <w:sz w:val="20"/>
                <w:szCs w:val="20"/>
              </w:rPr>
              <w:t xml:space="preserve">program </w:t>
            </w:r>
            <w:r w:rsidR="006351A1">
              <w:rPr>
                <w:sz w:val="20"/>
                <w:szCs w:val="20"/>
              </w:rPr>
              <w:t>in the FSM</w:t>
            </w:r>
            <w:r w:rsidR="00B61DCA">
              <w:rPr>
                <w:sz w:val="20"/>
                <w:szCs w:val="20"/>
              </w:rPr>
              <w:t xml:space="preserve"> however,</w:t>
            </w:r>
            <w:r w:rsidR="00C60C17" w:rsidRPr="00C60C17">
              <w:rPr>
                <w:sz w:val="20"/>
                <w:szCs w:val="20"/>
              </w:rPr>
              <w:t xml:space="preserve"> we</w:t>
            </w:r>
            <w:r w:rsidR="00B61DCA">
              <w:rPr>
                <w:sz w:val="20"/>
                <w:szCs w:val="20"/>
              </w:rPr>
              <w:t>’</w:t>
            </w:r>
            <w:r w:rsidR="00C60C17" w:rsidRPr="00C60C17">
              <w:rPr>
                <w:sz w:val="20"/>
                <w:szCs w:val="20"/>
              </w:rPr>
              <w:t xml:space="preserve">re looking for NCCER core certification </w:t>
            </w:r>
            <w:r w:rsidR="00B61DCA">
              <w:rPr>
                <w:sz w:val="20"/>
                <w:szCs w:val="20"/>
              </w:rPr>
              <w:t xml:space="preserve">in Guam </w:t>
            </w:r>
            <w:r w:rsidR="00C60C17" w:rsidRPr="00C60C17">
              <w:rPr>
                <w:sz w:val="20"/>
                <w:szCs w:val="20"/>
              </w:rPr>
              <w:t xml:space="preserve">and SEAPI renewable energy affiliation </w:t>
            </w:r>
            <w:r w:rsidR="00B61DCA">
              <w:rPr>
                <w:sz w:val="20"/>
                <w:szCs w:val="20"/>
              </w:rPr>
              <w:t xml:space="preserve">for electrical practitioners </w:t>
            </w:r>
            <w:r w:rsidR="00C60C17" w:rsidRPr="00C60C17">
              <w:rPr>
                <w:sz w:val="20"/>
                <w:szCs w:val="20"/>
              </w:rPr>
              <w:t>in the South Pacific island nations.</w:t>
            </w:r>
          </w:p>
          <w:p w:rsidR="000A492E" w:rsidRPr="00C60C17" w:rsidRDefault="000A492E" w:rsidP="00EA1E6E">
            <w:pPr>
              <w:rPr>
                <w:sz w:val="20"/>
                <w:szCs w:val="20"/>
              </w:rPr>
            </w:pPr>
          </w:p>
        </w:tc>
      </w:tr>
      <w:tr w:rsidR="00BE2057" w:rsidRPr="004E7F57" w:rsidTr="00320E8D">
        <w:trPr>
          <w:trHeight w:val="268"/>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t>Graduation rate based on yearly number</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tbl>
            <w:tblPr>
              <w:tblpPr w:leftFromText="187" w:rightFromText="187" w:vertAnchor="text" w:horzAnchor="margin" w:tblpXSpec="center" w:tblpY="111"/>
              <w:tblOverlap w:val="neve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720"/>
              <w:gridCol w:w="1049"/>
              <w:gridCol w:w="992"/>
            </w:tblGrid>
            <w:tr w:rsidR="00647321" w:rsidRPr="00DE115A" w:rsidTr="00647321">
              <w:trPr>
                <w:trHeight w:val="278"/>
                <w:jc w:val="center"/>
              </w:trPr>
              <w:tc>
                <w:tcPr>
                  <w:tcW w:w="1345" w:type="dxa"/>
                  <w:shd w:val="clear" w:color="auto" w:fill="BFBFBF" w:themeFill="background1" w:themeFillShade="BF"/>
                </w:tcPr>
                <w:p w:rsidR="00647321" w:rsidRPr="00DE115A" w:rsidRDefault="00647321" w:rsidP="00DE115A">
                  <w:pPr>
                    <w:jc w:val="center"/>
                    <w:rPr>
                      <w:b/>
                      <w:i/>
                      <w:sz w:val="16"/>
                      <w:szCs w:val="16"/>
                    </w:rPr>
                  </w:pPr>
                  <w:r w:rsidRPr="00DE115A">
                    <w:rPr>
                      <w:b/>
                      <w:i/>
                      <w:sz w:val="16"/>
                      <w:szCs w:val="16"/>
                    </w:rPr>
                    <w:t>Program</w:t>
                  </w:r>
                </w:p>
              </w:tc>
              <w:tc>
                <w:tcPr>
                  <w:tcW w:w="720" w:type="dxa"/>
                  <w:shd w:val="clear" w:color="auto" w:fill="BFBFBF" w:themeFill="background1" w:themeFillShade="BF"/>
                </w:tcPr>
                <w:p w:rsidR="00647321" w:rsidRPr="00DE115A" w:rsidRDefault="00647321" w:rsidP="00DE115A">
                  <w:pPr>
                    <w:jc w:val="center"/>
                    <w:rPr>
                      <w:b/>
                      <w:i/>
                      <w:sz w:val="16"/>
                      <w:szCs w:val="16"/>
                    </w:rPr>
                  </w:pPr>
                  <w:r>
                    <w:rPr>
                      <w:b/>
                      <w:i/>
                      <w:sz w:val="16"/>
                      <w:szCs w:val="16"/>
                    </w:rPr>
                    <w:t>Degree</w:t>
                  </w:r>
                </w:p>
              </w:tc>
              <w:tc>
                <w:tcPr>
                  <w:tcW w:w="1049" w:type="dxa"/>
                  <w:shd w:val="clear" w:color="auto" w:fill="BFBFBF" w:themeFill="background1" w:themeFillShade="BF"/>
                </w:tcPr>
                <w:p w:rsidR="00647321" w:rsidRPr="00DE115A" w:rsidRDefault="00647321" w:rsidP="00DF32AA">
                  <w:pPr>
                    <w:jc w:val="center"/>
                    <w:rPr>
                      <w:b/>
                      <w:i/>
                      <w:sz w:val="16"/>
                      <w:szCs w:val="16"/>
                    </w:rPr>
                  </w:pPr>
                  <w:r>
                    <w:rPr>
                      <w:b/>
                      <w:i/>
                      <w:sz w:val="16"/>
                      <w:szCs w:val="16"/>
                    </w:rPr>
                    <w:t>AY2016/17</w:t>
                  </w:r>
                </w:p>
              </w:tc>
              <w:tc>
                <w:tcPr>
                  <w:tcW w:w="992" w:type="dxa"/>
                  <w:shd w:val="clear" w:color="auto" w:fill="BFBFBF" w:themeFill="background1" w:themeFillShade="BF"/>
                </w:tcPr>
                <w:p w:rsidR="00647321" w:rsidRPr="00DE115A" w:rsidRDefault="00647321" w:rsidP="004172B0">
                  <w:pPr>
                    <w:jc w:val="center"/>
                    <w:rPr>
                      <w:b/>
                      <w:i/>
                      <w:sz w:val="16"/>
                      <w:szCs w:val="16"/>
                    </w:rPr>
                  </w:pPr>
                  <w:r>
                    <w:rPr>
                      <w:b/>
                      <w:i/>
                      <w:sz w:val="16"/>
                      <w:szCs w:val="16"/>
                    </w:rPr>
                    <w:t>AY 2017/18</w:t>
                  </w:r>
                </w:p>
              </w:tc>
            </w:tr>
            <w:tr w:rsidR="00647321" w:rsidRPr="00DE115A" w:rsidTr="00647321">
              <w:trPr>
                <w:trHeight w:val="460"/>
                <w:jc w:val="center"/>
              </w:trPr>
              <w:tc>
                <w:tcPr>
                  <w:tcW w:w="1345" w:type="dxa"/>
                  <w:vAlign w:val="center"/>
                </w:tcPr>
                <w:p w:rsidR="00647321" w:rsidRPr="00DE115A" w:rsidRDefault="00647321" w:rsidP="00A81341">
                  <w:pPr>
                    <w:jc w:val="center"/>
                    <w:rPr>
                      <w:i/>
                      <w:sz w:val="16"/>
                      <w:szCs w:val="16"/>
                    </w:rPr>
                  </w:pPr>
                  <w:r>
                    <w:rPr>
                      <w:i/>
                      <w:sz w:val="16"/>
                      <w:szCs w:val="16"/>
                    </w:rPr>
                    <w:t xml:space="preserve">Construction Electricity </w:t>
                  </w:r>
                </w:p>
              </w:tc>
              <w:tc>
                <w:tcPr>
                  <w:tcW w:w="720" w:type="dxa"/>
                  <w:vAlign w:val="center"/>
                </w:tcPr>
                <w:p w:rsidR="00647321" w:rsidRPr="00DE115A" w:rsidRDefault="00647321" w:rsidP="00A81341">
                  <w:pPr>
                    <w:jc w:val="center"/>
                    <w:rPr>
                      <w:i/>
                      <w:sz w:val="16"/>
                      <w:szCs w:val="16"/>
                    </w:rPr>
                  </w:pPr>
                  <w:r>
                    <w:rPr>
                      <w:i/>
                      <w:sz w:val="16"/>
                      <w:szCs w:val="16"/>
                    </w:rPr>
                    <w:t>CE</w:t>
                  </w:r>
                </w:p>
              </w:tc>
              <w:tc>
                <w:tcPr>
                  <w:tcW w:w="1049" w:type="dxa"/>
                  <w:vAlign w:val="center"/>
                </w:tcPr>
                <w:p w:rsidR="00647321" w:rsidRPr="00DE115A" w:rsidRDefault="00647321" w:rsidP="00A81341">
                  <w:pPr>
                    <w:jc w:val="center"/>
                    <w:rPr>
                      <w:i/>
                      <w:sz w:val="16"/>
                      <w:szCs w:val="16"/>
                    </w:rPr>
                  </w:pPr>
                  <w:r>
                    <w:rPr>
                      <w:i/>
                      <w:sz w:val="16"/>
                      <w:szCs w:val="16"/>
                    </w:rPr>
                    <w:t>4</w:t>
                  </w:r>
                </w:p>
              </w:tc>
              <w:tc>
                <w:tcPr>
                  <w:tcW w:w="992" w:type="dxa"/>
                  <w:vAlign w:val="center"/>
                </w:tcPr>
                <w:p w:rsidR="00647321" w:rsidRPr="00DE115A" w:rsidRDefault="00647321" w:rsidP="00A81341">
                  <w:pPr>
                    <w:jc w:val="center"/>
                    <w:rPr>
                      <w:i/>
                      <w:sz w:val="16"/>
                      <w:szCs w:val="16"/>
                    </w:rPr>
                  </w:pPr>
                  <w:r>
                    <w:rPr>
                      <w:i/>
                      <w:sz w:val="16"/>
                      <w:szCs w:val="16"/>
                    </w:rPr>
                    <w:t>4</w:t>
                  </w:r>
                </w:p>
              </w:tc>
            </w:tr>
          </w:tbl>
          <w:p w:rsidR="00DE115A" w:rsidRPr="00DE115A" w:rsidRDefault="00DE115A" w:rsidP="00DE115A">
            <w:pPr>
              <w:ind w:left="720"/>
              <w:rPr>
                <w:sz w:val="20"/>
                <w:szCs w:val="20"/>
              </w:rPr>
            </w:pPr>
          </w:p>
          <w:p w:rsidR="00534B49" w:rsidRDefault="00534B49" w:rsidP="00DE115A">
            <w:pPr>
              <w:ind w:firstLine="360"/>
              <w:jc w:val="center"/>
              <w:rPr>
                <w:rFonts w:cs="Arial"/>
                <w:b/>
                <w:sz w:val="16"/>
                <w:szCs w:val="16"/>
              </w:rPr>
            </w:pPr>
          </w:p>
          <w:p w:rsidR="00534B49" w:rsidRDefault="00534B49" w:rsidP="00DE115A">
            <w:pPr>
              <w:ind w:firstLine="360"/>
              <w:jc w:val="center"/>
              <w:rPr>
                <w:rFonts w:cs="Arial"/>
                <w:b/>
                <w:sz w:val="16"/>
                <w:szCs w:val="16"/>
              </w:rPr>
            </w:pPr>
          </w:p>
          <w:p w:rsidR="000C71C6" w:rsidRDefault="000C71C6" w:rsidP="00DE115A">
            <w:pPr>
              <w:ind w:firstLine="360"/>
              <w:jc w:val="center"/>
              <w:rPr>
                <w:rFonts w:cs="Arial"/>
                <w:sz w:val="16"/>
                <w:szCs w:val="16"/>
              </w:rPr>
            </w:pPr>
          </w:p>
          <w:p w:rsidR="000C71C6" w:rsidRDefault="000C71C6" w:rsidP="00DE115A">
            <w:pPr>
              <w:ind w:firstLine="360"/>
              <w:jc w:val="center"/>
              <w:rPr>
                <w:rFonts w:cs="Arial"/>
                <w:sz w:val="16"/>
                <w:szCs w:val="16"/>
              </w:rPr>
            </w:pPr>
          </w:p>
          <w:p w:rsidR="00647321" w:rsidRDefault="00647321" w:rsidP="00DE115A">
            <w:pPr>
              <w:ind w:firstLine="360"/>
              <w:jc w:val="center"/>
              <w:rPr>
                <w:rFonts w:cs="Arial"/>
                <w:sz w:val="16"/>
                <w:szCs w:val="16"/>
              </w:rPr>
            </w:pPr>
          </w:p>
          <w:p w:rsidR="00647321" w:rsidRDefault="00647321" w:rsidP="00647321">
            <w:pPr>
              <w:rPr>
                <w:rFonts w:cs="Arial"/>
                <w:sz w:val="16"/>
                <w:szCs w:val="16"/>
              </w:rPr>
            </w:pPr>
          </w:p>
          <w:p w:rsidR="00DE115A" w:rsidRPr="00AE2DF0" w:rsidRDefault="00647321" w:rsidP="00647321">
            <w:pPr>
              <w:rPr>
                <w:rFonts w:cs="Arial"/>
                <w:sz w:val="16"/>
                <w:szCs w:val="16"/>
              </w:rPr>
            </w:pPr>
            <w:r>
              <w:rPr>
                <w:rFonts w:cs="Arial"/>
                <w:sz w:val="16"/>
                <w:szCs w:val="16"/>
              </w:rPr>
              <w:t xml:space="preserve">          </w:t>
            </w:r>
            <w:r w:rsidR="00DE115A" w:rsidRPr="00AE2DF0">
              <w:rPr>
                <w:rFonts w:cs="Arial"/>
                <w:sz w:val="16"/>
                <w:szCs w:val="16"/>
              </w:rPr>
              <w:t xml:space="preserve">Table </w:t>
            </w:r>
            <w:r w:rsidR="00B622B6">
              <w:rPr>
                <w:rFonts w:cs="Arial"/>
                <w:sz w:val="16"/>
                <w:szCs w:val="16"/>
              </w:rPr>
              <w:t>9</w:t>
            </w:r>
            <w:r w:rsidR="001E6E04">
              <w:rPr>
                <w:rFonts w:cs="Arial"/>
                <w:sz w:val="16"/>
                <w:szCs w:val="16"/>
              </w:rPr>
              <w:t>. Construction Electricity</w:t>
            </w:r>
            <w:r w:rsidR="00DE115A" w:rsidRPr="00AE2DF0">
              <w:rPr>
                <w:rFonts w:cs="Arial"/>
                <w:sz w:val="16"/>
                <w:szCs w:val="16"/>
              </w:rPr>
              <w:t xml:space="preserve"> program graduation rate</w:t>
            </w:r>
            <w:r w:rsidR="00AE2DF0">
              <w:rPr>
                <w:rFonts w:cs="Arial"/>
                <w:sz w:val="16"/>
                <w:szCs w:val="16"/>
              </w:rPr>
              <w:t xml:space="preserve"> per academic year.</w:t>
            </w:r>
          </w:p>
          <w:p w:rsidR="00DE115A" w:rsidRPr="00DE115A" w:rsidRDefault="00DE115A" w:rsidP="00DE115A">
            <w:pPr>
              <w:jc w:val="center"/>
              <w:rPr>
                <w:rFonts w:cs="Arial"/>
                <w:i/>
                <w:sz w:val="16"/>
                <w:szCs w:val="16"/>
              </w:rPr>
            </w:pPr>
            <w:r w:rsidRPr="00DE115A">
              <w:rPr>
                <w:rFonts w:cs="Arial"/>
                <w:i/>
                <w:sz w:val="16"/>
                <w:szCs w:val="16"/>
              </w:rPr>
              <w:t xml:space="preserve">Source: </w:t>
            </w:r>
            <w:r w:rsidR="008B4344">
              <w:rPr>
                <w:rFonts w:cs="Arial"/>
                <w:i/>
                <w:sz w:val="16"/>
                <w:szCs w:val="16"/>
              </w:rPr>
              <w:t>OAR</w:t>
            </w:r>
            <w:r w:rsidR="00CF0CAF">
              <w:rPr>
                <w:rFonts w:cs="Arial"/>
                <w:i/>
                <w:sz w:val="16"/>
                <w:szCs w:val="16"/>
              </w:rPr>
              <w:t xml:space="preserve">_Pohnpei campus </w:t>
            </w:r>
            <w:r w:rsidRPr="00DE115A">
              <w:rPr>
                <w:rFonts w:cs="Arial"/>
                <w:i/>
                <w:sz w:val="16"/>
                <w:szCs w:val="16"/>
              </w:rPr>
              <w:t>data COM-FSM.</w:t>
            </w:r>
          </w:p>
          <w:p w:rsidR="00DE115A" w:rsidRPr="00294218" w:rsidRDefault="00DE115A" w:rsidP="00DE115A">
            <w:pPr>
              <w:pStyle w:val="NoSpacing"/>
              <w:rPr>
                <w:sz w:val="18"/>
                <w:szCs w:val="18"/>
              </w:rPr>
            </w:pPr>
          </w:p>
        </w:tc>
      </w:tr>
      <w:tr w:rsidR="00BE2057" w:rsidRPr="004E7F57" w:rsidTr="00320E8D">
        <w:trPr>
          <w:trHeight w:val="268"/>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t>Students seat cost</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p w:rsidR="00BE2057" w:rsidRPr="00DE3CA1" w:rsidRDefault="00795CD2" w:rsidP="00DE3CA1">
            <w:pPr>
              <w:pStyle w:val="NoSpacing"/>
              <w:rPr>
                <w:sz w:val="20"/>
                <w:szCs w:val="20"/>
              </w:rPr>
            </w:pPr>
            <w:r>
              <w:rPr>
                <w:sz w:val="20"/>
                <w:szCs w:val="20"/>
              </w:rPr>
              <w:t>Information has yet to be provided.</w:t>
            </w:r>
          </w:p>
        </w:tc>
      </w:tr>
      <w:tr w:rsidR="00BE2057" w:rsidRPr="004E7F57" w:rsidTr="00320E8D">
        <w:trPr>
          <w:trHeight w:val="268"/>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t>Cost of duplicate or redundant courses, programs or services</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p w:rsidR="00BE2057" w:rsidRPr="00B45B4A" w:rsidRDefault="00516B2D" w:rsidP="00A47483">
            <w:pPr>
              <w:rPr>
                <w:sz w:val="20"/>
                <w:szCs w:val="20"/>
              </w:rPr>
            </w:pPr>
            <w:r>
              <w:rPr>
                <w:sz w:val="20"/>
                <w:szCs w:val="20"/>
              </w:rPr>
              <w:t>VSP121 is also require in electronic.</w:t>
            </w:r>
          </w:p>
        </w:tc>
      </w:tr>
      <w:tr w:rsidR="00BE2057" w:rsidRPr="004E7F57" w:rsidTr="00320E8D">
        <w:trPr>
          <w:trHeight w:val="268"/>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t>Students’ satisfaction rate</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p w:rsidR="00F4209B" w:rsidRPr="00F4209B" w:rsidRDefault="00F4209B" w:rsidP="00F4209B">
            <w:pPr>
              <w:autoSpaceDE w:val="0"/>
              <w:autoSpaceDN w:val="0"/>
              <w:adjustRightInd w:val="0"/>
              <w:rPr>
                <w:rFonts w:eastAsia="MS Mincho" w:cs="Garamond"/>
                <w:sz w:val="16"/>
                <w:szCs w:val="16"/>
                <w:lang w:eastAsia="ja-JP"/>
              </w:rPr>
            </w:pPr>
            <w:r w:rsidRPr="00F4209B">
              <w:rPr>
                <w:rFonts w:eastAsia="MS Mincho" w:cs="Garamond"/>
                <w:sz w:val="16"/>
                <w:szCs w:val="16"/>
                <w:lang w:eastAsia="ja-JP"/>
              </w:rPr>
              <w:t>The data collected and shown are the student evaluation for course instructor. The data show course code and semester, evaluation</w:t>
            </w:r>
            <w:r>
              <w:rPr>
                <w:rFonts w:eastAsia="MS Mincho" w:cs="Garamond"/>
                <w:sz w:val="16"/>
                <w:szCs w:val="16"/>
                <w:lang w:eastAsia="ja-JP"/>
              </w:rPr>
              <w:t xml:space="preserve"> </w:t>
            </w:r>
            <w:r w:rsidRPr="00F4209B">
              <w:rPr>
                <w:rFonts w:eastAsia="MS Mincho" w:cs="Garamond"/>
                <w:sz w:val="16"/>
                <w:szCs w:val="16"/>
                <w:lang w:eastAsia="ja-JP"/>
              </w:rPr>
              <w:t>criteria, general weighted average, number of student evaluator and the</w:t>
            </w:r>
          </w:p>
          <w:p w:rsidR="00F4209B" w:rsidRPr="00F4209B" w:rsidRDefault="00F4209B" w:rsidP="00F4209B">
            <w:pPr>
              <w:rPr>
                <w:rFonts w:eastAsia="MS Mincho" w:cs="Garamond"/>
                <w:sz w:val="16"/>
                <w:szCs w:val="16"/>
                <w:lang w:eastAsia="ja-JP"/>
              </w:rPr>
            </w:pPr>
            <w:r w:rsidRPr="00F4209B">
              <w:rPr>
                <w:rFonts w:eastAsia="MS Mincho" w:cs="Garamond"/>
                <w:sz w:val="16"/>
                <w:szCs w:val="16"/>
                <w:lang w:eastAsia="ja-JP"/>
              </w:rPr>
              <w:t>legend that describe the degree of rated points.</w:t>
            </w:r>
          </w:p>
          <w:p w:rsidR="00F4209B" w:rsidRDefault="00F4209B" w:rsidP="00F4209B">
            <w:pPr>
              <w:rPr>
                <w:sz w:val="16"/>
                <w:szCs w:val="16"/>
              </w:rPr>
            </w:pPr>
            <w:r w:rsidRPr="00F4209B">
              <w:rPr>
                <w:sz w:val="16"/>
                <w:szCs w:val="16"/>
              </w:rPr>
              <w:t xml:space="preserve">Legends:: Always= 5 </w:t>
            </w:r>
            <w:r>
              <w:rPr>
                <w:sz w:val="16"/>
                <w:szCs w:val="16"/>
              </w:rPr>
              <w:t xml:space="preserve">  Usually =4    Sometimes =3   </w:t>
            </w:r>
            <w:r w:rsidRPr="00F4209B">
              <w:rPr>
                <w:sz w:val="16"/>
                <w:szCs w:val="16"/>
              </w:rPr>
              <w:t xml:space="preserve">  Rarely= 2     Never= 1</w:t>
            </w:r>
          </w:p>
          <w:p w:rsidR="00B52A3E" w:rsidRDefault="00B52A3E" w:rsidP="00F4209B">
            <w:pPr>
              <w:rPr>
                <w:sz w:val="16"/>
                <w:szCs w:val="16"/>
              </w:rPr>
            </w:pPr>
          </w:p>
          <w:p w:rsidR="00F4209B" w:rsidRPr="00F4209B" w:rsidRDefault="00B52A3E" w:rsidP="00F4209B">
            <w:pPr>
              <w:rPr>
                <w:sz w:val="16"/>
                <w:szCs w:val="16"/>
              </w:rPr>
            </w:pPr>
            <w:r>
              <w:rPr>
                <w:sz w:val="16"/>
                <w:szCs w:val="16"/>
              </w:rPr>
              <w:t>Fall 2017</w:t>
            </w:r>
          </w:p>
          <w:p w:rsidR="00486F37" w:rsidRDefault="00793302" w:rsidP="00C72531">
            <w:pPr>
              <w:rPr>
                <w:sz w:val="20"/>
                <w:szCs w:val="20"/>
              </w:rPr>
            </w:pPr>
            <w:r>
              <w:rPr>
                <w:sz w:val="20"/>
                <w:szCs w:val="20"/>
              </w:rPr>
              <w:t xml:space="preserve"> </w:t>
            </w:r>
          </w:p>
          <w:tbl>
            <w:tblPr>
              <w:tblStyle w:val="TableGrid"/>
              <w:tblW w:w="0" w:type="auto"/>
              <w:tblLayout w:type="fixed"/>
              <w:tblLook w:val="04A0" w:firstRow="1" w:lastRow="0" w:firstColumn="1" w:lastColumn="0" w:noHBand="0" w:noVBand="1"/>
            </w:tblPr>
            <w:tblGrid>
              <w:gridCol w:w="501"/>
              <w:gridCol w:w="3119"/>
              <w:gridCol w:w="709"/>
              <w:gridCol w:w="708"/>
              <w:gridCol w:w="709"/>
              <w:gridCol w:w="748"/>
            </w:tblGrid>
            <w:tr w:rsidR="00B52A3E" w:rsidTr="00B52A3E">
              <w:tc>
                <w:tcPr>
                  <w:tcW w:w="4329" w:type="dxa"/>
                  <w:gridSpan w:val="3"/>
                </w:tcPr>
                <w:p w:rsidR="00B52A3E" w:rsidRPr="00B52A3E" w:rsidRDefault="00B52A3E" w:rsidP="00C72531">
                  <w:pPr>
                    <w:rPr>
                      <w:i/>
                      <w:sz w:val="16"/>
                      <w:szCs w:val="16"/>
                    </w:rPr>
                  </w:pPr>
                  <w:r>
                    <w:rPr>
                      <w:i/>
                      <w:sz w:val="16"/>
                      <w:szCs w:val="16"/>
                    </w:rPr>
                    <w:t xml:space="preserve">                                     </w:t>
                  </w:r>
                  <w:r w:rsidRPr="00B52A3E">
                    <w:rPr>
                      <w:i/>
                      <w:sz w:val="16"/>
                      <w:szCs w:val="16"/>
                    </w:rPr>
                    <w:t>Instructor</w:t>
                  </w:r>
                </w:p>
              </w:tc>
              <w:tc>
                <w:tcPr>
                  <w:tcW w:w="2165" w:type="dxa"/>
                  <w:gridSpan w:val="3"/>
                </w:tcPr>
                <w:p w:rsidR="00B52A3E" w:rsidRPr="00B52A3E" w:rsidRDefault="00B52A3E" w:rsidP="00C72531">
                  <w:pPr>
                    <w:rPr>
                      <w:i/>
                      <w:sz w:val="16"/>
                      <w:szCs w:val="16"/>
                    </w:rPr>
                  </w:pPr>
                  <w:r w:rsidRPr="00B52A3E">
                    <w:rPr>
                      <w:i/>
                      <w:sz w:val="16"/>
                      <w:szCs w:val="16"/>
                    </w:rPr>
                    <w:t>Course /Section</w:t>
                  </w:r>
                </w:p>
              </w:tc>
            </w:tr>
            <w:tr w:rsidR="00B52A3E" w:rsidTr="00B52A3E">
              <w:tc>
                <w:tcPr>
                  <w:tcW w:w="501" w:type="dxa"/>
                </w:tcPr>
                <w:p w:rsidR="00B52A3E" w:rsidRDefault="00B52A3E" w:rsidP="00C72531">
                  <w:pPr>
                    <w:rPr>
                      <w:sz w:val="20"/>
                      <w:szCs w:val="20"/>
                    </w:rPr>
                  </w:pPr>
                </w:p>
              </w:tc>
              <w:tc>
                <w:tcPr>
                  <w:tcW w:w="3119" w:type="dxa"/>
                </w:tcPr>
                <w:p w:rsidR="00B52A3E" w:rsidRDefault="00B52A3E" w:rsidP="00C72531">
                  <w:pPr>
                    <w:rPr>
                      <w:sz w:val="20"/>
                      <w:szCs w:val="20"/>
                    </w:rPr>
                  </w:pPr>
                </w:p>
              </w:tc>
              <w:tc>
                <w:tcPr>
                  <w:tcW w:w="709" w:type="dxa"/>
                </w:tcPr>
                <w:p w:rsidR="00B52A3E" w:rsidRPr="00B52A3E" w:rsidRDefault="00AD3391" w:rsidP="00C72531">
                  <w:pPr>
                    <w:rPr>
                      <w:i/>
                      <w:sz w:val="16"/>
                      <w:szCs w:val="16"/>
                    </w:rPr>
                  </w:pPr>
                  <w:r>
                    <w:rPr>
                      <w:i/>
                      <w:sz w:val="16"/>
                      <w:szCs w:val="16"/>
                    </w:rPr>
                    <w:t>VEM 110</w:t>
                  </w:r>
                </w:p>
              </w:tc>
              <w:tc>
                <w:tcPr>
                  <w:tcW w:w="708" w:type="dxa"/>
                </w:tcPr>
                <w:p w:rsidR="00B52A3E" w:rsidRPr="00B52A3E" w:rsidRDefault="00AD3391" w:rsidP="00C72531">
                  <w:pPr>
                    <w:rPr>
                      <w:i/>
                      <w:sz w:val="16"/>
                      <w:szCs w:val="16"/>
                    </w:rPr>
                  </w:pPr>
                  <w:r>
                    <w:rPr>
                      <w:i/>
                      <w:sz w:val="16"/>
                      <w:szCs w:val="16"/>
                    </w:rPr>
                    <w:t>VEM 102</w:t>
                  </w:r>
                </w:p>
              </w:tc>
              <w:tc>
                <w:tcPr>
                  <w:tcW w:w="709" w:type="dxa"/>
                </w:tcPr>
                <w:p w:rsidR="00B52A3E" w:rsidRPr="00B52A3E" w:rsidRDefault="00AD3391" w:rsidP="00C72531">
                  <w:pPr>
                    <w:rPr>
                      <w:i/>
                      <w:sz w:val="16"/>
                      <w:szCs w:val="16"/>
                    </w:rPr>
                  </w:pPr>
                  <w:r>
                    <w:rPr>
                      <w:i/>
                      <w:sz w:val="16"/>
                      <w:szCs w:val="16"/>
                    </w:rPr>
                    <w:t>VSP 121/P1</w:t>
                  </w:r>
                </w:p>
              </w:tc>
              <w:tc>
                <w:tcPr>
                  <w:tcW w:w="748" w:type="dxa"/>
                </w:tcPr>
                <w:p w:rsidR="00B52A3E" w:rsidRPr="00B52A3E" w:rsidRDefault="00AD3391" w:rsidP="00C72531">
                  <w:pPr>
                    <w:rPr>
                      <w:i/>
                      <w:sz w:val="16"/>
                      <w:szCs w:val="16"/>
                    </w:rPr>
                  </w:pPr>
                  <w:r>
                    <w:rPr>
                      <w:i/>
                      <w:sz w:val="16"/>
                      <w:szCs w:val="16"/>
                    </w:rPr>
                    <w:t>VSP 121</w:t>
                  </w:r>
                  <w:r w:rsidR="00B52A3E" w:rsidRPr="00B52A3E">
                    <w:rPr>
                      <w:i/>
                      <w:sz w:val="16"/>
                      <w:szCs w:val="16"/>
                    </w:rPr>
                    <w:t>/P2</w:t>
                  </w:r>
                </w:p>
              </w:tc>
            </w:tr>
            <w:tr w:rsidR="00B52A3E" w:rsidRPr="00B52A3E" w:rsidTr="00B52A3E">
              <w:tc>
                <w:tcPr>
                  <w:tcW w:w="501" w:type="dxa"/>
                </w:tcPr>
                <w:p w:rsidR="00B52A3E" w:rsidRPr="00B52A3E" w:rsidRDefault="00B52A3E" w:rsidP="00C72531">
                  <w:pPr>
                    <w:rPr>
                      <w:i/>
                      <w:sz w:val="16"/>
                      <w:szCs w:val="16"/>
                    </w:rPr>
                  </w:pPr>
                  <w:r w:rsidRPr="00B52A3E">
                    <w:rPr>
                      <w:i/>
                      <w:sz w:val="16"/>
                      <w:szCs w:val="16"/>
                    </w:rPr>
                    <w:t>1</w:t>
                  </w:r>
                </w:p>
              </w:tc>
              <w:tc>
                <w:tcPr>
                  <w:tcW w:w="3119" w:type="dxa"/>
                </w:tcPr>
                <w:p w:rsidR="00B52A3E" w:rsidRPr="00B52A3E" w:rsidRDefault="00B52A3E" w:rsidP="00C72531">
                  <w:pPr>
                    <w:rPr>
                      <w:i/>
                      <w:sz w:val="16"/>
                      <w:szCs w:val="16"/>
                    </w:rPr>
                  </w:pPr>
                  <w:r w:rsidRPr="00B52A3E">
                    <w:rPr>
                      <w:i/>
                      <w:sz w:val="16"/>
                      <w:szCs w:val="16"/>
                    </w:rPr>
                    <w:t>Overall, this instructor was effective.</w:t>
                  </w:r>
                </w:p>
              </w:tc>
              <w:tc>
                <w:tcPr>
                  <w:tcW w:w="709" w:type="dxa"/>
                </w:tcPr>
                <w:p w:rsidR="00B52A3E" w:rsidRPr="00B52A3E" w:rsidRDefault="00AD3391" w:rsidP="00C72531">
                  <w:pPr>
                    <w:rPr>
                      <w:i/>
                      <w:sz w:val="16"/>
                      <w:szCs w:val="16"/>
                    </w:rPr>
                  </w:pPr>
                  <w:r>
                    <w:rPr>
                      <w:i/>
                      <w:sz w:val="16"/>
                      <w:szCs w:val="16"/>
                    </w:rPr>
                    <w:t>4.4</w:t>
                  </w:r>
                </w:p>
              </w:tc>
              <w:tc>
                <w:tcPr>
                  <w:tcW w:w="708" w:type="dxa"/>
                </w:tcPr>
                <w:p w:rsidR="00B52A3E" w:rsidRPr="00B52A3E" w:rsidRDefault="00AD3391" w:rsidP="00C72531">
                  <w:pPr>
                    <w:rPr>
                      <w:i/>
                      <w:sz w:val="16"/>
                      <w:szCs w:val="16"/>
                    </w:rPr>
                  </w:pPr>
                  <w:r>
                    <w:rPr>
                      <w:i/>
                      <w:sz w:val="16"/>
                      <w:szCs w:val="16"/>
                    </w:rPr>
                    <w:t>4.3</w:t>
                  </w:r>
                </w:p>
              </w:tc>
              <w:tc>
                <w:tcPr>
                  <w:tcW w:w="709" w:type="dxa"/>
                </w:tcPr>
                <w:p w:rsidR="00B52A3E" w:rsidRPr="00B52A3E" w:rsidRDefault="00AD3391" w:rsidP="00C72531">
                  <w:pPr>
                    <w:rPr>
                      <w:i/>
                      <w:sz w:val="16"/>
                      <w:szCs w:val="16"/>
                    </w:rPr>
                  </w:pPr>
                  <w:r>
                    <w:rPr>
                      <w:i/>
                      <w:sz w:val="16"/>
                      <w:szCs w:val="16"/>
                    </w:rPr>
                    <w:t>4.6</w:t>
                  </w:r>
                </w:p>
              </w:tc>
              <w:tc>
                <w:tcPr>
                  <w:tcW w:w="748" w:type="dxa"/>
                </w:tcPr>
                <w:p w:rsidR="00B52A3E" w:rsidRPr="00B52A3E" w:rsidRDefault="00AD3391" w:rsidP="00C72531">
                  <w:pPr>
                    <w:rPr>
                      <w:i/>
                      <w:sz w:val="16"/>
                      <w:szCs w:val="16"/>
                    </w:rPr>
                  </w:pPr>
                  <w:r>
                    <w:rPr>
                      <w:i/>
                      <w:sz w:val="16"/>
                      <w:szCs w:val="16"/>
                    </w:rPr>
                    <w:t>4.1</w:t>
                  </w:r>
                </w:p>
              </w:tc>
            </w:tr>
            <w:tr w:rsidR="00B52A3E" w:rsidRPr="00B52A3E" w:rsidTr="00B52A3E">
              <w:tc>
                <w:tcPr>
                  <w:tcW w:w="501" w:type="dxa"/>
                </w:tcPr>
                <w:p w:rsidR="00B52A3E" w:rsidRPr="00B52A3E" w:rsidRDefault="00B52A3E" w:rsidP="00C72531">
                  <w:pPr>
                    <w:rPr>
                      <w:i/>
                      <w:sz w:val="16"/>
                      <w:szCs w:val="16"/>
                    </w:rPr>
                  </w:pPr>
                  <w:r>
                    <w:rPr>
                      <w:i/>
                      <w:sz w:val="16"/>
                      <w:szCs w:val="16"/>
                    </w:rPr>
                    <w:t>2</w:t>
                  </w:r>
                </w:p>
              </w:tc>
              <w:tc>
                <w:tcPr>
                  <w:tcW w:w="3119" w:type="dxa"/>
                </w:tcPr>
                <w:p w:rsidR="00B52A3E" w:rsidRPr="00B52A3E" w:rsidRDefault="00B52A3E" w:rsidP="00C72531">
                  <w:pPr>
                    <w:rPr>
                      <w:i/>
                      <w:sz w:val="16"/>
                      <w:szCs w:val="16"/>
                    </w:rPr>
                  </w:pPr>
                  <w:r w:rsidRPr="00B52A3E">
                    <w:rPr>
                      <w:i/>
                      <w:sz w:val="16"/>
                      <w:szCs w:val="16"/>
                    </w:rPr>
                    <w:t>The instructor welcomed and encouraged questions and comments.</w:t>
                  </w:r>
                </w:p>
              </w:tc>
              <w:tc>
                <w:tcPr>
                  <w:tcW w:w="709" w:type="dxa"/>
                </w:tcPr>
                <w:p w:rsidR="00B52A3E" w:rsidRPr="00B52A3E" w:rsidRDefault="00AD3391" w:rsidP="00C72531">
                  <w:pPr>
                    <w:rPr>
                      <w:i/>
                      <w:sz w:val="16"/>
                      <w:szCs w:val="16"/>
                    </w:rPr>
                  </w:pPr>
                  <w:r>
                    <w:rPr>
                      <w:i/>
                      <w:sz w:val="16"/>
                      <w:szCs w:val="16"/>
                    </w:rPr>
                    <w:t>4.4</w:t>
                  </w:r>
                </w:p>
              </w:tc>
              <w:tc>
                <w:tcPr>
                  <w:tcW w:w="708" w:type="dxa"/>
                </w:tcPr>
                <w:p w:rsidR="00B52A3E" w:rsidRPr="00B52A3E" w:rsidRDefault="00AD3391" w:rsidP="00C72531">
                  <w:pPr>
                    <w:rPr>
                      <w:i/>
                      <w:sz w:val="16"/>
                      <w:szCs w:val="16"/>
                    </w:rPr>
                  </w:pPr>
                  <w:r>
                    <w:rPr>
                      <w:i/>
                      <w:sz w:val="16"/>
                      <w:szCs w:val="16"/>
                    </w:rPr>
                    <w:t>4.3</w:t>
                  </w:r>
                </w:p>
              </w:tc>
              <w:tc>
                <w:tcPr>
                  <w:tcW w:w="709" w:type="dxa"/>
                </w:tcPr>
                <w:p w:rsidR="00B52A3E" w:rsidRPr="00B52A3E" w:rsidRDefault="00AD3391" w:rsidP="00C72531">
                  <w:pPr>
                    <w:rPr>
                      <w:i/>
                      <w:sz w:val="16"/>
                      <w:szCs w:val="16"/>
                    </w:rPr>
                  </w:pPr>
                  <w:r>
                    <w:rPr>
                      <w:i/>
                      <w:sz w:val="16"/>
                      <w:szCs w:val="16"/>
                    </w:rPr>
                    <w:t>4.6</w:t>
                  </w:r>
                </w:p>
              </w:tc>
              <w:tc>
                <w:tcPr>
                  <w:tcW w:w="748" w:type="dxa"/>
                </w:tcPr>
                <w:p w:rsidR="00B52A3E" w:rsidRPr="00B52A3E" w:rsidRDefault="00AD3391" w:rsidP="00C72531">
                  <w:pPr>
                    <w:rPr>
                      <w:i/>
                      <w:sz w:val="16"/>
                      <w:szCs w:val="16"/>
                    </w:rPr>
                  </w:pPr>
                  <w:r>
                    <w:rPr>
                      <w:i/>
                      <w:sz w:val="16"/>
                      <w:szCs w:val="16"/>
                    </w:rPr>
                    <w:t>4.6</w:t>
                  </w:r>
                </w:p>
              </w:tc>
            </w:tr>
            <w:tr w:rsidR="00B52A3E" w:rsidRPr="00B52A3E" w:rsidTr="00B52A3E">
              <w:tc>
                <w:tcPr>
                  <w:tcW w:w="501" w:type="dxa"/>
                </w:tcPr>
                <w:p w:rsidR="00B52A3E" w:rsidRPr="00B52A3E" w:rsidRDefault="00B52A3E" w:rsidP="00C72531">
                  <w:pPr>
                    <w:rPr>
                      <w:i/>
                      <w:sz w:val="16"/>
                      <w:szCs w:val="16"/>
                    </w:rPr>
                  </w:pPr>
                  <w:r>
                    <w:rPr>
                      <w:i/>
                      <w:sz w:val="16"/>
                      <w:szCs w:val="16"/>
                    </w:rPr>
                    <w:t>3</w:t>
                  </w:r>
                </w:p>
              </w:tc>
              <w:tc>
                <w:tcPr>
                  <w:tcW w:w="3119" w:type="dxa"/>
                </w:tcPr>
                <w:p w:rsidR="00B52A3E" w:rsidRPr="00B52A3E" w:rsidRDefault="00B52A3E" w:rsidP="00C72531">
                  <w:pPr>
                    <w:rPr>
                      <w:i/>
                      <w:sz w:val="16"/>
                      <w:szCs w:val="16"/>
                    </w:rPr>
                  </w:pPr>
                  <w:r w:rsidRPr="00B52A3E">
                    <w:rPr>
                      <w:i/>
                      <w:sz w:val="16"/>
                      <w:szCs w:val="16"/>
                    </w:rPr>
                    <w:t>The instructor presented the course content clearly.</w:t>
                  </w:r>
                </w:p>
              </w:tc>
              <w:tc>
                <w:tcPr>
                  <w:tcW w:w="709" w:type="dxa"/>
                </w:tcPr>
                <w:p w:rsidR="00B52A3E" w:rsidRPr="00B52A3E" w:rsidRDefault="00AD3391" w:rsidP="00C72531">
                  <w:pPr>
                    <w:rPr>
                      <w:i/>
                      <w:sz w:val="16"/>
                      <w:szCs w:val="16"/>
                    </w:rPr>
                  </w:pPr>
                  <w:r>
                    <w:rPr>
                      <w:i/>
                      <w:sz w:val="16"/>
                      <w:szCs w:val="16"/>
                    </w:rPr>
                    <w:t>45</w:t>
                  </w:r>
                </w:p>
              </w:tc>
              <w:tc>
                <w:tcPr>
                  <w:tcW w:w="708" w:type="dxa"/>
                </w:tcPr>
                <w:p w:rsidR="00B52A3E" w:rsidRPr="00B52A3E" w:rsidRDefault="00AD3391" w:rsidP="00C72531">
                  <w:pPr>
                    <w:rPr>
                      <w:i/>
                      <w:sz w:val="16"/>
                      <w:szCs w:val="16"/>
                    </w:rPr>
                  </w:pPr>
                  <w:r>
                    <w:rPr>
                      <w:i/>
                      <w:sz w:val="16"/>
                      <w:szCs w:val="16"/>
                    </w:rPr>
                    <w:t>4.4</w:t>
                  </w:r>
                </w:p>
              </w:tc>
              <w:tc>
                <w:tcPr>
                  <w:tcW w:w="709" w:type="dxa"/>
                </w:tcPr>
                <w:p w:rsidR="00B52A3E" w:rsidRPr="00B52A3E" w:rsidRDefault="00AD3391" w:rsidP="00C72531">
                  <w:pPr>
                    <w:rPr>
                      <w:i/>
                      <w:sz w:val="16"/>
                      <w:szCs w:val="16"/>
                    </w:rPr>
                  </w:pPr>
                  <w:r>
                    <w:rPr>
                      <w:i/>
                      <w:sz w:val="16"/>
                      <w:szCs w:val="16"/>
                    </w:rPr>
                    <w:t>4.6</w:t>
                  </w:r>
                </w:p>
              </w:tc>
              <w:tc>
                <w:tcPr>
                  <w:tcW w:w="748" w:type="dxa"/>
                </w:tcPr>
                <w:p w:rsidR="00B52A3E" w:rsidRPr="00B52A3E" w:rsidRDefault="00AD3391" w:rsidP="00C72531">
                  <w:pPr>
                    <w:rPr>
                      <w:i/>
                      <w:sz w:val="16"/>
                      <w:szCs w:val="16"/>
                    </w:rPr>
                  </w:pPr>
                  <w:r>
                    <w:rPr>
                      <w:i/>
                      <w:sz w:val="16"/>
                      <w:szCs w:val="16"/>
                    </w:rPr>
                    <w:t>4.5</w:t>
                  </w:r>
                </w:p>
              </w:tc>
            </w:tr>
            <w:tr w:rsidR="00B52A3E" w:rsidRPr="00B52A3E" w:rsidTr="00B52A3E">
              <w:tc>
                <w:tcPr>
                  <w:tcW w:w="501" w:type="dxa"/>
                </w:tcPr>
                <w:p w:rsidR="00B52A3E" w:rsidRPr="00B52A3E" w:rsidRDefault="00B52A3E" w:rsidP="00C72531">
                  <w:pPr>
                    <w:rPr>
                      <w:i/>
                      <w:sz w:val="16"/>
                      <w:szCs w:val="16"/>
                    </w:rPr>
                  </w:pPr>
                  <w:r>
                    <w:rPr>
                      <w:i/>
                      <w:sz w:val="16"/>
                      <w:szCs w:val="16"/>
                    </w:rPr>
                    <w:t>4</w:t>
                  </w:r>
                </w:p>
              </w:tc>
              <w:tc>
                <w:tcPr>
                  <w:tcW w:w="3119" w:type="dxa"/>
                </w:tcPr>
                <w:p w:rsidR="00B52A3E" w:rsidRPr="00B52A3E" w:rsidRDefault="00B52A3E" w:rsidP="00C72531">
                  <w:pPr>
                    <w:rPr>
                      <w:i/>
                      <w:sz w:val="16"/>
                      <w:szCs w:val="16"/>
                    </w:rPr>
                  </w:pPr>
                  <w:r w:rsidRPr="00B52A3E">
                    <w:rPr>
                      <w:i/>
                      <w:sz w:val="16"/>
                      <w:szCs w:val="16"/>
                    </w:rPr>
                    <w:t>The instructor emphasized the major points and concept.</w:t>
                  </w:r>
                </w:p>
              </w:tc>
              <w:tc>
                <w:tcPr>
                  <w:tcW w:w="709" w:type="dxa"/>
                </w:tcPr>
                <w:p w:rsidR="00B52A3E" w:rsidRPr="00B52A3E" w:rsidRDefault="00AD3391" w:rsidP="00C72531">
                  <w:pPr>
                    <w:rPr>
                      <w:i/>
                      <w:sz w:val="16"/>
                      <w:szCs w:val="16"/>
                    </w:rPr>
                  </w:pPr>
                  <w:r>
                    <w:rPr>
                      <w:i/>
                      <w:sz w:val="16"/>
                      <w:szCs w:val="16"/>
                    </w:rPr>
                    <w:t>4.4</w:t>
                  </w:r>
                </w:p>
              </w:tc>
              <w:tc>
                <w:tcPr>
                  <w:tcW w:w="708" w:type="dxa"/>
                </w:tcPr>
                <w:p w:rsidR="00B52A3E" w:rsidRPr="00B52A3E" w:rsidRDefault="00AD3391" w:rsidP="00C72531">
                  <w:pPr>
                    <w:rPr>
                      <w:i/>
                      <w:sz w:val="16"/>
                      <w:szCs w:val="16"/>
                    </w:rPr>
                  </w:pPr>
                  <w:r>
                    <w:rPr>
                      <w:i/>
                      <w:sz w:val="16"/>
                      <w:szCs w:val="16"/>
                    </w:rPr>
                    <w:t>4.4</w:t>
                  </w:r>
                </w:p>
              </w:tc>
              <w:tc>
                <w:tcPr>
                  <w:tcW w:w="709" w:type="dxa"/>
                </w:tcPr>
                <w:p w:rsidR="00B52A3E" w:rsidRPr="00B52A3E" w:rsidRDefault="00AD3391" w:rsidP="00C72531">
                  <w:pPr>
                    <w:rPr>
                      <w:i/>
                      <w:sz w:val="16"/>
                      <w:szCs w:val="16"/>
                    </w:rPr>
                  </w:pPr>
                  <w:r>
                    <w:rPr>
                      <w:i/>
                      <w:sz w:val="16"/>
                      <w:szCs w:val="16"/>
                    </w:rPr>
                    <w:t>4.5</w:t>
                  </w:r>
                </w:p>
              </w:tc>
              <w:tc>
                <w:tcPr>
                  <w:tcW w:w="748" w:type="dxa"/>
                </w:tcPr>
                <w:p w:rsidR="00B52A3E" w:rsidRPr="00B52A3E" w:rsidRDefault="00AD3391" w:rsidP="00C72531">
                  <w:pPr>
                    <w:rPr>
                      <w:i/>
                      <w:sz w:val="16"/>
                      <w:szCs w:val="16"/>
                    </w:rPr>
                  </w:pPr>
                  <w:r>
                    <w:rPr>
                      <w:i/>
                      <w:sz w:val="16"/>
                      <w:szCs w:val="16"/>
                    </w:rPr>
                    <w:t>4.6</w:t>
                  </w:r>
                </w:p>
              </w:tc>
            </w:tr>
            <w:tr w:rsidR="00B52A3E" w:rsidRPr="00B52A3E" w:rsidTr="00B52A3E">
              <w:tc>
                <w:tcPr>
                  <w:tcW w:w="501" w:type="dxa"/>
                </w:tcPr>
                <w:p w:rsidR="00B52A3E" w:rsidRPr="00B52A3E" w:rsidRDefault="00B52A3E" w:rsidP="00C72531">
                  <w:pPr>
                    <w:rPr>
                      <w:i/>
                      <w:sz w:val="16"/>
                      <w:szCs w:val="16"/>
                    </w:rPr>
                  </w:pPr>
                  <w:r>
                    <w:rPr>
                      <w:i/>
                      <w:sz w:val="16"/>
                      <w:szCs w:val="16"/>
                    </w:rPr>
                    <w:t>5</w:t>
                  </w:r>
                </w:p>
              </w:tc>
              <w:tc>
                <w:tcPr>
                  <w:tcW w:w="3119" w:type="dxa"/>
                </w:tcPr>
                <w:p w:rsidR="00B52A3E" w:rsidRPr="00B52A3E" w:rsidRDefault="00B52A3E" w:rsidP="00C72531">
                  <w:pPr>
                    <w:rPr>
                      <w:i/>
                      <w:sz w:val="16"/>
                      <w:szCs w:val="16"/>
                    </w:rPr>
                  </w:pPr>
                  <w:r w:rsidRPr="00B52A3E">
                    <w:rPr>
                      <w:i/>
                      <w:sz w:val="16"/>
                      <w:szCs w:val="16"/>
                    </w:rPr>
                    <w:t>The instructor was always well prepared.</w:t>
                  </w:r>
                </w:p>
              </w:tc>
              <w:tc>
                <w:tcPr>
                  <w:tcW w:w="709" w:type="dxa"/>
                </w:tcPr>
                <w:p w:rsidR="00B52A3E" w:rsidRPr="00B52A3E" w:rsidRDefault="00AD3391" w:rsidP="00C72531">
                  <w:pPr>
                    <w:rPr>
                      <w:i/>
                      <w:sz w:val="16"/>
                      <w:szCs w:val="16"/>
                    </w:rPr>
                  </w:pPr>
                  <w:r>
                    <w:rPr>
                      <w:i/>
                      <w:sz w:val="16"/>
                      <w:szCs w:val="16"/>
                    </w:rPr>
                    <w:t>4.4</w:t>
                  </w:r>
                </w:p>
              </w:tc>
              <w:tc>
                <w:tcPr>
                  <w:tcW w:w="708" w:type="dxa"/>
                </w:tcPr>
                <w:p w:rsidR="00B52A3E" w:rsidRPr="00B52A3E" w:rsidRDefault="00AD3391" w:rsidP="00C72531">
                  <w:pPr>
                    <w:rPr>
                      <w:i/>
                      <w:sz w:val="16"/>
                      <w:szCs w:val="16"/>
                    </w:rPr>
                  </w:pPr>
                  <w:r>
                    <w:rPr>
                      <w:i/>
                      <w:sz w:val="16"/>
                      <w:szCs w:val="16"/>
                    </w:rPr>
                    <w:t>4.4</w:t>
                  </w:r>
                </w:p>
              </w:tc>
              <w:tc>
                <w:tcPr>
                  <w:tcW w:w="709" w:type="dxa"/>
                </w:tcPr>
                <w:p w:rsidR="00B52A3E" w:rsidRPr="00B52A3E" w:rsidRDefault="00AD3391" w:rsidP="00C72531">
                  <w:pPr>
                    <w:rPr>
                      <w:i/>
                      <w:sz w:val="16"/>
                      <w:szCs w:val="16"/>
                    </w:rPr>
                  </w:pPr>
                  <w:r>
                    <w:rPr>
                      <w:i/>
                      <w:sz w:val="16"/>
                      <w:szCs w:val="16"/>
                    </w:rPr>
                    <w:t>4.5</w:t>
                  </w:r>
                </w:p>
              </w:tc>
              <w:tc>
                <w:tcPr>
                  <w:tcW w:w="748" w:type="dxa"/>
                </w:tcPr>
                <w:p w:rsidR="00B52A3E" w:rsidRPr="00B52A3E" w:rsidRDefault="00AD3391" w:rsidP="00C72531">
                  <w:pPr>
                    <w:rPr>
                      <w:i/>
                      <w:sz w:val="16"/>
                      <w:szCs w:val="16"/>
                    </w:rPr>
                  </w:pPr>
                  <w:r>
                    <w:rPr>
                      <w:i/>
                      <w:sz w:val="16"/>
                      <w:szCs w:val="16"/>
                    </w:rPr>
                    <w:t>4.5</w:t>
                  </w:r>
                </w:p>
              </w:tc>
            </w:tr>
            <w:tr w:rsidR="00B52A3E" w:rsidRPr="00B52A3E" w:rsidTr="00B52A3E">
              <w:tc>
                <w:tcPr>
                  <w:tcW w:w="501" w:type="dxa"/>
                </w:tcPr>
                <w:p w:rsidR="00B52A3E" w:rsidRPr="00B52A3E" w:rsidRDefault="00B52A3E" w:rsidP="00C72531">
                  <w:pPr>
                    <w:rPr>
                      <w:i/>
                      <w:sz w:val="16"/>
                      <w:szCs w:val="16"/>
                    </w:rPr>
                  </w:pPr>
                  <w:r>
                    <w:rPr>
                      <w:i/>
                      <w:sz w:val="16"/>
                      <w:szCs w:val="16"/>
                    </w:rPr>
                    <w:t>6</w:t>
                  </w:r>
                </w:p>
              </w:tc>
              <w:tc>
                <w:tcPr>
                  <w:tcW w:w="3119" w:type="dxa"/>
                </w:tcPr>
                <w:p w:rsidR="00B52A3E" w:rsidRPr="00B52A3E" w:rsidRDefault="00B52A3E" w:rsidP="00C72531">
                  <w:pPr>
                    <w:rPr>
                      <w:i/>
                      <w:sz w:val="16"/>
                      <w:szCs w:val="16"/>
                    </w:rPr>
                  </w:pPr>
                  <w:r w:rsidRPr="00B52A3E">
                    <w:rPr>
                      <w:i/>
                      <w:sz w:val="16"/>
                      <w:szCs w:val="16"/>
                    </w:rPr>
                    <w:t>The instructor made sure that the students were aware of the Student Learning Outcomes (SLOS) for the course.</w:t>
                  </w:r>
                </w:p>
              </w:tc>
              <w:tc>
                <w:tcPr>
                  <w:tcW w:w="709" w:type="dxa"/>
                </w:tcPr>
                <w:p w:rsidR="00B52A3E" w:rsidRPr="00B52A3E" w:rsidRDefault="00793C71" w:rsidP="00C72531">
                  <w:pPr>
                    <w:rPr>
                      <w:i/>
                      <w:sz w:val="16"/>
                      <w:szCs w:val="16"/>
                    </w:rPr>
                  </w:pPr>
                  <w:r>
                    <w:rPr>
                      <w:i/>
                      <w:sz w:val="16"/>
                      <w:szCs w:val="16"/>
                    </w:rPr>
                    <w:t>4.4</w:t>
                  </w:r>
                </w:p>
              </w:tc>
              <w:tc>
                <w:tcPr>
                  <w:tcW w:w="708" w:type="dxa"/>
                </w:tcPr>
                <w:p w:rsidR="00B52A3E" w:rsidRPr="00B52A3E" w:rsidRDefault="00793C71" w:rsidP="00C72531">
                  <w:pPr>
                    <w:rPr>
                      <w:i/>
                      <w:sz w:val="16"/>
                      <w:szCs w:val="16"/>
                    </w:rPr>
                  </w:pPr>
                  <w:r>
                    <w:rPr>
                      <w:i/>
                      <w:sz w:val="16"/>
                      <w:szCs w:val="16"/>
                    </w:rPr>
                    <w:t>4.4</w:t>
                  </w:r>
                </w:p>
              </w:tc>
              <w:tc>
                <w:tcPr>
                  <w:tcW w:w="709" w:type="dxa"/>
                </w:tcPr>
                <w:p w:rsidR="00B52A3E" w:rsidRPr="00B52A3E" w:rsidRDefault="0093001B" w:rsidP="00C72531">
                  <w:pPr>
                    <w:rPr>
                      <w:i/>
                      <w:sz w:val="16"/>
                      <w:szCs w:val="16"/>
                    </w:rPr>
                  </w:pPr>
                  <w:r>
                    <w:rPr>
                      <w:i/>
                      <w:sz w:val="16"/>
                      <w:szCs w:val="16"/>
                    </w:rPr>
                    <w:t>4.6</w:t>
                  </w:r>
                </w:p>
              </w:tc>
              <w:tc>
                <w:tcPr>
                  <w:tcW w:w="748" w:type="dxa"/>
                </w:tcPr>
                <w:p w:rsidR="00B52A3E" w:rsidRPr="00B52A3E" w:rsidRDefault="0093001B" w:rsidP="00C72531">
                  <w:pPr>
                    <w:rPr>
                      <w:i/>
                      <w:sz w:val="16"/>
                      <w:szCs w:val="16"/>
                    </w:rPr>
                  </w:pPr>
                  <w:r>
                    <w:rPr>
                      <w:i/>
                      <w:sz w:val="16"/>
                      <w:szCs w:val="16"/>
                    </w:rPr>
                    <w:t>4.7</w:t>
                  </w:r>
                </w:p>
              </w:tc>
            </w:tr>
            <w:tr w:rsidR="00B52A3E" w:rsidRPr="00B52A3E" w:rsidTr="00B52A3E">
              <w:tc>
                <w:tcPr>
                  <w:tcW w:w="501" w:type="dxa"/>
                </w:tcPr>
                <w:p w:rsidR="00B52A3E" w:rsidRPr="00B52A3E" w:rsidRDefault="00B52A3E" w:rsidP="00C72531">
                  <w:pPr>
                    <w:rPr>
                      <w:i/>
                      <w:sz w:val="16"/>
                      <w:szCs w:val="16"/>
                    </w:rPr>
                  </w:pPr>
                  <w:r>
                    <w:rPr>
                      <w:i/>
                      <w:sz w:val="16"/>
                      <w:szCs w:val="16"/>
                    </w:rPr>
                    <w:t>7</w:t>
                  </w:r>
                </w:p>
              </w:tc>
              <w:tc>
                <w:tcPr>
                  <w:tcW w:w="3119" w:type="dxa"/>
                </w:tcPr>
                <w:p w:rsidR="00B52A3E" w:rsidRPr="00B52A3E" w:rsidRDefault="00B52A3E" w:rsidP="00C72531">
                  <w:pPr>
                    <w:rPr>
                      <w:i/>
                      <w:sz w:val="16"/>
                      <w:szCs w:val="16"/>
                    </w:rPr>
                  </w:pPr>
                  <w:r w:rsidRPr="00B52A3E">
                    <w:rPr>
                      <w:i/>
                      <w:sz w:val="16"/>
                      <w:szCs w:val="16"/>
                    </w:rPr>
                    <w:t>The instructor gave clear directions and explained activities or assignments that emphasized the course SLOs.</w:t>
                  </w:r>
                </w:p>
              </w:tc>
              <w:tc>
                <w:tcPr>
                  <w:tcW w:w="709" w:type="dxa"/>
                </w:tcPr>
                <w:p w:rsidR="00B52A3E" w:rsidRPr="00B52A3E" w:rsidRDefault="00793C71" w:rsidP="00C72531">
                  <w:pPr>
                    <w:rPr>
                      <w:i/>
                      <w:sz w:val="16"/>
                      <w:szCs w:val="16"/>
                    </w:rPr>
                  </w:pPr>
                  <w:r>
                    <w:rPr>
                      <w:i/>
                      <w:sz w:val="16"/>
                      <w:szCs w:val="16"/>
                    </w:rPr>
                    <w:t>4.5</w:t>
                  </w:r>
                </w:p>
              </w:tc>
              <w:tc>
                <w:tcPr>
                  <w:tcW w:w="708" w:type="dxa"/>
                </w:tcPr>
                <w:p w:rsidR="00B52A3E" w:rsidRPr="00B52A3E" w:rsidRDefault="00793C71" w:rsidP="00C72531">
                  <w:pPr>
                    <w:rPr>
                      <w:i/>
                      <w:sz w:val="16"/>
                      <w:szCs w:val="16"/>
                    </w:rPr>
                  </w:pPr>
                  <w:r>
                    <w:rPr>
                      <w:i/>
                      <w:sz w:val="16"/>
                      <w:szCs w:val="16"/>
                    </w:rPr>
                    <w:t>4.3</w:t>
                  </w:r>
                </w:p>
              </w:tc>
              <w:tc>
                <w:tcPr>
                  <w:tcW w:w="709" w:type="dxa"/>
                </w:tcPr>
                <w:p w:rsidR="00B52A3E" w:rsidRPr="00B52A3E" w:rsidRDefault="0093001B" w:rsidP="00C72531">
                  <w:pPr>
                    <w:rPr>
                      <w:i/>
                      <w:sz w:val="16"/>
                      <w:szCs w:val="16"/>
                    </w:rPr>
                  </w:pPr>
                  <w:r>
                    <w:rPr>
                      <w:i/>
                      <w:sz w:val="16"/>
                      <w:szCs w:val="16"/>
                    </w:rPr>
                    <w:t>4.5</w:t>
                  </w:r>
                </w:p>
              </w:tc>
              <w:tc>
                <w:tcPr>
                  <w:tcW w:w="748" w:type="dxa"/>
                </w:tcPr>
                <w:p w:rsidR="00B52A3E" w:rsidRPr="00B52A3E" w:rsidRDefault="0093001B" w:rsidP="00C72531">
                  <w:pPr>
                    <w:rPr>
                      <w:i/>
                      <w:sz w:val="16"/>
                      <w:szCs w:val="16"/>
                    </w:rPr>
                  </w:pPr>
                  <w:r>
                    <w:rPr>
                      <w:i/>
                      <w:sz w:val="16"/>
                      <w:szCs w:val="16"/>
                    </w:rPr>
                    <w:t>4.7</w:t>
                  </w:r>
                </w:p>
              </w:tc>
            </w:tr>
            <w:tr w:rsidR="00B52A3E" w:rsidRPr="00B52A3E" w:rsidTr="00B52A3E">
              <w:tc>
                <w:tcPr>
                  <w:tcW w:w="501" w:type="dxa"/>
                </w:tcPr>
                <w:p w:rsidR="00B52A3E" w:rsidRPr="00B52A3E" w:rsidRDefault="00B52A3E" w:rsidP="00C72531">
                  <w:pPr>
                    <w:rPr>
                      <w:i/>
                      <w:sz w:val="16"/>
                      <w:szCs w:val="16"/>
                    </w:rPr>
                  </w:pPr>
                  <w:r>
                    <w:rPr>
                      <w:i/>
                      <w:sz w:val="16"/>
                      <w:szCs w:val="16"/>
                    </w:rPr>
                    <w:t>8</w:t>
                  </w:r>
                </w:p>
              </w:tc>
              <w:tc>
                <w:tcPr>
                  <w:tcW w:w="3119" w:type="dxa"/>
                </w:tcPr>
                <w:p w:rsidR="00B52A3E" w:rsidRPr="00B52A3E" w:rsidRDefault="00B52A3E" w:rsidP="00C72531">
                  <w:pPr>
                    <w:rPr>
                      <w:i/>
                      <w:sz w:val="16"/>
                      <w:szCs w:val="16"/>
                    </w:rPr>
                  </w:pPr>
                  <w:r w:rsidRPr="00B52A3E">
                    <w:rPr>
                      <w:i/>
                      <w:sz w:val="16"/>
                      <w:szCs w:val="16"/>
                    </w:rPr>
                    <w:t>The instructor planned class time and assignments that encouraged problem solving and critical thinking.</w:t>
                  </w:r>
                </w:p>
              </w:tc>
              <w:tc>
                <w:tcPr>
                  <w:tcW w:w="709" w:type="dxa"/>
                </w:tcPr>
                <w:p w:rsidR="00B52A3E" w:rsidRPr="00B52A3E" w:rsidRDefault="00793C71" w:rsidP="00C72531">
                  <w:pPr>
                    <w:rPr>
                      <w:i/>
                      <w:sz w:val="16"/>
                      <w:szCs w:val="16"/>
                    </w:rPr>
                  </w:pPr>
                  <w:r>
                    <w:rPr>
                      <w:i/>
                      <w:sz w:val="16"/>
                      <w:szCs w:val="16"/>
                    </w:rPr>
                    <w:t>4.4</w:t>
                  </w:r>
                </w:p>
              </w:tc>
              <w:tc>
                <w:tcPr>
                  <w:tcW w:w="708" w:type="dxa"/>
                </w:tcPr>
                <w:p w:rsidR="00B52A3E" w:rsidRPr="00B52A3E" w:rsidRDefault="00793C71" w:rsidP="00C72531">
                  <w:pPr>
                    <w:rPr>
                      <w:i/>
                      <w:sz w:val="16"/>
                      <w:szCs w:val="16"/>
                    </w:rPr>
                  </w:pPr>
                  <w:r>
                    <w:rPr>
                      <w:i/>
                      <w:sz w:val="16"/>
                      <w:szCs w:val="16"/>
                    </w:rPr>
                    <w:t>4.3</w:t>
                  </w:r>
                </w:p>
              </w:tc>
              <w:tc>
                <w:tcPr>
                  <w:tcW w:w="709" w:type="dxa"/>
                </w:tcPr>
                <w:p w:rsidR="00B52A3E" w:rsidRPr="00B52A3E" w:rsidRDefault="0093001B" w:rsidP="00C72531">
                  <w:pPr>
                    <w:rPr>
                      <w:i/>
                      <w:sz w:val="16"/>
                      <w:szCs w:val="16"/>
                    </w:rPr>
                  </w:pPr>
                  <w:r>
                    <w:rPr>
                      <w:i/>
                      <w:sz w:val="16"/>
                      <w:szCs w:val="16"/>
                    </w:rPr>
                    <w:t>4.7</w:t>
                  </w:r>
                </w:p>
              </w:tc>
              <w:tc>
                <w:tcPr>
                  <w:tcW w:w="748" w:type="dxa"/>
                </w:tcPr>
                <w:p w:rsidR="00B52A3E" w:rsidRPr="00B52A3E" w:rsidRDefault="0093001B" w:rsidP="00C72531">
                  <w:pPr>
                    <w:rPr>
                      <w:i/>
                      <w:sz w:val="16"/>
                      <w:szCs w:val="16"/>
                    </w:rPr>
                  </w:pPr>
                  <w:r>
                    <w:rPr>
                      <w:i/>
                      <w:sz w:val="16"/>
                      <w:szCs w:val="16"/>
                    </w:rPr>
                    <w:t>4.5</w:t>
                  </w:r>
                </w:p>
              </w:tc>
            </w:tr>
            <w:tr w:rsidR="00B52A3E" w:rsidRPr="00B52A3E" w:rsidTr="00B52A3E">
              <w:tc>
                <w:tcPr>
                  <w:tcW w:w="501" w:type="dxa"/>
                </w:tcPr>
                <w:p w:rsidR="00B52A3E" w:rsidRPr="00B52A3E" w:rsidRDefault="00B52A3E" w:rsidP="00C72531">
                  <w:pPr>
                    <w:rPr>
                      <w:i/>
                      <w:sz w:val="16"/>
                      <w:szCs w:val="16"/>
                    </w:rPr>
                  </w:pPr>
                  <w:r>
                    <w:rPr>
                      <w:i/>
                      <w:sz w:val="16"/>
                      <w:szCs w:val="16"/>
                    </w:rPr>
                    <w:t>9</w:t>
                  </w:r>
                </w:p>
              </w:tc>
              <w:tc>
                <w:tcPr>
                  <w:tcW w:w="3119" w:type="dxa"/>
                </w:tcPr>
                <w:p w:rsidR="00B52A3E" w:rsidRPr="00B52A3E" w:rsidRDefault="00B52A3E" w:rsidP="00C72531">
                  <w:pPr>
                    <w:rPr>
                      <w:i/>
                      <w:sz w:val="16"/>
                      <w:szCs w:val="16"/>
                    </w:rPr>
                  </w:pPr>
                  <w:r w:rsidRPr="00B52A3E">
                    <w:rPr>
                      <w:i/>
                      <w:sz w:val="16"/>
                      <w:szCs w:val="16"/>
                    </w:rPr>
                    <w:t>The instructor demonstrated thorough knowledge of the subject.</w:t>
                  </w:r>
                </w:p>
              </w:tc>
              <w:tc>
                <w:tcPr>
                  <w:tcW w:w="709" w:type="dxa"/>
                </w:tcPr>
                <w:p w:rsidR="00B52A3E" w:rsidRPr="00B52A3E" w:rsidRDefault="00793C71" w:rsidP="00C72531">
                  <w:pPr>
                    <w:rPr>
                      <w:i/>
                      <w:sz w:val="16"/>
                      <w:szCs w:val="16"/>
                    </w:rPr>
                  </w:pPr>
                  <w:r>
                    <w:rPr>
                      <w:i/>
                      <w:sz w:val="16"/>
                      <w:szCs w:val="16"/>
                    </w:rPr>
                    <w:t>4.5</w:t>
                  </w:r>
                </w:p>
              </w:tc>
              <w:tc>
                <w:tcPr>
                  <w:tcW w:w="708" w:type="dxa"/>
                </w:tcPr>
                <w:p w:rsidR="00B52A3E" w:rsidRPr="00B52A3E" w:rsidRDefault="00793C71" w:rsidP="00C72531">
                  <w:pPr>
                    <w:rPr>
                      <w:i/>
                      <w:sz w:val="16"/>
                      <w:szCs w:val="16"/>
                    </w:rPr>
                  </w:pPr>
                  <w:r>
                    <w:rPr>
                      <w:i/>
                      <w:sz w:val="16"/>
                      <w:szCs w:val="16"/>
                    </w:rPr>
                    <w:t>4.3</w:t>
                  </w:r>
                </w:p>
              </w:tc>
              <w:tc>
                <w:tcPr>
                  <w:tcW w:w="709" w:type="dxa"/>
                </w:tcPr>
                <w:p w:rsidR="00B52A3E" w:rsidRPr="00B52A3E" w:rsidRDefault="0093001B" w:rsidP="00C72531">
                  <w:pPr>
                    <w:rPr>
                      <w:i/>
                      <w:sz w:val="16"/>
                      <w:szCs w:val="16"/>
                    </w:rPr>
                  </w:pPr>
                  <w:r>
                    <w:rPr>
                      <w:i/>
                      <w:sz w:val="16"/>
                      <w:szCs w:val="16"/>
                    </w:rPr>
                    <w:t>4.8</w:t>
                  </w:r>
                </w:p>
              </w:tc>
              <w:tc>
                <w:tcPr>
                  <w:tcW w:w="748" w:type="dxa"/>
                </w:tcPr>
                <w:p w:rsidR="00B52A3E" w:rsidRPr="00B52A3E" w:rsidRDefault="0093001B" w:rsidP="00C72531">
                  <w:pPr>
                    <w:rPr>
                      <w:i/>
                      <w:sz w:val="16"/>
                      <w:szCs w:val="16"/>
                    </w:rPr>
                  </w:pPr>
                  <w:r>
                    <w:rPr>
                      <w:i/>
                      <w:sz w:val="16"/>
                      <w:szCs w:val="16"/>
                    </w:rPr>
                    <w:t>4.7</w:t>
                  </w:r>
                </w:p>
              </w:tc>
            </w:tr>
            <w:tr w:rsidR="00B52A3E" w:rsidRPr="00B52A3E" w:rsidTr="00B52A3E">
              <w:tc>
                <w:tcPr>
                  <w:tcW w:w="501" w:type="dxa"/>
                </w:tcPr>
                <w:p w:rsidR="00B52A3E" w:rsidRPr="00B52A3E" w:rsidRDefault="00B52A3E" w:rsidP="00C72531">
                  <w:pPr>
                    <w:rPr>
                      <w:i/>
                      <w:sz w:val="16"/>
                      <w:szCs w:val="16"/>
                    </w:rPr>
                  </w:pPr>
                  <w:r>
                    <w:rPr>
                      <w:i/>
                      <w:sz w:val="16"/>
                      <w:szCs w:val="16"/>
                    </w:rPr>
                    <w:t>10</w:t>
                  </w:r>
                </w:p>
              </w:tc>
              <w:tc>
                <w:tcPr>
                  <w:tcW w:w="3119" w:type="dxa"/>
                </w:tcPr>
                <w:p w:rsidR="00B52A3E" w:rsidRPr="00B52A3E" w:rsidRDefault="00B52A3E" w:rsidP="00C72531">
                  <w:pPr>
                    <w:rPr>
                      <w:i/>
                      <w:sz w:val="16"/>
                      <w:szCs w:val="16"/>
                    </w:rPr>
                  </w:pPr>
                  <w:r w:rsidRPr="00B52A3E">
                    <w:rPr>
                      <w:i/>
                      <w:sz w:val="16"/>
                      <w:szCs w:val="16"/>
                    </w:rPr>
                    <w:t>I received feedback on assignments/quizzes/exams in time to prepare for the next assignment/quiz/exam.</w:t>
                  </w:r>
                </w:p>
              </w:tc>
              <w:tc>
                <w:tcPr>
                  <w:tcW w:w="709" w:type="dxa"/>
                </w:tcPr>
                <w:p w:rsidR="00B52A3E" w:rsidRPr="00B52A3E" w:rsidRDefault="00793C71" w:rsidP="00C72531">
                  <w:pPr>
                    <w:rPr>
                      <w:i/>
                      <w:sz w:val="16"/>
                      <w:szCs w:val="16"/>
                    </w:rPr>
                  </w:pPr>
                  <w:r>
                    <w:rPr>
                      <w:i/>
                      <w:sz w:val="16"/>
                      <w:szCs w:val="16"/>
                    </w:rPr>
                    <w:t>4.4</w:t>
                  </w:r>
                </w:p>
              </w:tc>
              <w:tc>
                <w:tcPr>
                  <w:tcW w:w="708" w:type="dxa"/>
                </w:tcPr>
                <w:p w:rsidR="00B52A3E" w:rsidRPr="00B52A3E" w:rsidRDefault="00793C71" w:rsidP="00C72531">
                  <w:pPr>
                    <w:rPr>
                      <w:i/>
                      <w:sz w:val="16"/>
                      <w:szCs w:val="16"/>
                    </w:rPr>
                  </w:pPr>
                  <w:r>
                    <w:rPr>
                      <w:i/>
                      <w:sz w:val="16"/>
                      <w:szCs w:val="16"/>
                    </w:rPr>
                    <w:t>4.3</w:t>
                  </w:r>
                </w:p>
              </w:tc>
              <w:tc>
                <w:tcPr>
                  <w:tcW w:w="709" w:type="dxa"/>
                </w:tcPr>
                <w:p w:rsidR="00B52A3E" w:rsidRPr="00B52A3E" w:rsidRDefault="0093001B" w:rsidP="00C72531">
                  <w:pPr>
                    <w:rPr>
                      <w:i/>
                      <w:sz w:val="16"/>
                      <w:szCs w:val="16"/>
                    </w:rPr>
                  </w:pPr>
                  <w:r>
                    <w:rPr>
                      <w:i/>
                      <w:sz w:val="16"/>
                      <w:szCs w:val="16"/>
                    </w:rPr>
                    <w:t>4.5</w:t>
                  </w:r>
                </w:p>
              </w:tc>
              <w:tc>
                <w:tcPr>
                  <w:tcW w:w="748" w:type="dxa"/>
                </w:tcPr>
                <w:p w:rsidR="00B52A3E" w:rsidRPr="00B52A3E" w:rsidRDefault="0093001B" w:rsidP="00C72531">
                  <w:pPr>
                    <w:rPr>
                      <w:i/>
                      <w:sz w:val="16"/>
                      <w:szCs w:val="16"/>
                    </w:rPr>
                  </w:pPr>
                  <w:r>
                    <w:rPr>
                      <w:i/>
                      <w:sz w:val="16"/>
                      <w:szCs w:val="16"/>
                    </w:rPr>
                    <w:t>4.6</w:t>
                  </w:r>
                </w:p>
              </w:tc>
            </w:tr>
            <w:tr w:rsidR="00B52A3E" w:rsidRPr="00B52A3E" w:rsidTr="0093001B">
              <w:tc>
                <w:tcPr>
                  <w:tcW w:w="6494" w:type="dxa"/>
                  <w:gridSpan w:val="6"/>
                </w:tcPr>
                <w:p w:rsidR="00B52A3E" w:rsidRPr="00B52A3E" w:rsidRDefault="00B52A3E" w:rsidP="00B52A3E">
                  <w:pPr>
                    <w:tabs>
                      <w:tab w:val="left" w:pos="2650"/>
                    </w:tabs>
                    <w:rPr>
                      <w:i/>
                      <w:sz w:val="16"/>
                      <w:szCs w:val="16"/>
                    </w:rPr>
                  </w:pPr>
                  <w:r>
                    <w:rPr>
                      <w:i/>
                      <w:sz w:val="16"/>
                      <w:szCs w:val="16"/>
                    </w:rPr>
                    <w:tab/>
                  </w:r>
                  <w:r w:rsidRPr="00B52A3E">
                    <w:rPr>
                      <w:i/>
                      <w:sz w:val="16"/>
                      <w:szCs w:val="16"/>
                    </w:rPr>
                    <w:t xml:space="preserve">Course </w:t>
                  </w:r>
                </w:p>
              </w:tc>
            </w:tr>
            <w:tr w:rsidR="00B52A3E" w:rsidRPr="00B52A3E" w:rsidTr="00B52A3E">
              <w:tc>
                <w:tcPr>
                  <w:tcW w:w="501" w:type="dxa"/>
                </w:tcPr>
                <w:p w:rsidR="00B52A3E" w:rsidRPr="00B52A3E" w:rsidRDefault="00B52A3E" w:rsidP="00C72531">
                  <w:pPr>
                    <w:rPr>
                      <w:i/>
                      <w:sz w:val="16"/>
                      <w:szCs w:val="16"/>
                    </w:rPr>
                  </w:pPr>
                  <w:r>
                    <w:rPr>
                      <w:i/>
                      <w:sz w:val="16"/>
                      <w:szCs w:val="16"/>
                    </w:rPr>
                    <w:t>11</w:t>
                  </w:r>
                </w:p>
              </w:tc>
              <w:tc>
                <w:tcPr>
                  <w:tcW w:w="3119" w:type="dxa"/>
                </w:tcPr>
                <w:p w:rsidR="00B52A3E" w:rsidRPr="00B52A3E" w:rsidRDefault="00AD3391" w:rsidP="00C72531">
                  <w:pPr>
                    <w:rPr>
                      <w:i/>
                      <w:sz w:val="16"/>
                      <w:szCs w:val="16"/>
                    </w:rPr>
                  </w:pPr>
                  <w:r w:rsidRPr="00AD3391">
                    <w:rPr>
                      <w:i/>
                      <w:sz w:val="16"/>
                      <w:szCs w:val="16"/>
                    </w:rPr>
                    <w:t>Overall, this course was a valuable learning experience.</w:t>
                  </w:r>
                </w:p>
              </w:tc>
              <w:tc>
                <w:tcPr>
                  <w:tcW w:w="709" w:type="dxa"/>
                </w:tcPr>
                <w:p w:rsidR="00B52A3E" w:rsidRPr="00B52A3E" w:rsidRDefault="00793C71" w:rsidP="00C72531">
                  <w:pPr>
                    <w:rPr>
                      <w:i/>
                      <w:sz w:val="16"/>
                      <w:szCs w:val="16"/>
                    </w:rPr>
                  </w:pPr>
                  <w:r>
                    <w:rPr>
                      <w:i/>
                      <w:sz w:val="16"/>
                      <w:szCs w:val="16"/>
                    </w:rPr>
                    <w:t>4.5</w:t>
                  </w:r>
                </w:p>
              </w:tc>
              <w:tc>
                <w:tcPr>
                  <w:tcW w:w="708" w:type="dxa"/>
                </w:tcPr>
                <w:p w:rsidR="00B52A3E" w:rsidRPr="00B52A3E" w:rsidRDefault="0093001B" w:rsidP="00C72531">
                  <w:pPr>
                    <w:rPr>
                      <w:i/>
                      <w:sz w:val="16"/>
                      <w:szCs w:val="16"/>
                    </w:rPr>
                  </w:pPr>
                  <w:r>
                    <w:rPr>
                      <w:i/>
                      <w:sz w:val="16"/>
                      <w:szCs w:val="16"/>
                    </w:rPr>
                    <w:t>4.5</w:t>
                  </w:r>
                </w:p>
              </w:tc>
              <w:tc>
                <w:tcPr>
                  <w:tcW w:w="709" w:type="dxa"/>
                </w:tcPr>
                <w:p w:rsidR="00B52A3E" w:rsidRPr="00B52A3E" w:rsidRDefault="0093001B" w:rsidP="00C72531">
                  <w:pPr>
                    <w:rPr>
                      <w:i/>
                      <w:sz w:val="16"/>
                      <w:szCs w:val="16"/>
                    </w:rPr>
                  </w:pPr>
                  <w:r>
                    <w:rPr>
                      <w:i/>
                      <w:sz w:val="16"/>
                      <w:szCs w:val="16"/>
                    </w:rPr>
                    <w:t>4.6</w:t>
                  </w:r>
                </w:p>
              </w:tc>
              <w:tc>
                <w:tcPr>
                  <w:tcW w:w="748" w:type="dxa"/>
                </w:tcPr>
                <w:p w:rsidR="00B52A3E" w:rsidRPr="00B52A3E" w:rsidRDefault="0093001B" w:rsidP="00C72531">
                  <w:pPr>
                    <w:rPr>
                      <w:i/>
                      <w:sz w:val="16"/>
                      <w:szCs w:val="16"/>
                    </w:rPr>
                  </w:pPr>
                  <w:r>
                    <w:rPr>
                      <w:i/>
                      <w:sz w:val="16"/>
                      <w:szCs w:val="16"/>
                    </w:rPr>
                    <w:t>4.5</w:t>
                  </w:r>
                </w:p>
              </w:tc>
            </w:tr>
            <w:tr w:rsidR="00B52A3E" w:rsidRPr="00B52A3E" w:rsidTr="00B52A3E">
              <w:tc>
                <w:tcPr>
                  <w:tcW w:w="501" w:type="dxa"/>
                </w:tcPr>
                <w:p w:rsidR="00B52A3E" w:rsidRPr="00B52A3E" w:rsidRDefault="00B52A3E" w:rsidP="00C72531">
                  <w:pPr>
                    <w:rPr>
                      <w:i/>
                      <w:sz w:val="16"/>
                      <w:szCs w:val="16"/>
                    </w:rPr>
                  </w:pPr>
                  <w:r>
                    <w:rPr>
                      <w:i/>
                      <w:sz w:val="16"/>
                      <w:szCs w:val="16"/>
                    </w:rPr>
                    <w:t>12</w:t>
                  </w:r>
                </w:p>
              </w:tc>
              <w:tc>
                <w:tcPr>
                  <w:tcW w:w="3119" w:type="dxa"/>
                </w:tcPr>
                <w:p w:rsidR="00B52A3E" w:rsidRPr="00B52A3E" w:rsidRDefault="00AD3391" w:rsidP="00C72531">
                  <w:pPr>
                    <w:rPr>
                      <w:i/>
                      <w:sz w:val="16"/>
                      <w:szCs w:val="16"/>
                    </w:rPr>
                  </w:pPr>
                  <w:r w:rsidRPr="00AD3391">
                    <w:rPr>
                      <w:i/>
                      <w:sz w:val="16"/>
                      <w:szCs w:val="16"/>
                    </w:rPr>
                    <w:t>The course syllabus was clear and complete.</w:t>
                  </w:r>
                </w:p>
              </w:tc>
              <w:tc>
                <w:tcPr>
                  <w:tcW w:w="709" w:type="dxa"/>
                </w:tcPr>
                <w:p w:rsidR="00B52A3E" w:rsidRPr="00B52A3E" w:rsidRDefault="00793C71" w:rsidP="00C72531">
                  <w:pPr>
                    <w:rPr>
                      <w:i/>
                      <w:sz w:val="16"/>
                      <w:szCs w:val="16"/>
                    </w:rPr>
                  </w:pPr>
                  <w:r>
                    <w:rPr>
                      <w:i/>
                      <w:sz w:val="16"/>
                      <w:szCs w:val="16"/>
                    </w:rPr>
                    <w:t>4.5</w:t>
                  </w:r>
                </w:p>
              </w:tc>
              <w:tc>
                <w:tcPr>
                  <w:tcW w:w="708" w:type="dxa"/>
                </w:tcPr>
                <w:p w:rsidR="00B52A3E" w:rsidRPr="00B52A3E" w:rsidRDefault="0093001B" w:rsidP="00C72531">
                  <w:pPr>
                    <w:rPr>
                      <w:i/>
                      <w:sz w:val="16"/>
                      <w:szCs w:val="16"/>
                    </w:rPr>
                  </w:pPr>
                  <w:r>
                    <w:rPr>
                      <w:i/>
                      <w:sz w:val="16"/>
                      <w:szCs w:val="16"/>
                    </w:rPr>
                    <w:t>4.4</w:t>
                  </w:r>
                </w:p>
              </w:tc>
              <w:tc>
                <w:tcPr>
                  <w:tcW w:w="709" w:type="dxa"/>
                </w:tcPr>
                <w:p w:rsidR="00B52A3E" w:rsidRPr="00B52A3E" w:rsidRDefault="0093001B" w:rsidP="00C72531">
                  <w:pPr>
                    <w:rPr>
                      <w:i/>
                      <w:sz w:val="16"/>
                      <w:szCs w:val="16"/>
                    </w:rPr>
                  </w:pPr>
                  <w:r>
                    <w:rPr>
                      <w:i/>
                      <w:sz w:val="16"/>
                      <w:szCs w:val="16"/>
                    </w:rPr>
                    <w:t>4.7</w:t>
                  </w:r>
                </w:p>
              </w:tc>
              <w:tc>
                <w:tcPr>
                  <w:tcW w:w="748" w:type="dxa"/>
                </w:tcPr>
                <w:p w:rsidR="00B52A3E" w:rsidRPr="00B52A3E" w:rsidRDefault="0093001B" w:rsidP="00C72531">
                  <w:pPr>
                    <w:rPr>
                      <w:i/>
                      <w:sz w:val="16"/>
                      <w:szCs w:val="16"/>
                    </w:rPr>
                  </w:pPr>
                  <w:r>
                    <w:rPr>
                      <w:i/>
                      <w:sz w:val="16"/>
                      <w:szCs w:val="16"/>
                    </w:rPr>
                    <w:t>4.6</w:t>
                  </w:r>
                </w:p>
              </w:tc>
            </w:tr>
            <w:tr w:rsidR="00B52A3E" w:rsidRPr="00B52A3E" w:rsidTr="00B52A3E">
              <w:tc>
                <w:tcPr>
                  <w:tcW w:w="501" w:type="dxa"/>
                </w:tcPr>
                <w:p w:rsidR="00B52A3E" w:rsidRPr="00B52A3E" w:rsidRDefault="00B52A3E" w:rsidP="00C72531">
                  <w:pPr>
                    <w:rPr>
                      <w:i/>
                      <w:sz w:val="16"/>
                      <w:szCs w:val="16"/>
                    </w:rPr>
                  </w:pPr>
                  <w:r>
                    <w:rPr>
                      <w:i/>
                      <w:sz w:val="16"/>
                      <w:szCs w:val="16"/>
                    </w:rPr>
                    <w:t>13</w:t>
                  </w:r>
                </w:p>
              </w:tc>
              <w:tc>
                <w:tcPr>
                  <w:tcW w:w="3119" w:type="dxa"/>
                </w:tcPr>
                <w:p w:rsidR="00B52A3E" w:rsidRPr="00B52A3E" w:rsidRDefault="00AD3391" w:rsidP="00C72531">
                  <w:pPr>
                    <w:rPr>
                      <w:i/>
                      <w:sz w:val="16"/>
                      <w:szCs w:val="16"/>
                    </w:rPr>
                  </w:pPr>
                  <w:r w:rsidRPr="00AD3391">
                    <w:rPr>
                      <w:i/>
                      <w:sz w:val="16"/>
                      <w:szCs w:val="16"/>
                    </w:rPr>
                    <w:t>The student learning outcomes were clear.</w:t>
                  </w:r>
                </w:p>
              </w:tc>
              <w:tc>
                <w:tcPr>
                  <w:tcW w:w="709" w:type="dxa"/>
                </w:tcPr>
                <w:p w:rsidR="00B52A3E" w:rsidRPr="00B52A3E" w:rsidRDefault="00793C71" w:rsidP="00C72531">
                  <w:pPr>
                    <w:rPr>
                      <w:i/>
                      <w:sz w:val="16"/>
                      <w:szCs w:val="16"/>
                    </w:rPr>
                  </w:pPr>
                  <w:r>
                    <w:rPr>
                      <w:i/>
                      <w:sz w:val="16"/>
                      <w:szCs w:val="16"/>
                    </w:rPr>
                    <w:t>4.5</w:t>
                  </w:r>
                </w:p>
              </w:tc>
              <w:tc>
                <w:tcPr>
                  <w:tcW w:w="708" w:type="dxa"/>
                </w:tcPr>
                <w:p w:rsidR="00B52A3E" w:rsidRPr="00B52A3E" w:rsidRDefault="0093001B" w:rsidP="00C72531">
                  <w:pPr>
                    <w:rPr>
                      <w:i/>
                      <w:sz w:val="16"/>
                      <w:szCs w:val="16"/>
                    </w:rPr>
                  </w:pPr>
                  <w:r>
                    <w:rPr>
                      <w:i/>
                      <w:sz w:val="16"/>
                      <w:szCs w:val="16"/>
                    </w:rPr>
                    <w:t>4.4</w:t>
                  </w:r>
                </w:p>
              </w:tc>
              <w:tc>
                <w:tcPr>
                  <w:tcW w:w="709" w:type="dxa"/>
                </w:tcPr>
                <w:p w:rsidR="00B52A3E" w:rsidRPr="00B52A3E" w:rsidRDefault="0093001B" w:rsidP="00C72531">
                  <w:pPr>
                    <w:rPr>
                      <w:i/>
                      <w:sz w:val="16"/>
                      <w:szCs w:val="16"/>
                    </w:rPr>
                  </w:pPr>
                  <w:r>
                    <w:rPr>
                      <w:i/>
                      <w:sz w:val="16"/>
                      <w:szCs w:val="16"/>
                    </w:rPr>
                    <w:t>4.6</w:t>
                  </w:r>
                </w:p>
              </w:tc>
              <w:tc>
                <w:tcPr>
                  <w:tcW w:w="748" w:type="dxa"/>
                </w:tcPr>
                <w:p w:rsidR="00B52A3E" w:rsidRPr="00B52A3E" w:rsidRDefault="0093001B" w:rsidP="00C72531">
                  <w:pPr>
                    <w:rPr>
                      <w:i/>
                      <w:sz w:val="16"/>
                      <w:szCs w:val="16"/>
                    </w:rPr>
                  </w:pPr>
                  <w:r>
                    <w:rPr>
                      <w:i/>
                      <w:sz w:val="16"/>
                      <w:szCs w:val="16"/>
                    </w:rPr>
                    <w:t>4.7</w:t>
                  </w:r>
                </w:p>
              </w:tc>
            </w:tr>
            <w:tr w:rsidR="00B52A3E" w:rsidRPr="00B52A3E" w:rsidTr="00B52A3E">
              <w:tc>
                <w:tcPr>
                  <w:tcW w:w="501" w:type="dxa"/>
                </w:tcPr>
                <w:p w:rsidR="00B52A3E" w:rsidRPr="00B52A3E" w:rsidRDefault="00B52A3E" w:rsidP="00C72531">
                  <w:pPr>
                    <w:rPr>
                      <w:i/>
                      <w:sz w:val="16"/>
                      <w:szCs w:val="16"/>
                    </w:rPr>
                  </w:pPr>
                  <w:r>
                    <w:rPr>
                      <w:i/>
                      <w:sz w:val="16"/>
                      <w:szCs w:val="16"/>
                    </w:rPr>
                    <w:t>14</w:t>
                  </w:r>
                </w:p>
              </w:tc>
              <w:tc>
                <w:tcPr>
                  <w:tcW w:w="3119" w:type="dxa"/>
                </w:tcPr>
                <w:p w:rsidR="00B52A3E" w:rsidRPr="00B52A3E" w:rsidRDefault="00AD3391" w:rsidP="00C72531">
                  <w:pPr>
                    <w:rPr>
                      <w:i/>
                      <w:sz w:val="16"/>
                      <w:szCs w:val="16"/>
                    </w:rPr>
                  </w:pPr>
                  <w:r w:rsidRPr="00AD3391">
                    <w:rPr>
                      <w:i/>
                      <w:sz w:val="16"/>
                      <w:szCs w:val="16"/>
                    </w:rPr>
                    <w:t>The SLOs helped me focus in this course.</w:t>
                  </w:r>
                </w:p>
              </w:tc>
              <w:tc>
                <w:tcPr>
                  <w:tcW w:w="709" w:type="dxa"/>
                </w:tcPr>
                <w:p w:rsidR="00B52A3E" w:rsidRPr="00B52A3E" w:rsidRDefault="00793C71" w:rsidP="00C72531">
                  <w:pPr>
                    <w:rPr>
                      <w:i/>
                      <w:sz w:val="16"/>
                      <w:szCs w:val="16"/>
                    </w:rPr>
                  </w:pPr>
                  <w:r>
                    <w:rPr>
                      <w:i/>
                      <w:sz w:val="16"/>
                      <w:szCs w:val="16"/>
                    </w:rPr>
                    <w:t>4.5</w:t>
                  </w:r>
                </w:p>
              </w:tc>
              <w:tc>
                <w:tcPr>
                  <w:tcW w:w="708" w:type="dxa"/>
                </w:tcPr>
                <w:p w:rsidR="00B52A3E" w:rsidRPr="00B52A3E" w:rsidRDefault="0093001B" w:rsidP="00C72531">
                  <w:pPr>
                    <w:rPr>
                      <w:i/>
                      <w:sz w:val="16"/>
                      <w:szCs w:val="16"/>
                    </w:rPr>
                  </w:pPr>
                  <w:r>
                    <w:rPr>
                      <w:i/>
                      <w:sz w:val="16"/>
                      <w:szCs w:val="16"/>
                    </w:rPr>
                    <w:t>4.4</w:t>
                  </w:r>
                </w:p>
              </w:tc>
              <w:tc>
                <w:tcPr>
                  <w:tcW w:w="709" w:type="dxa"/>
                </w:tcPr>
                <w:p w:rsidR="00B52A3E" w:rsidRPr="00B52A3E" w:rsidRDefault="0093001B" w:rsidP="00C72531">
                  <w:pPr>
                    <w:rPr>
                      <w:i/>
                      <w:sz w:val="16"/>
                      <w:szCs w:val="16"/>
                    </w:rPr>
                  </w:pPr>
                  <w:r>
                    <w:rPr>
                      <w:i/>
                      <w:sz w:val="16"/>
                      <w:szCs w:val="16"/>
                    </w:rPr>
                    <w:t>4.4</w:t>
                  </w:r>
                </w:p>
              </w:tc>
              <w:tc>
                <w:tcPr>
                  <w:tcW w:w="748" w:type="dxa"/>
                </w:tcPr>
                <w:p w:rsidR="00B52A3E" w:rsidRPr="00B52A3E" w:rsidRDefault="0093001B" w:rsidP="00C72531">
                  <w:pPr>
                    <w:rPr>
                      <w:i/>
                      <w:sz w:val="16"/>
                      <w:szCs w:val="16"/>
                    </w:rPr>
                  </w:pPr>
                  <w:r>
                    <w:rPr>
                      <w:i/>
                      <w:sz w:val="16"/>
                      <w:szCs w:val="16"/>
                    </w:rPr>
                    <w:t>4.7</w:t>
                  </w:r>
                </w:p>
              </w:tc>
            </w:tr>
            <w:tr w:rsidR="00B52A3E" w:rsidRPr="00B52A3E" w:rsidTr="00B52A3E">
              <w:tc>
                <w:tcPr>
                  <w:tcW w:w="501" w:type="dxa"/>
                </w:tcPr>
                <w:p w:rsidR="00B52A3E" w:rsidRPr="00B52A3E" w:rsidRDefault="00B52A3E" w:rsidP="00C72531">
                  <w:pPr>
                    <w:rPr>
                      <w:i/>
                      <w:sz w:val="16"/>
                      <w:szCs w:val="16"/>
                    </w:rPr>
                  </w:pPr>
                  <w:r>
                    <w:rPr>
                      <w:i/>
                      <w:sz w:val="16"/>
                      <w:szCs w:val="16"/>
                    </w:rPr>
                    <w:t>15</w:t>
                  </w:r>
                </w:p>
              </w:tc>
              <w:tc>
                <w:tcPr>
                  <w:tcW w:w="3119" w:type="dxa"/>
                </w:tcPr>
                <w:p w:rsidR="00B52A3E" w:rsidRPr="00B52A3E" w:rsidRDefault="00AD3391" w:rsidP="00C72531">
                  <w:pPr>
                    <w:rPr>
                      <w:i/>
                      <w:sz w:val="16"/>
                      <w:szCs w:val="16"/>
                    </w:rPr>
                  </w:pPr>
                  <w:r w:rsidRPr="00AD3391">
                    <w:rPr>
                      <w:i/>
                      <w:sz w:val="16"/>
                      <w:szCs w:val="16"/>
                    </w:rPr>
                    <w:t>Classes started and ended on time.</w:t>
                  </w:r>
                </w:p>
              </w:tc>
              <w:tc>
                <w:tcPr>
                  <w:tcW w:w="709" w:type="dxa"/>
                </w:tcPr>
                <w:p w:rsidR="00B52A3E" w:rsidRPr="00B52A3E" w:rsidRDefault="00793C71" w:rsidP="00C72531">
                  <w:pPr>
                    <w:rPr>
                      <w:i/>
                      <w:sz w:val="16"/>
                      <w:szCs w:val="16"/>
                    </w:rPr>
                  </w:pPr>
                  <w:r>
                    <w:rPr>
                      <w:i/>
                      <w:sz w:val="16"/>
                      <w:szCs w:val="16"/>
                    </w:rPr>
                    <w:t>4.5</w:t>
                  </w:r>
                </w:p>
              </w:tc>
              <w:tc>
                <w:tcPr>
                  <w:tcW w:w="708" w:type="dxa"/>
                </w:tcPr>
                <w:p w:rsidR="00B52A3E" w:rsidRPr="00B52A3E" w:rsidRDefault="0093001B" w:rsidP="00C72531">
                  <w:pPr>
                    <w:rPr>
                      <w:i/>
                      <w:sz w:val="16"/>
                      <w:szCs w:val="16"/>
                    </w:rPr>
                  </w:pPr>
                  <w:r>
                    <w:rPr>
                      <w:i/>
                      <w:sz w:val="16"/>
                      <w:szCs w:val="16"/>
                    </w:rPr>
                    <w:t>4.5</w:t>
                  </w:r>
                </w:p>
              </w:tc>
              <w:tc>
                <w:tcPr>
                  <w:tcW w:w="709" w:type="dxa"/>
                </w:tcPr>
                <w:p w:rsidR="00B52A3E" w:rsidRPr="00B52A3E" w:rsidRDefault="0093001B" w:rsidP="00C72531">
                  <w:pPr>
                    <w:rPr>
                      <w:i/>
                      <w:sz w:val="16"/>
                      <w:szCs w:val="16"/>
                    </w:rPr>
                  </w:pPr>
                  <w:r>
                    <w:rPr>
                      <w:i/>
                      <w:sz w:val="16"/>
                      <w:szCs w:val="16"/>
                    </w:rPr>
                    <w:t>4.5</w:t>
                  </w:r>
                </w:p>
              </w:tc>
              <w:tc>
                <w:tcPr>
                  <w:tcW w:w="748" w:type="dxa"/>
                </w:tcPr>
                <w:p w:rsidR="00B52A3E" w:rsidRPr="00B52A3E" w:rsidRDefault="0093001B" w:rsidP="00C72531">
                  <w:pPr>
                    <w:rPr>
                      <w:i/>
                      <w:sz w:val="16"/>
                      <w:szCs w:val="16"/>
                    </w:rPr>
                  </w:pPr>
                  <w:r>
                    <w:rPr>
                      <w:i/>
                      <w:sz w:val="16"/>
                      <w:szCs w:val="16"/>
                    </w:rPr>
                    <w:t>4.5</w:t>
                  </w:r>
                </w:p>
              </w:tc>
            </w:tr>
            <w:tr w:rsidR="00B52A3E" w:rsidRPr="00B52A3E" w:rsidTr="00B52A3E">
              <w:tc>
                <w:tcPr>
                  <w:tcW w:w="501" w:type="dxa"/>
                </w:tcPr>
                <w:p w:rsidR="00B52A3E" w:rsidRPr="00B52A3E" w:rsidRDefault="00B52A3E" w:rsidP="00C72531">
                  <w:pPr>
                    <w:rPr>
                      <w:i/>
                      <w:sz w:val="16"/>
                      <w:szCs w:val="16"/>
                    </w:rPr>
                  </w:pPr>
                  <w:r>
                    <w:rPr>
                      <w:i/>
                      <w:sz w:val="16"/>
                      <w:szCs w:val="16"/>
                    </w:rPr>
                    <w:lastRenderedPageBreak/>
                    <w:t>16</w:t>
                  </w:r>
                </w:p>
              </w:tc>
              <w:tc>
                <w:tcPr>
                  <w:tcW w:w="3119" w:type="dxa"/>
                </w:tcPr>
                <w:p w:rsidR="00B52A3E" w:rsidRPr="00B52A3E" w:rsidRDefault="00AD3391" w:rsidP="00C72531">
                  <w:pPr>
                    <w:rPr>
                      <w:i/>
                      <w:sz w:val="16"/>
                      <w:szCs w:val="16"/>
                    </w:rPr>
                  </w:pPr>
                  <w:r w:rsidRPr="00AD3391">
                    <w:rPr>
                      <w:i/>
                      <w:sz w:val="16"/>
                      <w:szCs w:val="16"/>
                    </w:rPr>
                    <w:t>Assignments, quizzes, and exams allowed me to demonstrate my knowledge and skills.</w:t>
                  </w:r>
                </w:p>
              </w:tc>
              <w:tc>
                <w:tcPr>
                  <w:tcW w:w="709" w:type="dxa"/>
                </w:tcPr>
                <w:p w:rsidR="00B52A3E" w:rsidRPr="00B52A3E" w:rsidRDefault="00793C71" w:rsidP="00C72531">
                  <w:pPr>
                    <w:rPr>
                      <w:i/>
                      <w:sz w:val="16"/>
                      <w:szCs w:val="16"/>
                    </w:rPr>
                  </w:pPr>
                  <w:r>
                    <w:rPr>
                      <w:i/>
                      <w:sz w:val="16"/>
                      <w:szCs w:val="16"/>
                    </w:rPr>
                    <w:t>4.5</w:t>
                  </w:r>
                </w:p>
              </w:tc>
              <w:tc>
                <w:tcPr>
                  <w:tcW w:w="708" w:type="dxa"/>
                </w:tcPr>
                <w:p w:rsidR="00B52A3E" w:rsidRPr="00B52A3E" w:rsidRDefault="0093001B" w:rsidP="00C72531">
                  <w:pPr>
                    <w:rPr>
                      <w:i/>
                      <w:sz w:val="16"/>
                      <w:szCs w:val="16"/>
                    </w:rPr>
                  </w:pPr>
                  <w:r>
                    <w:rPr>
                      <w:i/>
                      <w:sz w:val="16"/>
                      <w:szCs w:val="16"/>
                    </w:rPr>
                    <w:t>4.4</w:t>
                  </w:r>
                </w:p>
              </w:tc>
              <w:tc>
                <w:tcPr>
                  <w:tcW w:w="709" w:type="dxa"/>
                </w:tcPr>
                <w:p w:rsidR="00B52A3E" w:rsidRPr="00B52A3E" w:rsidRDefault="0093001B" w:rsidP="00C72531">
                  <w:pPr>
                    <w:rPr>
                      <w:i/>
                      <w:sz w:val="16"/>
                      <w:szCs w:val="16"/>
                    </w:rPr>
                  </w:pPr>
                  <w:r>
                    <w:rPr>
                      <w:i/>
                      <w:sz w:val="16"/>
                      <w:szCs w:val="16"/>
                    </w:rPr>
                    <w:t>4.7</w:t>
                  </w:r>
                </w:p>
              </w:tc>
              <w:tc>
                <w:tcPr>
                  <w:tcW w:w="748" w:type="dxa"/>
                </w:tcPr>
                <w:p w:rsidR="00B52A3E" w:rsidRPr="00B52A3E" w:rsidRDefault="0093001B" w:rsidP="00C72531">
                  <w:pPr>
                    <w:rPr>
                      <w:i/>
                      <w:sz w:val="16"/>
                      <w:szCs w:val="16"/>
                    </w:rPr>
                  </w:pPr>
                  <w:r>
                    <w:rPr>
                      <w:i/>
                      <w:sz w:val="16"/>
                      <w:szCs w:val="16"/>
                    </w:rPr>
                    <w:t>4.8</w:t>
                  </w:r>
                </w:p>
              </w:tc>
            </w:tr>
            <w:tr w:rsidR="00B52A3E" w:rsidRPr="00B52A3E" w:rsidTr="00B52A3E">
              <w:tc>
                <w:tcPr>
                  <w:tcW w:w="501" w:type="dxa"/>
                </w:tcPr>
                <w:p w:rsidR="00B52A3E" w:rsidRPr="00B52A3E" w:rsidRDefault="00B52A3E" w:rsidP="00C72531">
                  <w:pPr>
                    <w:rPr>
                      <w:i/>
                      <w:sz w:val="16"/>
                      <w:szCs w:val="16"/>
                    </w:rPr>
                  </w:pPr>
                  <w:r>
                    <w:rPr>
                      <w:i/>
                      <w:sz w:val="16"/>
                      <w:szCs w:val="16"/>
                    </w:rPr>
                    <w:t>17</w:t>
                  </w:r>
                </w:p>
              </w:tc>
              <w:tc>
                <w:tcPr>
                  <w:tcW w:w="3119" w:type="dxa"/>
                </w:tcPr>
                <w:p w:rsidR="00B52A3E" w:rsidRPr="00B52A3E" w:rsidRDefault="00AD3391" w:rsidP="00C72531">
                  <w:pPr>
                    <w:rPr>
                      <w:i/>
                      <w:sz w:val="16"/>
                      <w:szCs w:val="16"/>
                    </w:rPr>
                  </w:pPr>
                  <w:r w:rsidRPr="00AD3391">
                    <w:rPr>
                      <w:i/>
                      <w:sz w:val="16"/>
                      <w:szCs w:val="16"/>
                    </w:rPr>
                    <w:t>The testing and evaluation procedures were fair.</w:t>
                  </w:r>
                </w:p>
              </w:tc>
              <w:tc>
                <w:tcPr>
                  <w:tcW w:w="709" w:type="dxa"/>
                </w:tcPr>
                <w:p w:rsidR="00B52A3E" w:rsidRPr="00B52A3E" w:rsidRDefault="00793C71" w:rsidP="00C72531">
                  <w:pPr>
                    <w:rPr>
                      <w:i/>
                      <w:sz w:val="16"/>
                      <w:szCs w:val="16"/>
                    </w:rPr>
                  </w:pPr>
                  <w:r>
                    <w:rPr>
                      <w:i/>
                      <w:sz w:val="16"/>
                      <w:szCs w:val="16"/>
                    </w:rPr>
                    <w:t>4.5</w:t>
                  </w:r>
                </w:p>
              </w:tc>
              <w:tc>
                <w:tcPr>
                  <w:tcW w:w="708" w:type="dxa"/>
                </w:tcPr>
                <w:p w:rsidR="00B52A3E" w:rsidRPr="00B52A3E" w:rsidRDefault="0093001B" w:rsidP="00C72531">
                  <w:pPr>
                    <w:rPr>
                      <w:i/>
                      <w:sz w:val="16"/>
                      <w:szCs w:val="16"/>
                    </w:rPr>
                  </w:pPr>
                  <w:r>
                    <w:rPr>
                      <w:i/>
                      <w:sz w:val="16"/>
                      <w:szCs w:val="16"/>
                    </w:rPr>
                    <w:t>4.5</w:t>
                  </w:r>
                </w:p>
              </w:tc>
              <w:tc>
                <w:tcPr>
                  <w:tcW w:w="709" w:type="dxa"/>
                </w:tcPr>
                <w:p w:rsidR="00B52A3E" w:rsidRPr="00B52A3E" w:rsidRDefault="0093001B" w:rsidP="00C72531">
                  <w:pPr>
                    <w:rPr>
                      <w:i/>
                      <w:sz w:val="16"/>
                      <w:szCs w:val="16"/>
                    </w:rPr>
                  </w:pPr>
                  <w:r>
                    <w:rPr>
                      <w:i/>
                      <w:sz w:val="16"/>
                      <w:szCs w:val="16"/>
                    </w:rPr>
                    <w:t>4.5</w:t>
                  </w:r>
                </w:p>
              </w:tc>
              <w:tc>
                <w:tcPr>
                  <w:tcW w:w="748" w:type="dxa"/>
                </w:tcPr>
                <w:p w:rsidR="00B52A3E" w:rsidRPr="00B52A3E" w:rsidRDefault="0093001B" w:rsidP="00C72531">
                  <w:pPr>
                    <w:rPr>
                      <w:i/>
                      <w:sz w:val="16"/>
                      <w:szCs w:val="16"/>
                    </w:rPr>
                  </w:pPr>
                  <w:r>
                    <w:rPr>
                      <w:i/>
                      <w:sz w:val="16"/>
                      <w:szCs w:val="16"/>
                    </w:rPr>
                    <w:t>4.7</w:t>
                  </w:r>
                </w:p>
              </w:tc>
            </w:tr>
            <w:tr w:rsidR="00B52A3E" w:rsidRPr="00B52A3E" w:rsidTr="00B52A3E">
              <w:tc>
                <w:tcPr>
                  <w:tcW w:w="501" w:type="dxa"/>
                </w:tcPr>
                <w:p w:rsidR="00B52A3E" w:rsidRPr="00B52A3E" w:rsidRDefault="00B52A3E" w:rsidP="00C72531">
                  <w:pPr>
                    <w:rPr>
                      <w:i/>
                      <w:sz w:val="16"/>
                      <w:szCs w:val="16"/>
                    </w:rPr>
                  </w:pPr>
                  <w:r>
                    <w:rPr>
                      <w:i/>
                      <w:sz w:val="16"/>
                      <w:szCs w:val="16"/>
                    </w:rPr>
                    <w:t>18</w:t>
                  </w:r>
                </w:p>
              </w:tc>
              <w:tc>
                <w:tcPr>
                  <w:tcW w:w="3119" w:type="dxa"/>
                </w:tcPr>
                <w:p w:rsidR="00B52A3E" w:rsidRPr="00B52A3E" w:rsidRDefault="00AD3391" w:rsidP="00C72531">
                  <w:pPr>
                    <w:rPr>
                      <w:i/>
                      <w:sz w:val="16"/>
                      <w:szCs w:val="16"/>
                    </w:rPr>
                  </w:pPr>
                  <w:r w:rsidRPr="00AD3391">
                    <w:rPr>
                      <w:i/>
                      <w:sz w:val="16"/>
                      <w:szCs w:val="16"/>
                    </w:rPr>
                    <w:t>There was enough time to finish assignments.</w:t>
                  </w:r>
                </w:p>
              </w:tc>
              <w:tc>
                <w:tcPr>
                  <w:tcW w:w="709" w:type="dxa"/>
                </w:tcPr>
                <w:p w:rsidR="00B52A3E" w:rsidRPr="00B52A3E" w:rsidRDefault="00793C71" w:rsidP="00C72531">
                  <w:pPr>
                    <w:rPr>
                      <w:i/>
                      <w:sz w:val="16"/>
                      <w:szCs w:val="16"/>
                    </w:rPr>
                  </w:pPr>
                  <w:r>
                    <w:rPr>
                      <w:i/>
                      <w:sz w:val="16"/>
                      <w:szCs w:val="16"/>
                    </w:rPr>
                    <w:t>4.5</w:t>
                  </w:r>
                </w:p>
              </w:tc>
              <w:tc>
                <w:tcPr>
                  <w:tcW w:w="708" w:type="dxa"/>
                </w:tcPr>
                <w:p w:rsidR="00B52A3E" w:rsidRPr="00B52A3E" w:rsidRDefault="0093001B" w:rsidP="00C72531">
                  <w:pPr>
                    <w:rPr>
                      <w:i/>
                      <w:sz w:val="16"/>
                      <w:szCs w:val="16"/>
                    </w:rPr>
                  </w:pPr>
                  <w:r>
                    <w:rPr>
                      <w:i/>
                      <w:sz w:val="16"/>
                      <w:szCs w:val="16"/>
                    </w:rPr>
                    <w:t>4.3</w:t>
                  </w:r>
                </w:p>
              </w:tc>
              <w:tc>
                <w:tcPr>
                  <w:tcW w:w="709" w:type="dxa"/>
                </w:tcPr>
                <w:p w:rsidR="00B52A3E" w:rsidRPr="00B52A3E" w:rsidRDefault="0093001B" w:rsidP="00C72531">
                  <w:pPr>
                    <w:rPr>
                      <w:i/>
                      <w:sz w:val="16"/>
                      <w:szCs w:val="16"/>
                    </w:rPr>
                  </w:pPr>
                  <w:r>
                    <w:rPr>
                      <w:i/>
                      <w:sz w:val="16"/>
                      <w:szCs w:val="16"/>
                    </w:rPr>
                    <w:t>4.9</w:t>
                  </w:r>
                </w:p>
              </w:tc>
              <w:tc>
                <w:tcPr>
                  <w:tcW w:w="748" w:type="dxa"/>
                </w:tcPr>
                <w:p w:rsidR="00B52A3E" w:rsidRPr="00B52A3E" w:rsidRDefault="0093001B" w:rsidP="00C72531">
                  <w:pPr>
                    <w:rPr>
                      <w:i/>
                      <w:sz w:val="16"/>
                      <w:szCs w:val="16"/>
                    </w:rPr>
                  </w:pPr>
                  <w:r>
                    <w:rPr>
                      <w:i/>
                      <w:sz w:val="16"/>
                      <w:szCs w:val="16"/>
                    </w:rPr>
                    <w:t>4.7</w:t>
                  </w:r>
                </w:p>
              </w:tc>
            </w:tr>
            <w:tr w:rsidR="00B52A3E" w:rsidRPr="00B52A3E" w:rsidTr="00B52A3E">
              <w:tc>
                <w:tcPr>
                  <w:tcW w:w="501" w:type="dxa"/>
                </w:tcPr>
                <w:p w:rsidR="00B52A3E" w:rsidRPr="00B52A3E" w:rsidRDefault="00B52A3E" w:rsidP="00C72531">
                  <w:pPr>
                    <w:rPr>
                      <w:i/>
                      <w:sz w:val="16"/>
                      <w:szCs w:val="16"/>
                    </w:rPr>
                  </w:pPr>
                  <w:r>
                    <w:rPr>
                      <w:i/>
                      <w:sz w:val="16"/>
                      <w:szCs w:val="16"/>
                    </w:rPr>
                    <w:t>19</w:t>
                  </w:r>
                </w:p>
              </w:tc>
              <w:tc>
                <w:tcPr>
                  <w:tcW w:w="3119" w:type="dxa"/>
                </w:tcPr>
                <w:p w:rsidR="00B52A3E" w:rsidRPr="00B52A3E" w:rsidRDefault="00AD3391" w:rsidP="00C72531">
                  <w:pPr>
                    <w:rPr>
                      <w:i/>
                      <w:sz w:val="16"/>
                      <w:szCs w:val="16"/>
                    </w:rPr>
                  </w:pPr>
                  <w:r w:rsidRPr="00AD3391">
                    <w:rPr>
                      <w:i/>
                      <w:sz w:val="16"/>
                      <w:szCs w:val="16"/>
                    </w:rPr>
                    <w:t>Expectations were clearly stated.</w:t>
                  </w:r>
                </w:p>
              </w:tc>
              <w:tc>
                <w:tcPr>
                  <w:tcW w:w="709" w:type="dxa"/>
                </w:tcPr>
                <w:p w:rsidR="00B52A3E" w:rsidRPr="00B52A3E" w:rsidRDefault="00793C71" w:rsidP="00C72531">
                  <w:pPr>
                    <w:rPr>
                      <w:i/>
                      <w:sz w:val="16"/>
                      <w:szCs w:val="16"/>
                    </w:rPr>
                  </w:pPr>
                  <w:r>
                    <w:rPr>
                      <w:i/>
                      <w:sz w:val="16"/>
                      <w:szCs w:val="16"/>
                    </w:rPr>
                    <w:t>4.5</w:t>
                  </w:r>
                </w:p>
              </w:tc>
              <w:tc>
                <w:tcPr>
                  <w:tcW w:w="708" w:type="dxa"/>
                </w:tcPr>
                <w:p w:rsidR="00B52A3E" w:rsidRPr="00B52A3E" w:rsidRDefault="0093001B" w:rsidP="00C72531">
                  <w:pPr>
                    <w:rPr>
                      <w:i/>
                      <w:sz w:val="16"/>
                      <w:szCs w:val="16"/>
                    </w:rPr>
                  </w:pPr>
                  <w:r>
                    <w:rPr>
                      <w:i/>
                      <w:sz w:val="16"/>
                      <w:szCs w:val="16"/>
                    </w:rPr>
                    <w:t>4.4</w:t>
                  </w:r>
                </w:p>
              </w:tc>
              <w:tc>
                <w:tcPr>
                  <w:tcW w:w="709" w:type="dxa"/>
                </w:tcPr>
                <w:p w:rsidR="00B52A3E" w:rsidRPr="00B52A3E" w:rsidRDefault="0093001B" w:rsidP="00C72531">
                  <w:pPr>
                    <w:rPr>
                      <w:i/>
                      <w:sz w:val="16"/>
                      <w:szCs w:val="16"/>
                    </w:rPr>
                  </w:pPr>
                  <w:r>
                    <w:rPr>
                      <w:i/>
                      <w:sz w:val="16"/>
                      <w:szCs w:val="16"/>
                    </w:rPr>
                    <w:t>4.5</w:t>
                  </w:r>
                </w:p>
              </w:tc>
              <w:tc>
                <w:tcPr>
                  <w:tcW w:w="748" w:type="dxa"/>
                </w:tcPr>
                <w:p w:rsidR="00B52A3E" w:rsidRPr="00B52A3E" w:rsidRDefault="0093001B" w:rsidP="00C72531">
                  <w:pPr>
                    <w:rPr>
                      <w:i/>
                      <w:sz w:val="16"/>
                      <w:szCs w:val="16"/>
                    </w:rPr>
                  </w:pPr>
                  <w:r>
                    <w:rPr>
                      <w:i/>
                      <w:sz w:val="16"/>
                      <w:szCs w:val="16"/>
                    </w:rPr>
                    <w:t>4.6</w:t>
                  </w:r>
                </w:p>
              </w:tc>
            </w:tr>
            <w:tr w:rsidR="00AD3391" w:rsidRPr="00B52A3E" w:rsidTr="0093001B">
              <w:tc>
                <w:tcPr>
                  <w:tcW w:w="6494" w:type="dxa"/>
                  <w:gridSpan w:val="6"/>
                </w:tcPr>
                <w:p w:rsidR="00AD3391" w:rsidRPr="00B52A3E" w:rsidRDefault="00AD3391" w:rsidP="00AD3391">
                  <w:pPr>
                    <w:tabs>
                      <w:tab w:val="left" w:pos="2330"/>
                    </w:tabs>
                    <w:rPr>
                      <w:i/>
                      <w:sz w:val="16"/>
                      <w:szCs w:val="16"/>
                    </w:rPr>
                  </w:pPr>
                  <w:r>
                    <w:rPr>
                      <w:i/>
                      <w:sz w:val="16"/>
                      <w:szCs w:val="16"/>
                    </w:rPr>
                    <w:tab/>
                    <w:t>Course Materials</w:t>
                  </w:r>
                </w:p>
              </w:tc>
            </w:tr>
            <w:tr w:rsidR="00B52A3E" w:rsidRPr="00B52A3E" w:rsidTr="00B52A3E">
              <w:tc>
                <w:tcPr>
                  <w:tcW w:w="501" w:type="dxa"/>
                </w:tcPr>
                <w:p w:rsidR="00B52A3E" w:rsidRPr="00B52A3E" w:rsidRDefault="00AD3391" w:rsidP="00C72531">
                  <w:pPr>
                    <w:rPr>
                      <w:i/>
                      <w:sz w:val="16"/>
                      <w:szCs w:val="16"/>
                    </w:rPr>
                  </w:pPr>
                  <w:r>
                    <w:rPr>
                      <w:i/>
                      <w:sz w:val="16"/>
                      <w:szCs w:val="16"/>
                    </w:rPr>
                    <w:t>20</w:t>
                  </w:r>
                </w:p>
              </w:tc>
              <w:tc>
                <w:tcPr>
                  <w:tcW w:w="3119" w:type="dxa"/>
                </w:tcPr>
                <w:p w:rsidR="00B52A3E" w:rsidRPr="00B52A3E" w:rsidRDefault="00AD3391" w:rsidP="00C72531">
                  <w:pPr>
                    <w:rPr>
                      <w:i/>
                      <w:sz w:val="16"/>
                      <w:szCs w:val="16"/>
                    </w:rPr>
                  </w:pPr>
                  <w:r w:rsidRPr="00AD3391">
                    <w:rPr>
                      <w:i/>
                      <w:sz w:val="16"/>
                      <w:szCs w:val="16"/>
                    </w:rPr>
                    <w:t>Course materials were relevant and useful</w:t>
                  </w:r>
                </w:p>
              </w:tc>
              <w:tc>
                <w:tcPr>
                  <w:tcW w:w="709" w:type="dxa"/>
                </w:tcPr>
                <w:p w:rsidR="00B52A3E" w:rsidRPr="00B52A3E" w:rsidRDefault="00793C71" w:rsidP="00C72531">
                  <w:pPr>
                    <w:rPr>
                      <w:i/>
                      <w:sz w:val="16"/>
                      <w:szCs w:val="16"/>
                    </w:rPr>
                  </w:pPr>
                  <w:r>
                    <w:rPr>
                      <w:i/>
                      <w:sz w:val="16"/>
                      <w:szCs w:val="16"/>
                    </w:rPr>
                    <w:t>4.2</w:t>
                  </w:r>
                </w:p>
              </w:tc>
              <w:tc>
                <w:tcPr>
                  <w:tcW w:w="708" w:type="dxa"/>
                </w:tcPr>
                <w:p w:rsidR="00B52A3E" w:rsidRPr="00B52A3E" w:rsidRDefault="0093001B" w:rsidP="00C72531">
                  <w:pPr>
                    <w:rPr>
                      <w:i/>
                      <w:sz w:val="16"/>
                      <w:szCs w:val="16"/>
                    </w:rPr>
                  </w:pPr>
                  <w:r>
                    <w:rPr>
                      <w:i/>
                      <w:sz w:val="16"/>
                      <w:szCs w:val="16"/>
                    </w:rPr>
                    <w:t>4.0</w:t>
                  </w:r>
                </w:p>
              </w:tc>
              <w:tc>
                <w:tcPr>
                  <w:tcW w:w="709" w:type="dxa"/>
                </w:tcPr>
                <w:p w:rsidR="00B52A3E" w:rsidRPr="00B52A3E" w:rsidRDefault="0093001B" w:rsidP="00C72531">
                  <w:pPr>
                    <w:rPr>
                      <w:i/>
                      <w:sz w:val="16"/>
                      <w:szCs w:val="16"/>
                    </w:rPr>
                  </w:pPr>
                  <w:r>
                    <w:rPr>
                      <w:i/>
                      <w:sz w:val="16"/>
                      <w:szCs w:val="16"/>
                    </w:rPr>
                    <w:t>4.7</w:t>
                  </w:r>
                </w:p>
              </w:tc>
              <w:tc>
                <w:tcPr>
                  <w:tcW w:w="748" w:type="dxa"/>
                </w:tcPr>
                <w:p w:rsidR="00B52A3E" w:rsidRPr="00B52A3E" w:rsidRDefault="0093001B" w:rsidP="00C72531">
                  <w:pPr>
                    <w:rPr>
                      <w:i/>
                      <w:sz w:val="16"/>
                      <w:szCs w:val="16"/>
                    </w:rPr>
                  </w:pPr>
                  <w:r>
                    <w:rPr>
                      <w:i/>
                      <w:sz w:val="16"/>
                      <w:szCs w:val="16"/>
                    </w:rPr>
                    <w:t>4.6</w:t>
                  </w:r>
                </w:p>
              </w:tc>
            </w:tr>
            <w:tr w:rsidR="00B52A3E" w:rsidRPr="00B52A3E" w:rsidTr="00B52A3E">
              <w:tc>
                <w:tcPr>
                  <w:tcW w:w="501" w:type="dxa"/>
                </w:tcPr>
                <w:p w:rsidR="00B52A3E" w:rsidRPr="00B52A3E" w:rsidRDefault="00AD3391" w:rsidP="00C72531">
                  <w:pPr>
                    <w:rPr>
                      <w:i/>
                      <w:sz w:val="16"/>
                      <w:szCs w:val="16"/>
                    </w:rPr>
                  </w:pPr>
                  <w:r>
                    <w:rPr>
                      <w:i/>
                      <w:sz w:val="16"/>
                      <w:szCs w:val="16"/>
                    </w:rPr>
                    <w:t>21</w:t>
                  </w:r>
                </w:p>
              </w:tc>
              <w:tc>
                <w:tcPr>
                  <w:tcW w:w="3119" w:type="dxa"/>
                </w:tcPr>
                <w:p w:rsidR="00B52A3E" w:rsidRPr="00B52A3E" w:rsidRDefault="00AD3391" w:rsidP="00C72531">
                  <w:pPr>
                    <w:rPr>
                      <w:i/>
                      <w:sz w:val="16"/>
                      <w:szCs w:val="16"/>
                    </w:rPr>
                  </w:pPr>
                  <w:r w:rsidRPr="00AD3391">
                    <w:rPr>
                      <w:i/>
                      <w:sz w:val="16"/>
                      <w:szCs w:val="16"/>
                    </w:rPr>
                    <w:t>The textbook for this course was appropriate for this level of course.</w:t>
                  </w:r>
                </w:p>
              </w:tc>
              <w:tc>
                <w:tcPr>
                  <w:tcW w:w="709" w:type="dxa"/>
                </w:tcPr>
                <w:p w:rsidR="00B52A3E" w:rsidRPr="00B52A3E" w:rsidRDefault="00793C71" w:rsidP="00C72531">
                  <w:pPr>
                    <w:rPr>
                      <w:i/>
                      <w:sz w:val="16"/>
                      <w:szCs w:val="16"/>
                    </w:rPr>
                  </w:pPr>
                  <w:r>
                    <w:rPr>
                      <w:i/>
                      <w:sz w:val="16"/>
                      <w:szCs w:val="16"/>
                    </w:rPr>
                    <w:t>4.0</w:t>
                  </w:r>
                </w:p>
              </w:tc>
              <w:tc>
                <w:tcPr>
                  <w:tcW w:w="708" w:type="dxa"/>
                </w:tcPr>
                <w:p w:rsidR="00B52A3E" w:rsidRPr="00B52A3E" w:rsidRDefault="0093001B" w:rsidP="00C72531">
                  <w:pPr>
                    <w:rPr>
                      <w:i/>
                      <w:sz w:val="16"/>
                      <w:szCs w:val="16"/>
                    </w:rPr>
                  </w:pPr>
                  <w:r>
                    <w:rPr>
                      <w:i/>
                      <w:sz w:val="16"/>
                      <w:szCs w:val="16"/>
                    </w:rPr>
                    <w:t>4.4</w:t>
                  </w:r>
                </w:p>
              </w:tc>
              <w:tc>
                <w:tcPr>
                  <w:tcW w:w="709" w:type="dxa"/>
                </w:tcPr>
                <w:p w:rsidR="00B52A3E" w:rsidRPr="00B52A3E" w:rsidRDefault="0093001B" w:rsidP="00C72531">
                  <w:pPr>
                    <w:rPr>
                      <w:i/>
                      <w:sz w:val="16"/>
                      <w:szCs w:val="16"/>
                    </w:rPr>
                  </w:pPr>
                  <w:r>
                    <w:rPr>
                      <w:i/>
                      <w:sz w:val="16"/>
                      <w:szCs w:val="16"/>
                    </w:rPr>
                    <w:t>4.0</w:t>
                  </w:r>
                </w:p>
              </w:tc>
              <w:tc>
                <w:tcPr>
                  <w:tcW w:w="748" w:type="dxa"/>
                </w:tcPr>
                <w:p w:rsidR="00B52A3E" w:rsidRPr="00B52A3E" w:rsidRDefault="0093001B" w:rsidP="00C72531">
                  <w:pPr>
                    <w:rPr>
                      <w:i/>
                      <w:sz w:val="16"/>
                      <w:szCs w:val="16"/>
                    </w:rPr>
                  </w:pPr>
                  <w:r>
                    <w:rPr>
                      <w:i/>
                      <w:sz w:val="16"/>
                      <w:szCs w:val="16"/>
                    </w:rPr>
                    <w:t>4.6</w:t>
                  </w:r>
                </w:p>
              </w:tc>
            </w:tr>
            <w:tr w:rsidR="00B52A3E" w:rsidRPr="00B52A3E" w:rsidTr="00B52A3E">
              <w:tc>
                <w:tcPr>
                  <w:tcW w:w="501" w:type="dxa"/>
                </w:tcPr>
                <w:p w:rsidR="00B52A3E" w:rsidRPr="00B52A3E" w:rsidRDefault="00AD3391" w:rsidP="00C72531">
                  <w:pPr>
                    <w:rPr>
                      <w:i/>
                      <w:sz w:val="16"/>
                      <w:szCs w:val="16"/>
                    </w:rPr>
                  </w:pPr>
                  <w:r>
                    <w:rPr>
                      <w:i/>
                      <w:sz w:val="16"/>
                      <w:szCs w:val="16"/>
                    </w:rPr>
                    <w:t>22</w:t>
                  </w:r>
                </w:p>
              </w:tc>
              <w:tc>
                <w:tcPr>
                  <w:tcW w:w="3119" w:type="dxa"/>
                </w:tcPr>
                <w:p w:rsidR="00B52A3E" w:rsidRPr="00B52A3E" w:rsidRDefault="00AD3391" w:rsidP="00C72531">
                  <w:pPr>
                    <w:rPr>
                      <w:i/>
                      <w:sz w:val="16"/>
                      <w:szCs w:val="16"/>
                    </w:rPr>
                  </w:pPr>
                  <w:r w:rsidRPr="00AD3391">
                    <w:rPr>
                      <w:i/>
                      <w:sz w:val="16"/>
                      <w:szCs w:val="16"/>
                    </w:rPr>
                    <w:t>The assigned readings were relevant and useful.</w:t>
                  </w:r>
                </w:p>
              </w:tc>
              <w:tc>
                <w:tcPr>
                  <w:tcW w:w="709" w:type="dxa"/>
                </w:tcPr>
                <w:p w:rsidR="00B52A3E" w:rsidRPr="00B52A3E" w:rsidRDefault="00793C71" w:rsidP="00C72531">
                  <w:pPr>
                    <w:rPr>
                      <w:i/>
                      <w:sz w:val="16"/>
                      <w:szCs w:val="16"/>
                    </w:rPr>
                  </w:pPr>
                  <w:r>
                    <w:rPr>
                      <w:i/>
                      <w:sz w:val="16"/>
                      <w:szCs w:val="16"/>
                    </w:rPr>
                    <w:t>4.4</w:t>
                  </w:r>
                </w:p>
              </w:tc>
              <w:tc>
                <w:tcPr>
                  <w:tcW w:w="708" w:type="dxa"/>
                </w:tcPr>
                <w:p w:rsidR="00B52A3E" w:rsidRPr="00B52A3E" w:rsidRDefault="0093001B" w:rsidP="00C72531">
                  <w:pPr>
                    <w:rPr>
                      <w:i/>
                      <w:sz w:val="16"/>
                      <w:szCs w:val="16"/>
                    </w:rPr>
                  </w:pPr>
                  <w:r>
                    <w:rPr>
                      <w:i/>
                      <w:sz w:val="16"/>
                      <w:szCs w:val="16"/>
                    </w:rPr>
                    <w:t>4.4</w:t>
                  </w:r>
                </w:p>
              </w:tc>
              <w:tc>
                <w:tcPr>
                  <w:tcW w:w="709" w:type="dxa"/>
                </w:tcPr>
                <w:p w:rsidR="00B52A3E" w:rsidRPr="00B52A3E" w:rsidRDefault="0093001B" w:rsidP="00C72531">
                  <w:pPr>
                    <w:rPr>
                      <w:i/>
                      <w:sz w:val="16"/>
                      <w:szCs w:val="16"/>
                    </w:rPr>
                  </w:pPr>
                  <w:r>
                    <w:rPr>
                      <w:i/>
                      <w:sz w:val="16"/>
                      <w:szCs w:val="16"/>
                    </w:rPr>
                    <w:t>4.1</w:t>
                  </w:r>
                </w:p>
              </w:tc>
              <w:tc>
                <w:tcPr>
                  <w:tcW w:w="748" w:type="dxa"/>
                </w:tcPr>
                <w:p w:rsidR="00B52A3E" w:rsidRPr="00B52A3E" w:rsidRDefault="0093001B" w:rsidP="00C72531">
                  <w:pPr>
                    <w:rPr>
                      <w:i/>
                      <w:sz w:val="16"/>
                      <w:szCs w:val="16"/>
                    </w:rPr>
                  </w:pPr>
                  <w:r>
                    <w:rPr>
                      <w:i/>
                      <w:sz w:val="16"/>
                      <w:szCs w:val="16"/>
                    </w:rPr>
                    <w:t>4.7</w:t>
                  </w:r>
                </w:p>
              </w:tc>
            </w:tr>
            <w:tr w:rsidR="00AD3391" w:rsidRPr="00B52A3E" w:rsidTr="00B52A3E">
              <w:tc>
                <w:tcPr>
                  <w:tcW w:w="501" w:type="dxa"/>
                </w:tcPr>
                <w:p w:rsidR="00AD3391" w:rsidRPr="00B52A3E" w:rsidRDefault="00AD3391" w:rsidP="00C72531">
                  <w:pPr>
                    <w:rPr>
                      <w:i/>
                      <w:sz w:val="16"/>
                      <w:szCs w:val="16"/>
                    </w:rPr>
                  </w:pPr>
                  <w:r>
                    <w:rPr>
                      <w:i/>
                      <w:sz w:val="16"/>
                      <w:szCs w:val="16"/>
                    </w:rPr>
                    <w:t>23</w:t>
                  </w:r>
                </w:p>
              </w:tc>
              <w:tc>
                <w:tcPr>
                  <w:tcW w:w="3119" w:type="dxa"/>
                </w:tcPr>
                <w:p w:rsidR="00AD3391" w:rsidRPr="00B52A3E" w:rsidRDefault="00AD3391" w:rsidP="00C72531">
                  <w:pPr>
                    <w:rPr>
                      <w:i/>
                      <w:sz w:val="16"/>
                      <w:szCs w:val="16"/>
                    </w:rPr>
                  </w:pPr>
                  <w:r w:rsidRPr="00AD3391">
                    <w:rPr>
                      <w:i/>
                      <w:sz w:val="16"/>
                      <w:szCs w:val="16"/>
                    </w:rPr>
                    <w:t>The on-line resources were relevant and useful.</w:t>
                  </w:r>
                </w:p>
              </w:tc>
              <w:tc>
                <w:tcPr>
                  <w:tcW w:w="709" w:type="dxa"/>
                </w:tcPr>
                <w:p w:rsidR="00AD3391" w:rsidRPr="00B52A3E" w:rsidRDefault="00793C71" w:rsidP="00C72531">
                  <w:pPr>
                    <w:rPr>
                      <w:i/>
                      <w:sz w:val="16"/>
                      <w:szCs w:val="16"/>
                    </w:rPr>
                  </w:pPr>
                  <w:r>
                    <w:rPr>
                      <w:i/>
                      <w:sz w:val="16"/>
                      <w:szCs w:val="16"/>
                    </w:rPr>
                    <w:t>4.3</w:t>
                  </w:r>
                </w:p>
              </w:tc>
              <w:tc>
                <w:tcPr>
                  <w:tcW w:w="708" w:type="dxa"/>
                </w:tcPr>
                <w:p w:rsidR="00AD3391" w:rsidRPr="00B52A3E" w:rsidRDefault="0093001B" w:rsidP="00C72531">
                  <w:pPr>
                    <w:rPr>
                      <w:i/>
                      <w:sz w:val="16"/>
                      <w:szCs w:val="16"/>
                    </w:rPr>
                  </w:pPr>
                  <w:r>
                    <w:rPr>
                      <w:i/>
                      <w:sz w:val="16"/>
                      <w:szCs w:val="16"/>
                    </w:rPr>
                    <w:t>4.6</w:t>
                  </w:r>
                </w:p>
              </w:tc>
              <w:tc>
                <w:tcPr>
                  <w:tcW w:w="709" w:type="dxa"/>
                </w:tcPr>
                <w:p w:rsidR="00AD3391" w:rsidRPr="00B52A3E" w:rsidRDefault="0093001B" w:rsidP="00C72531">
                  <w:pPr>
                    <w:rPr>
                      <w:i/>
                      <w:sz w:val="16"/>
                      <w:szCs w:val="16"/>
                    </w:rPr>
                  </w:pPr>
                  <w:r>
                    <w:rPr>
                      <w:i/>
                      <w:sz w:val="16"/>
                      <w:szCs w:val="16"/>
                    </w:rPr>
                    <w:t>4.2</w:t>
                  </w:r>
                </w:p>
              </w:tc>
              <w:tc>
                <w:tcPr>
                  <w:tcW w:w="748" w:type="dxa"/>
                </w:tcPr>
                <w:p w:rsidR="00AD3391" w:rsidRPr="00B52A3E" w:rsidRDefault="0093001B" w:rsidP="00C72531">
                  <w:pPr>
                    <w:rPr>
                      <w:i/>
                      <w:sz w:val="16"/>
                      <w:szCs w:val="16"/>
                    </w:rPr>
                  </w:pPr>
                  <w:r>
                    <w:rPr>
                      <w:i/>
                      <w:sz w:val="16"/>
                      <w:szCs w:val="16"/>
                    </w:rPr>
                    <w:t>4.6</w:t>
                  </w:r>
                </w:p>
              </w:tc>
            </w:tr>
            <w:tr w:rsidR="00AD3391" w:rsidRPr="00B52A3E" w:rsidTr="00B52A3E">
              <w:tc>
                <w:tcPr>
                  <w:tcW w:w="501" w:type="dxa"/>
                </w:tcPr>
                <w:p w:rsidR="00AD3391" w:rsidRPr="00B52A3E" w:rsidRDefault="00AD3391" w:rsidP="00C72531">
                  <w:pPr>
                    <w:rPr>
                      <w:i/>
                      <w:sz w:val="16"/>
                      <w:szCs w:val="16"/>
                    </w:rPr>
                  </w:pPr>
                  <w:r>
                    <w:rPr>
                      <w:i/>
                      <w:sz w:val="16"/>
                      <w:szCs w:val="16"/>
                    </w:rPr>
                    <w:t>24</w:t>
                  </w:r>
                </w:p>
              </w:tc>
              <w:tc>
                <w:tcPr>
                  <w:tcW w:w="3119" w:type="dxa"/>
                </w:tcPr>
                <w:p w:rsidR="00AD3391" w:rsidRPr="00B52A3E" w:rsidRDefault="00AD3391" w:rsidP="00C72531">
                  <w:pPr>
                    <w:rPr>
                      <w:i/>
                      <w:sz w:val="16"/>
                      <w:szCs w:val="16"/>
                    </w:rPr>
                  </w:pPr>
                  <w:r w:rsidRPr="00AD3391">
                    <w:rPr>
                      <w:i/>
                      <w:sz w:val="16"/>
                      <w:szCs w:val="16"/>
                    </w:rPr>
                    <w:t xml:space="preserve">The course online grade book (Please check which one) [ ] Course Sites [ ] Edmodo [ ] Engrade [ ] Jupiter [ ] Schoology [ ] Other (Please specify </w:t>
                  </w:r>
                  <w:r w:rsidRPr="00AD3391">
                    <w:rPr>
                      <w:i/>
                      <w:sz w:val="16"/>
                      <w:szCs w:val="16"/>
                      <w:u w:val="single"/>
                    </w:rPr>
                    <w:t xml:space="preserve">           )</w:t>
                  </w:r>
                  <w:r w:rsidRPr="00AD3391">
                    <w:rPr>
                      <w:i/>
                      <w:sz w:val="16"/>
                      <w:szCs w:val="16"/>
                    </w:rPr>
                    <w:t xml:space="preserve"> was satisfactory.</w:t>
                  </w:r>
                </w:p>
              </w:tc>
              <w:tc>
                <w:tcPr>
                  <w:tcW w:w="709" w:type="dxa"/>
                </w:tcPr>
                <w:p w:rsidR="00AD3391" w:rsidRPr="00B52A3E" w:rsidRDefault="00AD3391" w:rsidP="00C72531">
                  <w:pPr>
                    <w:rPr>
                      <w:i/>
                      <w:sz w:val="16"/>
                      <w:szCs w:val="16"/>
                    </w:rPr>
                  </w:pPr>
                </w:p>
              </w:tc>
              <w:tc>
                <w:tcPr>
                  <w:tcW w:w="708" w:type="dxa"/>
                </w:tcPr>
                <w:p w:rsidR="00AD3391" w:rsidRPr="00B52A3E" w:rsidRDefault="00AD3391" w:rsidP="00C72531">
                  <w:pPr>
                    <w:rPr>
                      <w:i/>
                      <w:sz w:val="16"/>
                      <w:szCs w:val="16"/>
                    </w:rPr>
                  </w:pPr>
                </w:p>
              </w:tc>
              <w:tc>
                <w:tcPr>
                  <w:tcW w:w="709" w:type="dxa"/>
                </w:tcPr>
                <w:p w:rsidR="00AD3391" w:rsidRPr="00B52A3E" w:rsidRDefault="00AD3391" w:rsidP="00C72531">
                  <w:pPr>
                    <w:rPr>
                      <w:i/>
                      <w:sz w:val="16"/>
                      <w:szCs w:val="16"/>
                    </w:rPr>
                  </w:pPr>
                </w:p>
              </w:tc>
              <w:tc>
                <w:tcPr>
                  <w:tcW w:w="748" w:type="dxa"/>
                </w:tcPr>
                <w:p w:rsidR="00AD3391" w:rsidRPr="00B52A3E" w:rsidRDefault="00AD3391" w:rsidP="00C72531">
                  <w:pPr>
                    <w:rPr>
                      <w:i/>
                      <w:sz w:val="16"/>
                      <w:szCs w:val="16"/>
                    </w:rPr>
                  </w:pPr>
                </w:p>
              </w:tc>
            </w:tr>
          </w:tbl>
          <w:p w:rsidR="00C670BC" w:rsidRPr="00B52A3E" w:rsidRDefault="00C670BC" w:rsidP="00C72531">
            <w:pPr>
              <w:rPr>
                <w:i/>
                <w:sz w:val="16"/>
                <w:szCs w:val="16"/>
              </w:rPr>
            </w:pPr>
          </w:p>
          <w:p w:rsidR="00BE2057" w:rsidRPr="0093001B" w:rsidRDefault="0093001B" w:rsidP="00C72531">
            <w:pPr>
              <w:rPr>
                <w:sz w:val="16"/>
                <w:szCs w:val="16"/>
              </w:rPr>
            </w:pPr>
            <w:r w:rsidRPr="0093001B">
              <w:rPr>
                <w:sz w:val="16"/>
                <w:szCs w:val="16"/>
              </w:rPr>
              <w:t>Spring 2018</w:t>
            </w:r>
          </w:p>
          <w:tbl>
            <w:tblPr>
              <w:tblStyle w:val="TableGrid"/>
              <w:tblW w:w="0" w:type="auto"/>
              <w:tblLayout w:type="fixed"/>
              <w:tblLook w:val="04A0" w:firstRow="1" w:lastRow="0" w:firstColumn="1" w:lastColumn="0" w:noHBand="0" w:noVBand="1"/>
            </w:tblPr>
            <w:tblGrid>
              <w:gridCol w:w="501"/>
              <w:gridCol w:w="3119"/>
              <w:gridCol w:w="709"/>
              <w:gridCol w:w="708"/>
              <w:gridCol w:w="709"/>
              <w:gridCol w:w="748"/>
            </w:tblGrid>
            <w:tr w:rsidR="0093001B" w:rsidRPr="00B52A3E" w:rsidTr="0093001B">
              <w:tc>
                <w:tcPr>
                  <w:tcW w:w="4329" w:type="dxa"/>
                  <w:gridSpan w:val="3"/>
                </w:tcPr>
                <w:p w:rsidR="0093001B" w:rsidRPr="00B52A3E" w:rsidRDefault="0093001B" w:rsidP="0093001B">
                  <w:pPr>
                    <w:rPr>
                      <w:i/>
                      <w:sz w:val="16"/>
                      <w:szCs w:val="16"/>
                    </w:rPr>
                  </w:pPr>
                  <w:r>
                    <w:rPr>
                      <w:i/>
                      <w:sz w:val="16"/>
                      <w:szCs w:val="16"/>
                    </w:rPr>
                    <w:t xml:space="preserve">                                     </w:t>
                  </w:r>
                  <w:r w:rsidRPr="00B52A3E">
                    <w:rPr>
                      <w:i/>
                      <w:sz w:val="16"/>
                      <w:szCs w:val="16"/>
                    </w:rPr>
                    <w:t>Instructor</w:t>
                  </w:r>
                </w:p>
              </w:tc>
              <w:tc>
                <w:tcPr>
                  <w:tcW w:w="2165" w:type="dxa"/>
                  <w:gridSpan w:val="3"/>
                </w:tcPr>
                <w:p w:rsidR="0093001B" w:rsidRPr="00B52A3E" w:rsidRDefault="0093001B" w:rsidP="0093001B">
                  <w:pPr>
                    <w:rPr>
                      <w:i/>
                      <w:sz w:val="16"/>
                      <w:szCs w:val="16"/>
                    </w:rPr>
                  </w:pPr>
                  <w:r w:rsidRPr="00B52A3E">
                    <w:rPr>
                      <w:i/>
                      <w:sz w:val="16"/>
                      <w:szCs w:val="16"/>
                    </w:rPr>
                    <w:t>Course /Section</w:t>
                  </w:r>
                </w:p>
              </w:tc>
            </w:tr>
            <w:tr w:rsidR="0093001B" w:rsidRPr="00B52A3E" w:rsidTr="0093001B">
              <w:tc>
                <w:tcPr>
                  <w:tcW w:w="501" w:type="dxa"/>
                </w:tcPr>
                <w:p w:rsidR="0093001B" w:rsidRDefault="0093001B" w:rsidP="0093001B">
                  <w:pPr>
                    <w:rPr>
                      <w:sz w:val="20"/>
                      <w:szCs w:val="20"/>
                    </w:rPr>
                  </w:pPr>
                </w:p>
              </w:tc>
              <w:tc>
                <w:tcPr>
                  <w:tcW w:w="3119" w:type="dxa"/>
                </w:tcPr>
                <w:p w:rsidR="0093001B" w:rsidRDefault="0093001B" w:rsidP="0093001B">
                  <w:pPr>
                    <w:rPr>
                      <w:sz w:val="20"/>
                      <w:szCs w:val="20"/>
                    </w:rPr>
                  </w:pPr>
                </w:p>
              </w:tc>
              <w:tc>
                <w:tcPr>
                  <w:tcW w:w="709" w:type="dxa"/>
                </w:tcPr>
                <w:p w:rsidR="0093001B" w:rsidRPr="00B52A3E" w:rsidRDefault="0093001B" w:rsidP="0093001B">
                  <w:pPr>
                    <w:rPr>
                      <w:i/>
                      <w:sz w:val="16"/>
                      <w:szCs w:val="16"/>
                    </w:rPr>
                  </w:pPr>
                  <w:r>
                    <w:rPr>
                      <w:i/>
                      <w:sz w:val="16"/>
                      <w:szCs w:val="16"/>
                    </w:rPr>
                    <w:t>VEM 104</w:t>
                  </w:r>
                </w:p>
              </w:tc>
              <w:tc>
                <w:tcPr>
                  <w:tcW w:w="708" w:type="dxa"/>
                </w:tcPr>
                <w:p w:rsidR="0093001B" w:rsidRPr="00B52A3E" w:rsidRDefault="0093001B" w:rsidP="0093001B">
                  <w:pPr>
                    <w:rPr>
                      <w:i/>
                      <w:sz w:val="16"/>
                      <w:szCs w:val="16"/>
                    </w:rPr>
                  </w:pPr>
                  <w:r>
                    <w:rPr>
                      <w:i/>
                      <w:sz w:val="16"/>
                      <w:szCs w:val="16"/>
                    </w:rPr>
                    <w:t>VEM 112</w:t>
                  </w:r>
                </w:p>
              </w:tc>
              <w:tc>
                <w:tcPr>
                  <w:tcW w:w="709" w:type="dxa"/>
                </w:tcPr>
                <w:p w:rsidR="0093001B" w:rsidRPr="00B52A3E" w:rsidRDefault="0093001B" w:rsidP="0093001B">
                  <w:pPr>
                    <w:rPr>
                      <w:i/>
                      <w:sz w:val="16"/>
                      <w:szCs w:val="16"/>
                    </w:rPr>
                  </w:pPr>
                  <w:r>
                    <w:rPr>
                      <w:i/>
                      <w:sz w:val="16"/>
                      <w:szCs w:val="16"/>
                    </w:rPr>
                    <w:t>VSP 111</w:t>
                  </w:r>
                </w:p>
              </w:tc>
              <w:tc>
                <w:tcPr>
                  <w:tcW w:w="748" w:type="dxa"/>
                </w:tcPr>
                <w:p w:rsidR="0093001B" w:rsidRPr="00B52A3E" w:rsidRDefault="0093001B" w:rsidP="0093001B">
                  <w:pPr>
                    <w:rPr>
                      <w:i/>
                      <w:sz w:val="16"/>
                      <w:szCs w:val="16"/>
                    </w:rPr>
                  </w:pPr>
                  <w:r>
                    <w:rPr>
                      <w:i/>
                      <w:sz w:val="16"/>
                      <w:szCs w:val="16"/>
                    </w:rPr>
                    <w:t>VSP 111</w:t>
                  </w:r>
                  <w:r w:rsidRPr="00B52A3E">
                    <w:rPr>
                      <w:i/>
                      <w:sz w:val="16"/>
                      <w:szCs w:val="16"/>
                    </w:rPr>
                    <w:t>/P2</w:t>
                  </w:r>
                </w:p>
              </w:tc>
            </w:tr>
            <w:tr w:rsidR="0093001B" w:rsidRPr="00B52A3E" w:rsidTr="0093001B">
              <w:tc>
                <w:tcPr>
                  <w:tcW w:w="501" w:type="dxa"/>
                </w:tcPr>
                <w:p w:rsidR="0093001B" w:rsidRPr="00B52A3E" w:rsidRDefault="0093001B" w:rsidP="0093001B">
                  <w:pPr>
                    <w:rPr>
                      <w:i/>
                      <w:sz w:val="16"/>
                      <w:szCs w:val="16"/>
                    </w:rPr>
                  </w:pPr>
                  <w:r w:rsidRPr="00B52A3E">
                    <w:rPr>
                      <w:i/>
                      <w:sz w:val="16"/>
                      <w:szCs w:val="16"/>
                    </w:rPr>
                    <w:t>1</w:t>
                  </w:r>
                </w:p>
              </w:tc>
              <w:tc>
                <w:tcPr>
                  <w:tcW w:w="3119" w:type="dxa"/>
                </w:tcPr>
                <w:p w:rsidR="0093001B" w:rsidRPr="00B52A3E" w:rsidRDefault="0093001B" w:rsidP="0093001B">
                  <w:pPr>
                    <w:rPr>
                      <w:i/>
                      <w:sz w:val="16"/>
                      <w:szCs w:val="16"/>
                    </w:rPr>
                  </w:pPr>
                  <w:r w:rsidRPr="00B52A3E">
                    <w:rPr>
                      <w:i/>
                      <w:sz w:val="16"/>
                      <w:szCs w:val="16"/>
                    </w:rPr>
                    <w:t>Overall, this instructor was effective.</w:t>
                  </w:r>
                </w:p>
              </w:tc>
              <w:tc>
                <w:tcPr>
                  <w:tcW w:w="709" w:type="dxa"/>
                </w:tcPr>
                <w:p w:rsidR="0093001B" w:rsidRPr="00B52A3E" w:rsidRDefault="0093001B" w:rsidP="0093001B">
                  <w:pPr>
                    <w:rPr>
                      <w:i/>
                      <w:sz w:val="16"/>
                      <w:szCs w:val="16"/>
                    </w:rPr>
                  </w:pPr>
                  <w:r>
                    <w:rPr>
                      <w:i/>
                      <w:sz w:val="16"/>
                      <w:szCs w:val="16"/>
                    </w:rPr>
                    <w:t>4.6</w:t>
                  </w:r>
                </w:p>
              </w:tc>
              <w:tc>
                <w:tcPr>
                  <w:tcW w:w="708" w:type="dxa"/>
                </w:tcPr>
                <w:p w:rsidR="0093001B" w:rsidRPr="00B52A3E" w:rsidRDefault="0093001B" w:rsidP="0093001B">
                  <w:pPr>
                    <w:rPr>
                      <w:i/>
                      <w:sz w:val="16"/>
                      <w:szCs w:val="16"/>
                    </w:rPr>
                  </w:pPr>
                  <w:r>
                    <w:rPr>
                      <w:i/>
                      <w:sz w:val="16"/>
                      <w:szCs w:val="16"/>
                    </w:rPr>
                    <w:t>4.0</w:t>
                  </w:r>
                </w:p>
              </w:tc>
              <w:tc>
                <w:tcPr>
                  <w:tcW w:w="709" w:type="dxa"/>
                </w:tcPr>
                <w:p w:rsidR="0093001B" w:rsidRPr="00B52A3E" w:rsidRDefault="0093001B" w:rsidP="0093001B">
                  <w:pPr>
                    <w:rPr>
                      <w:i/>
                      <w:sz w:val="16"/>
                      <w:szCs w:val="16"/>
                    </w:rPr>
                  </w:pPr>
                  <w:r>
                    <w:rPr>
                      <w:i/>
                      <w:sz w:val="16"/>
                      <w:szCs w:val="16"/>
                    </w:rPr>
                    <w:t>5.0</w:t>
                  </w:r>
                </w:p>
              </w:tc>
              <w:tc>
                <w:tcPr>
                  <w:tcW w:w="748" w:type="dxa"/>
                </w:tcPr>
                <w:p w:rsidR="0093001B" w:rsidRPr="00B52A3E" w:rsidRDefault="0093001B" w:rsidP="0093001B">
                  <w:pPr>
                    <w:rPr>
                      <w:i/>
                      <w:sz w:val="16"/>
                      <w:szCs w:val="16"/>
                    </w:rPr>
                  </w:pPr>
                  <w:r>
                    <w:rPr>
                      <w:i/>
                      <w:sz w:val="16"/>
                      <w:szCs w:val="16"/>
                    </w:rPr>
                    <w:t>5.0</w:t>
                  </w:r>
                </w:p>
              </w:tc>
            </w:tr>
            <w:tr w:rsidR="0093001B" w:rsidRPr="00B52A3E" w:rsidTr="0093001B">
              <w:tc>
                <w:tcPr>
                  <w:tcW w:w="501" w:type="dxa"/>
                </w:tcPr>
                <w:p w:rsidR="0093001B" w:rsidRPr="00B52A3E" w:rsidRDefault="0093001B" w:rsidP="0093001B">
                  <w:pPr>
                    <w:rPr>
                      <w:i/>
                      <w:sz w:val="16"/>
                      <w:szCs w:val="16"/>
                    </w:rPr>
                  </w:pPr>
                  <w:r>
                    <w:rPr>
                      <w:i/>
                      <w:sz w:val="16"/>
                      <w:szCs w:val="16"/>
                    </w:rPr>
                    <w:t>2</w:t>
                  </w:r>
                </w:p>
              </w:tc>
              <w:tc>
                <w:tcPr>
                  <w:tcW w:w="3119" w:type="dxa"/>
                </w:tcPr>
                <w:p w:rsidR="0093001B" w:rsidRPr="00B52A3E" w:rsidRDefault="0093001B" w:rsidP="0093001B">
                  <w:pPr>
                    <w:rPr>
                      <w:i/>
                      <w:sz w:val="16"/>
                      <w:szCs w:val="16"/>
                    </w:rPr>
                  </w:pPr>
                  <w:r w:rsidRPr="00B52A3E">
                    <w:rPr>
                      <w:i/>
                      <w:sz w:val="16"/>
                      <w:szCs w:val="16"/>
                    </w:rPr>
                    <w:t>The instructor welcomed and encouraged questions and comments.</w:t>
                  </w:r>
                </w:p>
              </w:tc>
              <w:tc>
                <w:tcPr>
                  <w:tcW w:w="709" w:type="dxa"/>
                </w:tcPr>
                <w:p w:rsidR="0093001B" w:rsidRPr="00B52A3E" w:rsidRDefault="0093001B" w:rsidP="0093001B">
                  <w:pPr>
                    <w:rPr>
                      <w:i/>
                      <w:sz w:val="16"/>
                      <w:szCs w:val="16"/>
                    </w:rPr>
                  </w:pPr>
                  <w:r>
                    <w:rPr>
                      <w:i/>
                      <w:sz w:val="16"/>
                      <w:szCs w:val="16"/>
                    </w:rPr>
                    <w:t>4.3</w:t>
                  </w:r>
                </w:p>
              </w:tc>
              <w:tc>
                <w:tcPr>
                  <w:tcW w:w="708" w:type="dxa"/>
                </w:tcPr>
                <w:p w:rsidR="0093001B" w:rsidRPr="00B52A3E" w:rsidRDefault="0093001B" w:rsidP="0093001B">
                  <w:pPr>
                    <w:rPr>
                      <w:i/>
                      <w:sz w:val="16"/>
                      <w:szCs w:val="16"/>
                    </w:rPr>
                  </w:pPr>
                  <w:r>
                    <w:rPr>
                      <w:i/>
                      <w:sz w:val="16"/>
                      <w:szCs w:val="16"/>
                    </w:rPr>
                    <w:t>4.5</w:t>
                  </w:r>
                </w:p>
              </w:tc>
              <w:tc>
                <w:tcPr>
                  <w:tcW w:w="709" w:type="dxa"/>
                </w:tcPr>
                <w:p w:rsidR="0093001B" w:rsidRPr="00B52A3E" w:rsidRDefault="00C772BD" w:rsidP="0093001B">
                  <w:pPr>
                    <w:rPr>
                      <w:i/>
                      <w:sz w:val="16"/>
                      <w:szCs w:val="16"/>
                    </w:rPr>
                  </w:pPr>
                  <w:r>
                    <w:rPr>
                      <w:i/>
                      <w:sz w:val="16"/>
                      <w:szCs w:val="16"/>
                    </w:rPr>
                    <w:t>5.0</w:t>
                  </w:r>
                </w:p>
              </w:tc>
              <w:tc>
                <w:tcPr>
                  <w:tcW w:w="748" w:type="dxa"/>
                </w:tcPr>
                <w:p w:rsidR="0093001B" w:rsidRPr="00B52A3E" w:rsidRDefault="00C772BD" w:rsidP="0093001B">
                  <w:pPr>
                    <w:rPr>
                      <w:i/>
                      <w:sz w:val="16"/>
                      <w:szCs w:val="16"/>
                    </w:rPr>
                  </w:pPr>
                  <w:r>
                    <w:rPr>
                      <w:i/>
                      <w:sz w:val="16"/>
                      <w:szCs w:val="16"/>
                    </w:rPr>
                    <w:t>5.0</w:t>
                  </w:r>
                </w:p>
              </w:tc>
            </w:tr>
            <w:tr w:rsidR="0093001B" w:rsidRPr="00B52A3E" w:rsidTr="0093001B">
              <w:tc>
                <w:tcPr>
                  <w:tcW w:w="501" w:type="dxa"/>
                </w:tcPr>
                <w:p w:rsidR="0093001B" w:rsidRPr="00B52A3E" w:rsidRDefault="0093001B" w:rsidP="0093001B">
                  <w:pPr>
                    <w:rPr>
                      <w:i/>
                      <w:sz w:val="16"/>
                      <w:szCs w:val="16"/>
                    </w:rPr>
                  </w:pPr>
                  <w:r>
                    <w:rPr>
                      <w:i/>
                      <w:sz w:val="16"/>
                      <w:szCs w:val="16"/>
                    </w:rPr>
                    <w:t>3</w:t>
                  </w:r>
                </w:p>
              </w:tc>
              <w:tc>
                <w:tcPr>
                  <w:tcW w:w="3119" w:type="dxa"/>
                </w:tcPr>
                <w:p w:rsidR="0093001B" w:rsidRPr="00B52A3E" w:rsidRDefault="0093001B" w:rsidP="0093001B">
                  <w:pPr>
                    <w:rPr>
                      <w:i/>
                      <w:sz w:val="16"/>
                      <w:szCs w:val="16"/>
                    </w:rPr>
                  </w:pPr>
                  <w:r w:rsidRPr="00B52A3E">
                    <w:rPr>
                      <w:i/>
                      <w:sz w:val="16"/>
                      <w:szCs w:val="16"/>
                    </w:rPr>
                    <w:t>The instructor presented the course content clearly.</w:t>
                  </w:r>
                </w:p>
              </w:tc>
              <w:tc>
                <w:tcPr>
                  <w:tcW w:w="709" w:type="dxa"/>
                </w:tcPr>
                <w:p w:rsidR="0093001B" w:rsidRPr="00B52A3E" w:rsidRDefault="0093001B" w:rsidP="0093001B">
                  <w:pPr>
                    <w:rPr>
                      <w:i/>
                      <w:sz w:val="16"/>
                      <w:szCs w:val="16"/>
                    </w:rPr>
                  </w:pPr>
                  <w:r>
                    <w:rPr>
                      <w:i/>
                      <w:sz w:val="16"/>
                      <w:szCs w:val="16"/>
                    </w:rPr>
                    <w:t>4.4</w:t>
                  </w:r>
                </w:p>
              </w:tc>
              <w:tc>
                <w:tcPr>
                  <w:tcW w:w="708" w:type="dxa"/>
                </w:tcPr>
                <w:p w:rsidR="0093001B" w:rsidRPr="00B52A3E" w:rsidRDefault="0093001B" w:rsidP="0093001B">
                  <w:pPr>
                    <w:rPr>
                      <w:i/>
                      <w:sz w:val="16"/>
                      <w:szCs w:val="16"/>
                    </w:rPr>
                  </w:pPr>
                  <w:r>
                    <w:rPr>
                      <w:i/>
                      <w:sz w:val="16"/>
                      <w:szCs w:val="16"/>
                    </w:rPr>
                    <w:t>4.5</w:t>
                  </w:r>
                </w:p>
              </w:tc>
              <w:tc>
                <w:tcPr>
                  <w:tcW w:w="709" w:type="dxa"/>
                </w:tcPr>
                <w:p w:rsidR="0093001B" w:rsidRPr="00B52A3E" w:rsidRDefault="00C772BD" w:rsidP="0093001B">
                  <w:pPr>
                    <w:rPr>
                      <w:i/>
                      <w:sz w:val="16"/>
                      <w:szCs w:val="16"/>
                    </w:rPr>
                  </w:pPr>
                  <w:r>
                    <w:rPr>
                      <w:i/>
                      <w:sz w:val="16"/>
                      <w:szCs w:val="16"/>
                    </w:rPr>
                    <w:t>5.0</w:t>
                  </w:r>
                </w:p>
              </w:tc>
              <w:tc>
                <w:tcPr>
                  <w:tcW w:w="748" w:type="dxa"/>
                </w:tcPr>
                <w:p w:rsidR="0093001B" w:rsidRPr="00B52A3E" w:rsidRDefault="00C772BD" w:rsidP="0093001B">
                  <w:pPr>
                    <w:rPr>
                      <w:i/>
                      <w:sz w:val="16"/>
                      <w:szCs w:val="16"/>
                    </w:rPr>
                  </w:pPr>
                  <w:r>
                    <w:rPr>
                      <w:i/>
                      <w:sz w:val="16"/>
                      <w:szCs w:val="16"/>
                    </w:rPr>
                    <w:t>5.0</w:t>
                  </w:r>
                </w:p>
              </w:tc>
            </w:tr>
            <w:tr w:rsidR="0093001B" w:rsidRPr="00B52A3E" w:rsidTr="0093001B">
              <w:tc>
                <w:tcPr>
                  <w:tcW w:w="501" w:type="dxa"/>
                </w:tcPr>
                <w:p w:rsidR="0093001B" w:rsidRPr="00B52A3E" w:rsidRDefault="0093001B" w:rsidP="0093001B">
                  <w:pPr>
                    <w:rPr>
                      <w:i/>
                      <w:sz w:val="16"/>
                      <w:szCs w:val="16"/>
                    </w:rPr>
                  </w:pPr>
                  <w:r>
                    <w:rPr>
                      <w:i/>
                      <w:sz w:val="16"/>
                      <w:szCs w:val="16"/>
                    </w:rPr>
                    <w:t>4</w:t>
                  </w:r>
                </w:p>
              </w:tc>
              <w:tc>
                <w:tcPr>
                  <w:tcW w:w="3119" w:type="dxa"/>
                </w:tcPr>
                <w:p w:rsidR="0093001B" w:rsidRPr="00B52A3E" w:rsidRDefault="0093001B" w:rsidP="0093001B">
                  <w:pPr>
                    <w:rPr>
                      <w:i/>
                      <w:sz w:val="16"/>
                      <w:szCs w:val="16"/>
                    </w:rPr>
                  </w:pPr>
                  <w:r w:rsidRPr="00B52A3E">
                    <w:rPr>
                      <w:i/>
                      <w:sz w:val="16"/>
                      <w:szCs w:val="16"/>
                    </w:rPr>
                    <w:t>The instructor emphasized the major points and concept.</w:t>
                  </w:r>
                </w:p>
              </w:tc>
              <w:tc>
                <w:tcPr>
                  <w:tcW w:w="709" w:type="dxa"/>
                </w:tcPr>
                <w:p w:rsidR="0093001B" w:rsidRPr="00B52A3E" w:rsidRDefault="0093001B" w:rsidP="0093001B">
                  <w:pPr>
                    <w:rPr>
                      <w:i/>
                      <w:sz w:val="16"/>
                      <w:szCs w:val="16"/>
                    </w:rPr>
                  </w:pPr>
                  <w:r>
                    <w:rPr>
                      <w:i/>
                      <w:sz w:val="16"/>
                      <w:szCs w:val="16"/>
                    </w:rPr>
                    <w:t>4.3</w:t>
                  </w:r>
                </w:p>
              </w:tc>
              <w:tc>
                <w:tcPr>
                  <w:tcW w:w="708" w:type="dxa"/>
                </w:tcPr>
                <w:p w:rsidR="0093001B" w:rsidRPr="00B52A3E" w:rsidRDefault="0093001B" w:rsidP="0093001B">
                  <w:pPr>
                    <w:rPr>
                      <w:i/>
                      <w:sz w:val="16"/>
                      <w:szCs w:val="16"/>
                    </w:rPr>
                  </w:pPr>
                  <w:r>
                    <w:rPr>
                      <w:i/>
                      <w:sz w:val="16"/>
                      <w:szCs w:val="16"/>
                    </w:rPr>
                    <w:t>4.5</w:t>
                  </w:r>
                </w:p>
              </w:tc>
              <w:tc>
                <w:tcPr>
                  <w:tcW w:w="709" w:type="dxa"/>
                </w:tcPr>
                <w:p w:rsidR="0093001B" w:rsidRPr="00B52A3E" w:rsidRDefault="00C772BD" w:rsidP="0093001B">
                  <w:pPr>
                    <w:rPr>
                      <w:i/>
                      <w:sz w:val="16"/>
                      <w:szCs w:val="16"/>
                    </w:rPr>
                  </w:pPr>
                  <w:r>
                    <w:rPr>
                      <w:i/>
                      <w:sz w:val="16"/>
                      <w:szCs w:val="16"/>
                    </w:rPr>
                    <w:t>4.7</w:t>
                  </w:r>
                </w:p>
              </w:tc>
              <w:tc>
                <w:tcPr>
                  <w:tcW w:w="748" w:type="dxa"/>
                </w:tcPr>
                <w:p w:rsidR="0093001B" w:rsidRPr="00B52A3E" w:rsidRDefault="00C772BD" w:rsidP="0093001B">
                  <w:pPr>
                    <w:rPr>
                      <w:i/>
                      <w:sz w:val="16"/>
                      <w:szCs w:val="16"/>
                    </w:rPr>
                  </w:pPr>
                  <w:r>
                    <w:rPr>
                      <w:i/>
                      <w:sz w:val="16"/>
                      <w:szCs w:val="16"/>
                    </w:rPr>
                    <w:t>5.0</w:t>
                  </w:r>
                </w:p>
              </w:tc>
            </w:tr>
            <w:tr w:rsidR="0093001B" w:rsidRPr="00B52A3E" w:rsidTr="0093001B">
              <w:tc>
                <w:tcPr>
                  <w:tcW w:w="501" w:type="dxa"/>
                </w:tcPr>
                <w:p w:rsidR="0093001B" w:rsidRPr="00B52A3E" w:rsidRDefault="0093001B" w:rsidP="0093001B">
                  <w:pPr>
                    <w:rPr>
                      <w:i/>
                      <w:sz w:val="16"/>
                      <w:szCs w:val="16"/>
                    </w:rPr>
                  </w:pPr>
                  <w:r>
                    <w:rPr>
                      <w:i/>
                      <w:sz w:val="16"/>
                      <w:szCs w:val="16"/>
                    </w:rPr>
                    <w:t>5</w:t>
                  </w:r>
                </w:p>
              </w:tc>
              <w:tc>
                <w:tcPr>
                  <w:tcW w:w="3119" w:type="dxa"/>
                </w:tcPr>
                <w:p w:rsidR="0093001B" w:rsidRPr="00B52A3E" w:rsidRDefault="0093001B" w:rsidP="0093001B">
                  <w:pPr>
                    <w:rPr>
                      <w:i/>
                      <w:sz w:val="16"/>
                      <w:szCs w:val="16"/>
                    </w:rPr>
                  </w:pPr>
                  <w:r w:rsidRPr="00B52A3E">
                    <w:rPr>
                      <w:i/>
                      <w:sz w:val="16"/>
                      <w:szCs w:val="16"/>
                    </w:rPr>
                    <w:t>The instructor was always well prepared.</w:t>
                  </w:r>
                </w:p>
              </w:tc>
              <w:tc>
                <w:tcPr>
                  <w:tcW w:w="709" w:type="dxa"/>
                </w:tcPr>
                <w:p w:rsidR="0093001B" w:rsidRPr="00B52A3E" w:rsidRDefault="0093001B" w:rsidP="0093001B">
                  <w:pPr>
                    <w:rPr>
                      <w:i/>
                      <w:sz w:val="16"/>
                      <w:szCs w:val="16"/>
                    </w:rPr>
                  </w:pPr>
                  <w:r>
                    <w:rPr>
                      <w:i/>
                      <w:sz w:val="16"/>
                      <w:szCs w:val="16"/>
                    </w:rPr>
                    <w:t>4.1</w:t>
                  </w:r>
                </w:p>
              </w:tc>
              <w:tc>
                <w:tcPr>
                  <w:tcW w:w="708" w:type="dxa"/>
                </w:tcPr>
                <w:p w:rsidR="0093001B" w:rsidRPr="00B52A3E" w:rsidRDefault="0093001B" w:rsidP="0093001B">
                  <w:pPr>
                    <w:rPr>
                      <w:i/>
                      <w:sz w:val="16"/>
                      <w:szCs w:val="16"/>
                    </w:rPr>
                  </w:pPr>
                  <w:r>
                    <w:rPr>
                      <w:i/>
                      <w:sz w:val="16"/>
                      <w:szCs w:val="16"/>
                    </w:rPr>
                    <w:t>4.3</w:t>
                  </w:r>
                </w:p>
              </w:tc>
              <w:tc>
                <w:tcPr>
                  <w:tcW w:w="709" w:type="dxa"/>
                </w:tcPr>
                <w:p w:rsidR="0093001B" w:rsidRPr="00B52A3E" w:rsidRDefault="00C772BD" w:rsidP="0093001B">
                  <w:pPr>
                    <w:rPr>
                      <w:i/>
                      <w:sz w:val="16"/>
                      <w:szCs w:val="16"/>
                    </w:rPr>
                  </w:pPr>
                  <w:r>
                    <w:rPr>
                      <w:i/>
                      <w:sz w:val="16"/>
                      <w:szCs w:val="16"/>
                    </w:rPr>
                    <w:t>4.7</w:t>
                  </w:r>
                </w:p>
              </w:tc>
              <w:tc>
                <w:tcPr>
                  <w:tcW w:w="748" w:type="dxa"/>
                </w:tcPr>
                <w:p w:rsidR="0093001B" w:rsidRPr="00B52A3E" w:rsidRDefault="00C772BD" w:rsidP="0093001B">
                  <w:pPr>
                    <w:rPr>
                      <w:i/>
                      <w:sz w:val="16"/>
                      <w:szCs w:val="16"/>
                    </w:rPr>
                  </w:pPr>
                  <w:r>
                    <w:rPr>
                      <w:i/>
                      <w:sz w:val="16"/>
                      <w:szCs w:val="16"/>
                    </w:rPr>
                    <w:t>5.0</w:t>
                  </w:r>
                </w:p>
              </w:tc>
            </w:tr>
            <w:tr w:rsidR="0093001B" w:rsidRPr="00B52A3E" w:rsidTr="0093001B">
              <w:tc>
                <w:tcPr>
                  <w:tcW w:w="501" w:type="dxa"/>
                </w:tcPr>
                <w:p w:rsidR="0093001B" w:rsidRPr="00B52A3E" w:rsidRDefault="0093001B" w:rsidP="0093001B">
                  <w:pPr>
                    <w:rPr>
                      <w:i/>
                      <w:sz w:val="16"/>
                      <w:szCs w:val="16"/>
                    </w:rPr>
                  </w:pPr>
                  <w:r>
                    <w:rPr>
                      <w:i/>
                      <w:sz w:val="16"/>
                      <w:szCs w:val="16"/>
                    </w:rPr>
                    <w:t>6</w:t>
                  </w:r>
                </w:p>
              </w:tc>
              <w:tc>
                <w:tcPr>
                  <w:tcW w:w="3119" w:type="dxa"/>
                </w:tcPr>
                <w:p w:rsidR="0093001B" w:rsidRPr="00B52A3E" w:rsidRDefault="0093001B" w:rsidP="0093001B">
                  <w:pPr>
                    <w:rPr>
                      <w:i/>
                      <w:sz w:val="16"/>
                      <w:szCs w:val="16"/>
                    </w:rPr>
                  </w:pPr>
                  <w:r w:rsidRPr="00B52A3E">
                    <w:rPr>
                      <w:i/>
                      <w:sz w:val="16"/>
                      <w:szCs w:val="16"/>
                    </w:rPr>
                    <w:t>The instructor made sure that the students were aware of the Student Learning Outcomes (SLOS) for the course.</w:t>
                  </w:r>
                </w:p>
              </w:tc>
              <w:tc>
                <w:tcPr>
                  <w:tcW w:w="709" w:type="dxa"/>
                </w:tcPr>
                <w:p w:rsidR="0093001B" w:rsidRPr="00B52A3E" w:rsidRDefault="0093001B" w:rsidP="0093001B">
                  <w:pPr>
                    <w:rPr>
                      <w:i/>
                      <w:sz w:val="16"/>
                      <w:szCs w:val="16"/>
                    </w:rPr>
                  </w:pPr>
                  <w:r>
                    <w:rPr>
                      <w:i/>
                      <w:sz w:val="16"/>
                      <w:szCs w:val="16"/>
                    </w:rPr>
                    <w:t>4.2</w:t>
                  </w:r>
                </w:p>
              </w:tc>
              <w:tc>
                <w:tcPr>
                  <w:tcW w:w="708" w:type="dxa"/>
                </w:tcPr>
                <w:p w:rsidR="0093001B" w:rsidRPr="00B52A3E" w:rsidRDefault="0093001B" w:rsidP="0093001B">
                  <w:pPr>
                    <w:rPr>
                      <w:i/>
                      <w:sz w:val="16"/>
                      <w:szCs w:val="16"/>
                    </w:rPr>
                  </w:pPr>
                  <w:r>
                    <w:rPr>
                      <w:i/>
                      <w:sz w:val="16"/>
                      <w:szCs w:val="16"/>
                    </w:rPr>
                    <w:t>4.3</w:t>
                  </w:r>
                </w:p>
              </w:tc>
              <w:tc>
                <w:tcPr>
                  <w:tcW w:w="709" w:type="dxa"/>
                </w:tcPr>
                <w:p w:rsidR="0093001B" w:rsidRPr="00B52A3E" w:rsidRDefault="00C772BD" w:rsidP="0093001B">
                  <w:pPr>
                    <w:rPr>
                      <w:i/>
                      <w:sz w:val="16"/>
                      <w:szCs w:val="16"/>
                    </w:rPr>
                  </w:pPr>
                  <w:r>
                    <w:rPr>
                      <w:i/>
                      <w:sz w:val="16"/>
                      <w:szCs w:val="16"/>
                    </w:rPr>
                    <w:t>4.5</w:t>
                  </w:r>
                </w:p>
              </w:tc>
              <w:tc>
                <w:tcPr>
                  <w:tcW w:w="748" w:type="dxa"/>
                </w:tcPr>
                <w:p w:rsidR="0093001B" w:rsidRPr="00B52A3E" w:rsidRDefault="00C772BD" w:rsidP="0093001B">
                  <w:pPr>
                    <w:rPr>
                      <w:i/>
                      <w:sz w:val="16"/>
                      <w:szCs w:val="16"/>
                    </w:rPr>
                  </w:pPr>
                  <w:r>
                    <w:rPr>
                      <w:i/>
                      <w:sz w:val="16"/>
                      <w:szCs w:val="16"/>
                    </w:rPr>
                    <w:t>5.0</w:t>
                  </w:r>
                </w:p>
              </w:tc>
            </w:tr>
            <w:tr w:rsidR="0093001B" w:rsidRPr="00B52A3E" w:rsidTr="0093001B">
              <w:tc>
                <w:tcPr>
                  <w:tcW w:w="501" w:type="dxa"/>
                </w:tcPr>
                <w:p w:rsidR="0093001B" w:rsidRPr="00B52A3E" w:rsidRDefault="0093001B" w:rsidP="0093001B">
                  <w:pPr>
                    <w:rPr>
                      <w:i/>
                      <w:sz w:val="16"/>
                      <w:szCs w:val="16"/>
                    </w:rPr>
                  </w:pPr>
                  <w:r>
                    <w:rPr>
                      <w:i/>
                      <w:sz w:val="16"/>
                      <w:szCs w:val="16"/>
                    </w:rPr>
                    <w:t>7</w:t>
                  </w:r>
                </w:p>
              </w:tc>
              <w:tc>
                <w:tcPr>
                  <w:tcW w:w="3119" w:type="dxa"/>
                </w:tcPr>
                <w:p w:rsidR="0093001B" w:rsidRPr="00B52A3E" w:rsidRDefault="0093001B" w:rsidP="0093001B">
                  <w:pPr>
                    <w:rPr>
                      <w:i/>
                      <w:sz w:val="16"/>
                      <w:szCs w:val="16"/>
                    </w:rPr>
                  </w:pPr>
                  <w:r w:rsidRPr="00B52A3E">
                    <w:rPr>
                      <w:i/>
                      <w:sz w:val="16"/>
                      <w:szCs w:val="16"/>
                    </w:rPr>
                    <w:t>The instructor gave clear directions and explained activities or assignments that emphasized the course SLOs.</w:t>
                  </w:r>
                </w:p>
              </w:tc>
              <w:tc>
                <w:tcPr>
                  <w:tcW w:w="709" w:type="dxa"/>
                </w:tcPr>
                <w:p w:rsidR="0093001B" w:rsidRPr="00B52A3E" w:rsidRDefault="0093001B" w:rsidP="0093001B">
                  <w:pPr>
                    <w:rPr>
                      <w:i/>
                      <w:sz w:val="16"/>
                      <w:szCs w:val="16"/>
                    </w:rPr>
                  </w:pPr>
                  <w:r>
                    <w:rPr>
                      <w:i/>
                      <w:sz w:val="16"/>
                      <w:szCs w:val="16"/>
                    </w:rPr>
                    <w:t>4.4</w:t>
                  </w:r>
                </w:p>
              </w:tc>
              <w:tc>
                <w:tcPr>
                  <w:tcW w:w="708" w:type="dxa"/>
                </w:tcPr>
                <w:p w:rsidR="0093001B" w:rsidRPr="00B52A3E" w:rsidRDefault="0093001B" w:rsidP="0093001B">
                  <w:pPr>
                    <w:rPr>
                      <w:i/>
                      <w:sz w:val="16"/>
                      <w:szCs w:val="16"/>
                    </w:rPr>
                  </w:pPr>
                  <w:r>
                    <w:rPr>
                      <w:i/>
                      <w:sz w:val="16"/>
                      <w:szCs w:val="16"/>
                    </w:rPr>
                    <w:t>4.2</w:t>
                  </w:r>
                </w:p>
              </w:tc>
              <w:tc>
                <w:tcPr>
                  <w:tcW w:w="709" w:type="dxa"/>
                </w:tcPr>
                <w:p w:rsidR="0093001B" w:rsidRPr="00B52A3E" w:rsidRDefault="00C772BD" w:rsidP="0093001B">
                  <w:pPr>
                    <w:rPr>
                      <w:i/>
                      <w:sz w:val="16"/>
                      <w:szCs w:val="16"/>
                    </w:rPr>
                  </w:pPr>
                  <w:r>
                    <w:rPr>
                      <w:i/>
                      <w:sz w:val="16"/>
                      <w:szCs w:val="16"/>
                    </w:rPr>
                    <w:t>4.8</w:t>
                  </w:r>
                </w:p>
              </w:tc>
              <w:tc>
                <w:tcPr>
                  <w:tcW w:w="748" w:type="dxa"/>
                </w:tcPr>
                <w:p w:rsidR="0093001B" w:rsidRPr="00B52A3E" w:rsidRDefault="00C772BD" w:rsidP="0093001B">
                  <w:pPr>
                    <w:rPr>
                      <w:i/>
                      <w:sz w:val="16"/>
                      <w:szCs w:val="16"/>
                    </w:rPr>
                  </w:pPr>
                  <w:r>
                    <w:rPr>
                      <w:i/>
                      <w:sz w:val="16"/>
                      <w:szCs w:val="16"/>
                    </w:rPr>
                    <w:t>5.0</w:t>
                  </w:r>
                </w:p>
              </w:tc>
            </w:tr>
            <w:tr w:rsidR="0093001B" w:rsidRPr="00B52A3E" w:rsidTr="0093001B">
              <w:tc>
                <w:tcPr>
                  <w:tcW w:w="501" w:type="dxa"/>
                </w:tcPr>
                <w:p w:rsidR="0093001B" w:rsidRPr="00B52A3E" w:rsidRDefault="0093001B" w:rsidP="0093001B">
                  <w:pPr>
                    <w:rPr>
                      <w:i/>
                      <w:sz w:val="16"/>
                      <w:szCs w:val="16"/>
                    </w:rPr>
                  </w:pPr>
                  <w:r>
                    <w:rPr>
                      <w:i/>
                      <w:sz w:val="16"/>
                      <w:szCs w:val="16"/>
                    </w:rPr>
                    <w:t>8</w:t>
                  </w:r>
                </w:p>
              </w:tc>
              <w:tc>
                <w:tcPr>
                  <w:tcW w:w="3119" w:type="dxa"/>
                </w:tcPr>
                <w:p w:rsidR="0093001B" w:rsidRPr="00B52A3E" w:rsidRDefault="0093001B" w:rsidP="0093001B">
                  <w:pPr>
                    <w:rPr>
                      <w:i/>
                      <w:sz w:val="16"/>
                      <w:szCs w:val="16"/>
                    </w:rPr>
                  </w:pPr>
                  <w:r w:rsidRPr="00B52A3E">
                    <w:rPr>
                      <w:i/>
                      <w:sz w:val="16"/>
                      <w:szCs w:val="16"/>
                    </w:rPr>
                    <w:t>The instructor planned class time and assignments that encouraged problem solving and critical thinking.</w:t>
                  </w:r>
                </w:p>
              </w:tc>
              <w:tc>
                <w:tcPr>
                  <w:tcW w:w="709" w:type="dxa"/>
                </w:tcPr>
                <w:p w:rsidR="0093001B" w:rsidRPr="00B52A3E" w:rsidRDefault="0093001B" w:rsidP="0093001B">
                  <w:pPr>
                    <w:rPr>
                      <w:i/>
                      <w:sz w:val="16"/>
                      <w:szCs w:val="16"/>
                    </w:rPr>
                  </w:pPr>
                  <w:r>
                    <w:rPr>
                      <w:i/>
                      <w:sz w:val="16"/>
                      <w:szCs w:val="16"/>
                    </w:rPr>
                    <w:t>4.3</w:t>
                  </w:r>
                </w:p>
              </w:tc>
              <w:tc>
                <w:tcPr>
                  <w:tcW w:w="708" w:type="dxa"/>
                </w:tcPr>
                <w:p w:rsidR="0093001B" w:rsidRPr="00B52A3E" w:rsidRDefault="0093001B" w:rsidP="0093001B">
                  <w:pPr>
                    <w:rPr>
                      <w:i/>
                      <w:sz w:val="16"/>
                      <w:szCs w:val="16"/>
                    </w:rPr>
                  </w:pPr>
                  <w:r>
                    <w:rPr>
                      <w:i/>
                      <w:sz w:val="16"/>
                      <w:szCs w:val="16"/>
                    </w:rPr>
                    <w:t>4.2</w:t>
                  </w:r>
                </w:p>
              </w:tc>
              <w:tc>
                <w:tcPr>
                  <w:tcW w:w="709" w:type="dxa"/>
                </w:tcPr>
                <w:p w:rsidR="0093001B" w:rsidRPr="00B52A3E" w:rsidRDefault="00C772BD" w:rsidP="0093001B">
                  <w:pPr>
                    <w:rPr>
                      <w:i/>
                      <w:sz w:val="16"/>
                      <w:szCs w:val="16"/>
                    </w:rPr>
                  </w:pPr>
                  <w:r>
                    <w:rPr>
                      <w:i/>
                      <w:sz w:val="16"/>
                      <w:szCs w:val="16"/>
                    </w:rPr>
                    <w:t>4.8</w:t>
                  </w:r>
                </w:p>
              </w:tc>
              <w:tc>
                <w:tcPr>
                  <w:tcW w:w="748" w:type="dxa"/>
                </w:tcPr>
                <w:p w:rsidR="0093001B" w:rsidRPr="00B52A3E" w:rsidRDefault="00C772BD" w:rsidP="0093001B">
                  <w:pPr>
                    <w:rPr>
                      <w:i/>
                      <w:sz w:val="16"/>
                      <w:szCs w:val="16"/>
                    </w:rPr>
                  </w:pPr>
                  <w:r>
                    <w:rPr>
                      <w:i/>
                      <w:sz w:val="16"/>
                      <w:szCs w:val="16"/>
                    </w:rPr>
                    <w:t>5.0</w:t>
                  </w:r>
                </w:p>
              </w:tc>
            </w:tr>
            <w:tr w:rsidR="0093001B" w:rsidRPr="00B52A3E" w:rsidTr="0093001B">
              <w:tc>
                <w:tcPr>
                  <w:tcW w:w="501" w:type="dxa"/>
                </w:tcPr>
                <w:p w:rsidR="0093001B" w:rsidRPr="00B52A3E" w:rsidRDefault="0093001B" w:rsidP="0093001B">
                  <w:pPr>
                    <w:rPr>
                      <w:i/>
                      <w:sz w:val="16"/>
                      <w:szCs w:val="16"/>
                    </w:rPr>
                  </w:pPr>
                  <w:r>
                    <w:rPr>
                      <w:i/>
                      <w:sz w:val="16"/>
                      <w:szCs w:val="16"/>
                    </w:rPr>
                    <w:t>9</w:t>
                  </w:r>
                </w:p>
              </w:tc>
              <w:tc>
                <w:tcPr>
                  <w:tcW w:w="3119" w:type="dxa"/>
                </w:tcPr>
                <w:p w:rsidR="0093001B" w:rsidRPr="00B52A3E" w:rsidRDefault="0093001B" w:rsidP="0093001B">
                  <w:pPr>
                    <w:rPr>
                      <w:i/>
                      <w:sz w:val="16"/>
                      <w:szCs w:val="16"/>
                    </w:rPr>
                  </w:pPr>
                  <w:r w:rsidRPr="00B52A3E">
                    <w:rPr>
                      <w:i/>
                      <w:sz w:val="16"/>
                      <w:szCs w:val="16"/>
                    </w:rPr>
                    <w:t>The instructor demonstrated thorough knowledge of the subject.</w:t>
                  </w:r>
                </w:p>
              </w:tc>
              <w:tc>
                <w:tcPr>
                  <w:tcW w:w="709" w:type="dxa"/>
                </w:tcPr>
                <w:p w:rsidR="0093001B" w:rsidRPr="00B52A3E" w:rsidRDefault="0093001B" w:rsidP="0093001B">
                  <w:pPr>
                    <w:rPr>
                      <w:i/>
                      <w:sz w:val="16"/>
                      <w:szCs w:val="16"/>
                    </w:rPr>
                  </w:pPr>
                  <w:r>
                    <w:rPr>
                      <w:i/>
                      <w:sz w:val="16"/>
                      <w:szCs w:val="16"/>
                    </w:rPr>
                    <w:t>4.3</w:t>
                  </w:r>
                </w:p>
              </w:tc>
              <w:tc>
                <w:tcPr>
                  <w:tcW w:w="708" w:type="dxa"/>
                </w:tcPr>
                <w:p w:rsidR="0093001B" w:rsidRPr="00B52A3E" w:rsidRDefault="00C772BD" w:rsidP="0093001B">
                  <w:pPr>
                    <w:rPr>
                      <w:i/>
                      <w:sz w:val="16"/>
                      <w:szCs w:val="16"/>
                    </w:rPr>
                  </w:pPr>
                  <w:r>
                    <w:rPr>
                      <w:i/>
                      <w:sz w:val="16"/>
                      <w:szCs w:val="16"/>
                    </w:rPr>
                    <w:t>4.3</w:t>
                  </w:r>
                </w:p>
              </w:tc>
              <w:tc>
                <w:tcPr>
                  <w:tcW w:w="709" w:type="dxa"/>
                </w:tcPr>
                <w:p w:rsidR="0093001B" w:rsidRPr="00B52A3E" w:rsidRDefault="00C772BD" w:rsidP="0093001B">
                  <w:pPr>
                    <w:rPr>
                      <w:i/>
                      <w:sz w:val="16"/>
                      <w:szCs w:val="16"/>
                    </w:rPr>
                  </w:pPr>
                  <w:r>
                    <w:rPr>
                      <w:i/>
                      <w:sz w:val="16"/>
                      <w:szCs w:val="16"/>
                    </w:rPr>
                    <w:t>4.8</w:t>
                  </w:r>
                </w:p>
              </w:tc>
              <w:tc>
                <w:tcPr>
                  <w:tcW w:w="748" w:type="dxa"/>
                </w:tcPr>
                <w:p w:rsidR="0093001B" w:rsidRPr="00B52A3E" w:rsidRDefault="00C772BD" w:rsidP="0093001B">
                  <w:pPr>
                    <w:rPr>
                      <w:i/>
                      <w:sz w:val="16"/>
                      <w:szCs w:val="16"/>
                    </w:rPr>
                  </w:pPr>
                  <w:r>
                    <w:rPr>
                      <w:i/>
                      <w:sz w:val="16"/>
                      <w:szCs w:val="16"/>
                    </w:rPr>
                    <w:t>5.0</w:t>
                  </w:r>
                </w:p>
              </w:tc>
            </w:tr>
            <w:tr w:rsidR="0093001B" w:rsidRPr="00B52A3E" w:rsidTr="0093001B">
              <w:tc>
                <w:tcPr>
                  <w:tcW w:w="501" w:type="dxa"/>
                </w:tcPr>
                <w:p w:rsidR="0093001B" w:rsidRPr="00B52A3E" w:rsidRDefault="0093001B" w:rsidP="0093001B">
                  <w:pPr>
                    <w:rPr>
                      <w:i/>
                      <w:sz w:val="16"/>
                      <w:szCs w:val="16"/>
                    </w:rPr>
                  </w:pPr>
                  <w:r>
                    <w:rPr>
                      <w:i/>
                      <w:sz w:val="16"/>
                      <w:szCs w:val="16"/>
                    </w:rPr>
                    <w:t>10</w:t>
                  </w:r>
                </w:p>
              </w:tc>
              <w:tc>
                <w:tcPr>
                  <w:tcW w:w="3119" w:type="dxa"/>
                </w:tcPr>
                <w:p w:rsidR="0093001B" w:rsidRPr="00B52A3E" w:rsidRDefault="0093001B" w:rsidP="0093001B">
                  <w:pPr>
                    <w:rPr>
                      <w:i/>
                      <w:sz w:val="16"/>
                      <w:szCs w:val="16"/>
                    </w:rPr>
                  </w:pPr>
                  <w:r w:rsidRPr="00B52A3E">
                    <w:rPr>
                      <w:i/>
                      <w:sz w:val="16"/>
                      <w:szCs w:val="16"/>
                    </w:rPr>
                    <w:t>I received feedback on assignments/quizzes/exams in time to prepare for the next assignment/quiz/exam.</w:t>
                  </w:r>
                </w:p>
              </w:tc>
              <w:tc>
                <w:tcPr>
                  <w:tcW w:w="709" w:type="dxa"/>
                </w:tcPr>
                <w:p w:rsidR="0093001B" w:rsidRPr="00B52A3E" w:rsidRDefault="0093001B" w:rsidP="0093001B">
                  <w:pPr>
                    <w:rPr>
                      <w:i/>
                      <w:sz w:val="16"/>
                      <w:szCs w:val="16"/>
                    </w:rPr>
                  </w:pPr>
                  <w:r>
                    <w:rPr>
                      <w:i/>
                      <w:sz w:val="16"/>
                      <w:szCs w:val="16"/>
                    </w:rPr>
                    <w:t>4.6</w:t>
                  </w:r>
                </w:p>
              </w:tc>
              <w:tc>
                <w:tcPr>
                  <w:tcW w:w="708" w:type="dxa"/>
                </w:tcPr>
                <w:p w:rsidR="0093001B" w:rsidRPr="00B52A3E" w:rsidRDefault="00C772BD" w:rsidP="0093001B">
                  <w:pPr>
                    <w:rPr>
                      <w:i/>
                      <w:sz w:val="16"/>
                      <w:szCs w:val="16"/>
                    </w:rPr>
                  </w:pPr>
                  <w:r>
                    <w:rPr>
                      <w:i/>
                      <w:sz w:val="16"/>
                      <w:szCs w:val="16"/>
                    </w:rPr>
                    <w:t>3.7</w:t>
                  </w:r>
                </w:p>
              </w:tc>
              <w:tc>
                <w:tcPr>
                  <w:tcW w:w="709" w:type="dxa"/>
                </w:tcPr>
                <w:p w:rsidR="0093001B" w:rsidRPr="00B52A3E" w:rsidRDefault="00C772BD" w:rsidP="0093001B">
                  <w:pPr>
                    <w:rPr>
                      <w:i/>
                      <w:sz w:val="16"/>
                      <w:szCs w:val="16"/>
                    </w:rPr>
                  </w:pPr>
                  <w:r>
                    <w:rPr>
                      <w:i/>
                      <w:sz w:val="16"/>
                      <w:szCs w:val="16"/>
                    </w:rPr>
                    <w:t>4.8</w:t>
                  </w:r>
                </w:p>
              </w:tc>
              <w:tc>
                <w:tcPr>
                  <w:tcW w:w="748" w:type="dxa"/>
                </w:tcPr>
                <w:p w:rsidR="0093001B" w:rsidRPr="00B52A3E" w:rsidRDefault="00C772BD" w:rsidP="0093001B">
                  <w:pPr>
                    <w:rPr>
                      <w:i/>
                      <w:sz w:val="16"/>
                      <w:szCs w:val="16"/>
                    </w:rPr>
                  </w:pPr>
                  <w:r>
                    <w:rPr>
                      <w:i/>
                      <w:sz w:val="16"/>
                      <w:szCs w:val="16"/>
                    </w:rPr>
                    <w:t>5.0</w:t>
                  </w:r>
                </w:p>
              </w:tc>
            </w:tr>
            <w:tr w:rsidR="0093001B" w:rsidRPr="00B52A3E" w:rsidTr="0093001B">
              <w:tc>
                <w:tcPr>
                  <w:tcW w:w="6494" w:type="dxa"/>
                  <w:gridSpan w:val="6"/>
                </w:tcPr>
                <w:p w:rsidR="0093001B" w:rsidRPr="00B52A3E" w:rsidRDefault="0093001B" w:rsidP="0093001B">
                  <w:pPr>
                    <w:tabs>
                      <w:tab w:val="left" w:pos="2650"/>
                    </w:tabs>
                    <w:rPr>
                      <w:i/>
                      <w:sz w:val="16"/>
                      <w:szCs w:val="16"/>
                    </w:rPr>
                  </w:pPr>
                  <w:r>
                    <w:rPr>
                      <w:i/>
                      <w:sz w:val="16"/>
                      <w:szCs w:val="16"/>
                    </w:rPr>
                    <w:tab/>
                  </w:r>
                  <w:r w:rsidRPr="00B52A3E">
                    <w:rPr>
                      <w:i/>
                      <w:sz w:val="16"/>
                      <w:szCs w:val="16"/>
                    </w:rPr>
                    <w:t xml:space="preserve">Course </w:t>
                  </w:r>
                </w:p>
              </w:tc>
            </w:tr>
            <w:tr w:rsidR="0093001B" w:rsidRPr="00B52A3E" w:rsidTr="0093001B">
              <w:tc>
                <w:tcPr>
                  <w:tcW w:w="501" w:type="dxa"/>
                </w:tcPr>
                <w:p w:rsidR="0093001B" w:rsidRPr="00B52A3E" w:rsidRDefault="0093001B" w:rsidP="0093001B">
                  <w:pPr>
                    <w:rPr>
                      <w:i/>
                      <w:sz w:val="16"/>
                      <w:szCs w:val="16"/>
                    </w:rPr>
                  </w:pPr>
                  <w:r>
                    <w:rPr>
                      <w:i/>
                      <w:sz w:val="16"/>
                      <w:szCs w:val="16"/>
                    </w:rPr>
                    <w:t>11</w:t>
                  </w:r>
                </w:p>
              </w:tc>
              <w:tc>
                <w:tcPr>
                  <w:tcW w:w="3119" w:type="dxa"/>
                </w:tcPr>
                <w:p w:rsidR="0093001B" w:rsidRPr="00B52A3E" w:rsidRDefault="0093001B" w:rsidP="0093001B">
                  <w:pPr>
                    <w:rPr>
                      <w:i/>
                      <w:sz w:val="16"/>
                      <w:szCs w:val="16"/>
                    </w:rPr>
                  </w:pPr>
                  <w:r w:rsidRPr="00AD3391">
                    <w:rPr>
                      <w:i/>
                      <w:sz w:val="16"/>
                      <w:szCs w:val="16"/>
                    </w:rPr>
                    <w:t>Overall, this course was a valuable learning experience.</w:t>
                  </w:r>
                </w:p>
              </w:tc>
              <w:tc>
                <w:tcPr>
                  <w:tcW w:w="709" w:type="dxa"/>
                </w:tcPr>
                <w:p w:rsidR="0093001B" w:rsidRPr="00B52A3E" w:rsidRDefault="00C772BD" w:rsidP="0093001B">
                  <w:pPr>
                    <w:rPr>
                      <w:i/>
                      <w:sz w:val="16"/>
                      <w:szCs w:val="16"/>
                    </w:rPr>
                  </w:pPr>
                  <w:r>
                    <w:rPr>
                      <w:i/>
                      <w:sz w:val="16"/>
                      <w:szCs w:val="16"/>
                    </w:rPr>
                    <w:t>4.8</w:t>
                  </w:r>
                </w:p>
              </w:tc>
              <w:tc>
                <w:tcPr>
                  <w:tcW w:w="708" w:type="dxa"/>
                </w:tcPr>
                <w:p w:rsidR="0093001B" w:rsidRPr="00B52A3E" w:rsidRDefault="00C772BD" w:rsidP="0093001B">
                  <w:pPr>
                    <w:rPr>
                      <w:i/>
                      <w:sz w:val="16"/>
                      <w:szCs w:val="16"/>
                    </w:rPr>
                  </w:pPr>
                  <w:r>
                    <w:rPr>
                      <w:i/>
                      <w:sz w:val="16"/>
                      <w:szCs w:val="16"/>
                    </w:rPr>
                    <w:t>4.7</w:t>
                  </w:r>
                </w:p>
              </w:tc>
              <w:tc>
                <w:tcPr>
                  <w:tcW w:w="709" w:type="dxa"/>
                </w:tcPr>
                <w:p w:rsidR="0093001B" w:rsidRPr="00B52A3E" w:rsidRDefault="00C772BD" w:rsidP="0093001B">
                  <w:pPr>
                    <w:rPr>
                      <w:i/>
                      <w:sz w:val="16"/>
                      <w:szCs w:val="16"/>
                    </w:rPr>
                  </w:pPr>
                  <w:r>
                    <w:rPr>
                      <w:i/>
                      <w:sz w:val="16"/>
                      <w:szCs w:val="16"/>
                    </w:rPr>
                    <w:t>4.8</w:t>
                  </w:r>
                </w:p>
              </w:tc>
              <w:tc>
                <w:tcPr>
                  <w:tcW w:w="748" w:type="dxa"/>
                </w:tcPr>
                <w:p w:rsidR="0093001B" w:rsidRPr="00B52A3E" w:rsidRDefault="00C772BD" w:rsidP="0093001B">
                  <w:pPr>
                    <w:rPr>
                      <w:i/>
                      <w:sz w:val="16"/>
                      <w:szCs w:val="16"/>
                    </w:rPr>
                  </w:pPr>
                  <w:r>
                    <w:rPr>
                      <w:i/>
                      <w:sz w:val="16"/>
                      <w:szCs w:val="16"/>
                    </w:rPr>
                    <w:t>4.8</w:t>
                  </w:r>
                </w:p>
              </w:tc>
            </w:tr>
            <w:tr w:rsidR="0093001B" w:rsidRPr="00B52A3E" w:rsidTr="0093001B">
              <w:tc>
                <w:tcPr>
                  <w:tcW w:w="501" w:type="dxa"/>
                </w:tcPr>
                <w:p w:rsidR="0093001B" w:rsidRPr="00B52A3E" w:rsidRDefault="0093001B" w:rsidP="0093001B">
                  <w:pPr>
                    <w:rPr>
                      <w:i/>
                      <w:sz w:val="16"/>
                      <w:szCs w:val="16"/>
                    </w:rPr>
                  </w:pPr>
                  <w:r>
                    <w:rPr>
                      <w:i/>
                      <w:sz w:val="16"/>
                      <w:szCs w:val="16"/>
                    </w:rPr>
                    <w:t>12</w:t>
                  </w:r>
                </w:p>
              </w:tc>
              <w:tc>
                <w:tcPr>
                  <w:tcW w:w="3119" w:type="dxa"/>
                </w:tcPr>
                <w:p w:rsidR="0093001B" w:rsidRPr="00B52A3E" w:rsidRDefault="0093001B" w:rsidP="0093001B">
                  <w:pPr>
                    <w:rPr>
                      <w:i/>
                      <w:sz w:val="16"/>
                      <w:szCs w:val="16"/>
                    </w:rPr>
                  </w:pPr>
                  <w:r w:rsidRPr="00AD3391">
                    <w:rPr>
                      <w:i/>
                      <w:sz w:val="16"/>
                      <w:szCs w:val="16"/>
                    </w:rPr>
                    <w:t>The course syllabus was clear and complete.</w:t>
                  </w:r>
                </w:p>
              </w:tc>
              <w:tc>
                <w:tcPr>
                  <w:tcW w:w="709" w:type="dxa"/>
                </w:tcPr>
                <w:p w:rsidR="0093001B" w:rsidRPr="00B52A3E" w:rsidRDefault="00C772BD" w:rsidP="0093001B">
                  <w:pPr>
                    <w:rPr>
                      <w:i/>
                      <w:sz w:val="16"/>
                      <w:szCs w:val="16"/>
                    </w:rPr>
                  </w:pPr>
                  <w:r>
                    <w:rPr>
                      <w:i/>
                      <w:sz w:val="16"/>
                      <w:szCs w:val="16"/>
                    </w:rPr>
                    <w:t>4.7</w:t>
                  </w:r>
                </w:p>
              </w:tc>
              <w:tc>
                <w:tcPr>
                  <w:tcW w:w="708" w:type="dxa"/>
                </w:tcPr>
                <w:p w:rsidR="0093001B" w:rsidRPr="00B52A3E" w:rsidRDefault="00C772BD" w:rsidP="0093001B">
                  <w:pPr>
                    <w:rPr>
                      <w:i/>
                      <w:sz w:val="16"/>
                      <w:szCs w:val="16"/>
                    </w:rPr>
                  </w:pPr>
                  <w:r>
                    <w:rPr>
                      <w:i/>
                      <w:sz w:val="16"/>
                      <w:szCs w:val="16"/>
                    </w:rPr>
                    <w:t>4.7</w:t>
                  </w:r>
                </w:p>
              </w:tc>
              <w:tc>
                <w:tcPr>
                  <w:tcW w:w="709" w:type="dxa"/>
                </w:tcPr>
                <w:p w:rsidR="0093001B" w:rsidRPr="00B52A3E" w:rsidRDefault="00C772BD" w:rsidP="0093001B">
                  <w:pPr>
                    <w:rPr>
                      <w:i/>
                      <w:sz w:val="16"/>
                      <w:szCs w:val="16"/>
                    </w:rPr>
                  </w:pPr>
                  <w:r>
                    <w:rPr>
                      <w:i/>
                      <w:sz w:val="16"/>
                      <w:szCs w:val="16"/>
                    </w:rPr>
                    <w:t>4.7</w:t>
                  </w:r>
                </w:p>
              </w:tc>
              <w:tc>
                <w:tcPr>
                  <w:tcW w:w="748" w:type="dxa"/>
                </w:tcPr>
                <w:p w:rsidR="0093001B" w:rsidRPr="00B52A3E" w:rsidRDefault="00C772BD" w:rsidP="0093001B">
                  <w:pPr>
                    <w:rPr>
                      <w:i/>
                      <w:sz w:val="16"/>
                      <w:szCs w:val="16"/>
                    </w:rPr>
                  </w:pPr>
                  <w:r>
                    <w:rPr>
                      <w:i/>
                      <w:sz w:val="16"/>
                      <w:szCs w:val="16"/>
                    </w:rPr>
                    <w:t>4.8</w:t>
                  </w:r>
                </w:p>
              </w:tc>
            </w:tr>
            <w:tr w:rsidR="0093001B" w:rsidRPr="00B52A3E" w:rsidTr="0093001B">
              <w:tc>
                <w:tcPr>
                  <w:tcW w:w="501" w:type="dxa"/>
                </w:tcPr>
                <w:p w:rsidR="0093001B" w:rsidRPr="00B52A3E" w:rsidRDefault="0093001B" w:rsidP="0093001B">
                  <w:pPr>
                    <w:rPr>
                      <w:i/>
                      <w:sz w:val="16"/>
                      <w:szCs w:val="16"/>
                    </w:rPr>
                  </w:pPr>
                  <w:r>
                    <w:rPr>
                      <w:i/>
                      <w:sz w:val="16"/>
                      <w:szCs w:val="16"/>
                    </w:rPr>
                    <w:t>13</w:t>
                  </w:r>
                </w:p>
              </w:tc>
              <w:tc>
                <w:tcPr>
                  <w:tcW w:w="3119" w:type="dxa"/>
                </w:tcPr>
                <w:p w:rsidR="0093001B" w:rsidRPr="00B52A3E" w:rsidRDefault="0093001B" w:rsidP="0093001B">
                  <w:pPr>
                    <w:rPr>
                      <w:i/>
                      <w:sz w:val="16"/>
                      <w:szCs w:val="16"/>
                    </w:rPr>
                  </w:pPr>
                  <w:r w:rsidRPr="00AD3391">
                    <w:rPr>
                      <w:i/>
                      <w:sz w:val="16"/>
                      <w:szCs w:val="16"/>
                    </w:rPr>
                    <w:t>The student learning outcomes were clear.</w:t>
                  </w:r>
                </w:p>
              </w:tc>
              <w:tc>
                <w:tcPr>
                  <w:tcW w:w="709" w:type="dxa"/>
                </w:tcPr>
                <w:p w:rsidR="0093001B" w:rsidRPr="00B52A3E" w:rsidRDefault="00C772BD" w:rsidP="0093001B">
                  <w:pPr>
                    <w:rPr>
                      <w:i/>
                      <w:sz w:val="16"/>
                      <w:szCs w:val="16"/>
                    </w:rPr>
                  </w:pPr>
                  <w:r>
                    <w:rPr>
                      <w:i/>
                      <w:sz w:val="16"/>
                      <w:szCs w:val="16"/>
                    </w:rPr>
                    <w:t>4.7</w:t>
                  </w:r>
                </w:p>
              </w:tc>
              <w:tc>
                <w:tcPr>
                  <w:tcW w:w="708" w:type="dxa"/>
                </w:tcPr>
                <w:p w:rsidR="0093001B" w:rsidRPr="00B52A3E" w:rsidRDefault="00C772BD" w:rsidP="0093001B">
                  <w:pPr>
                    <w:rPr>
                      <w:i/>
                      <w:sz w:val="16"/>
                      <w:szCs w:val="16"/>
                    </w:rPr>
                  </w:pPr>
                  <w:r>
                    <w:rPr>
                      <w:i/>
                      <w:sz w:val="16"/>
                      <w:szCs w:val="16"/>
                    </w:rPr>
                    <w:t>4.5</w:t>
                  </w:r>
                </w:p>
              </w:tc>
              <w:tc>
                <w:tcPr>
                  <w:tcW w:w="709" w:type="dxa"/>
                </w:tcPr>
                <w:p w:rsidR="0093001B" w:rsidRPr="00B52A3E" w:rsidRDefault="00C772BD" w:rsidP="0093001B">
                  <w:pPr>
                    <w:rPr>
                      <w:i/>
                      <w:sz w:val="16"/>
                      <w:szCs w:val="16"/>
                    </w:rPr>
                  </w:pPr>
                  <w:r>
                    <w:rPr>
                      <w:i/>
                      <w:sz w:val="16"/>
                      <w:szCs w:val="16"/>
                    </w:rPr>
                    <w:t>4.8</w:t>
                  </w:r>
                </w:p>
              </w:tc>
              <w:tc>
                <w:tcPr>
                  <w:tcW w:w="748" w:type="dxa"/>
                </w:tcPr>
                <w:p w:rsidR="0093001B" w:rsidRPr="00B52A3E" w:rsidRDefault="00C772BD" w:rsidP="0093001B">
                  <w:pPr>
                    <w:rPr>
                      <w:i/>
                      <w:sz w:val="16"/>
                      <w:szCs w:val="16"/>
                    </w:rPr>
                  </w:pPr>
                  <w:r>
                    <w:rPr>
                      <w:i/>
                      <w:sz w:val="16"/>
                      <w:szCs w:val="16"/>
                    </w:rPr>
                    <w:t>4.8</w:t>
                  </w:r>
                </w:p>
              </w:tc>
            </w:tr>
            <w:tr w:rsidR="0093001B" w:rsidRPr="00B52A3E" w:rsidTr="0093001B">
              <w:tc>
                <w:tcPr>
                  <w:tcW w:w="501" w:type="dxa"/>
                </w:tcPr>
                <w:p w:rsidR="0093001B" w:rsidRPr="00B52A3E" w:rsidRDefault="0093001B" w:rsidP="0093001B">
                  <w:pPr>
                    <w:rPr>
                      <w:i/>
                      <w:sz w:val="16"/>
                      <w:szCs w:val="16"/>
                    </w:rPr>
                  </w:pPr>
                  <w:r>
                    <w:rPr>
                      <w:i/>
                      <w:sz w:val="16"/>
                      <w:szCs w:val="16"/>
                    </w:rPr>
                    <w:t>14</w:t>
                  </w:r>
                </w:p>
              </w:tc>
              <w:tc>
                <w:tcPr>
                  <w:tcW w:w="3119" w:type="dxa"/>
                </w:tcPr>
                <w:p w:rsidR="0093001B" w:rsidRPr="00B52A3E" w:rsidRDefault="0093001B" w:rsidP="0093001B">
                  <w:pPr>
                    <w:rPr>
                      <w:i/>
                      <w:sz w:val="16"/>
                      <w:szCs w:val="16"/>
                    </w:rPr>
                  </w:pPr>
                  <w:r w:rsidRPr="00AD3391">
                    <w:rPr>
                      <w:i/>
                      <w:sz w:val="16"/>
                      <w:szCs w:val="16"/>
                    </w:rPr>
                    <w:t>The SLOs helped me focus in this course.</w:t>
                  </w:r>
                </w:p>
              </w:tc>
              <w:tc>
                <w:tcPr>
                  <w:tcW w:w="709" w:type="dxa"/>
                </w:tcPr>
                <w:p w:rsidR="0093001B" w:rsidRPr="00B52A3E" w:rsidRDefault="00C772BD" w:rsidP="0093001B">
                  <w:pPr>
                    <w:rPr>
                      <w:i/>
                      <w:sz w:val="16"/>
                      <w:szCs w:val="16"/>
                    </w:rPr>
                  </w:pPr>
                  <w:r>
                    <w:rPr>
                      <w:i/>
                      <w:sz w:val="16"/>
                      <w:szCs w:val="16"/>
                    </w:rPr>
                    <w:t>4.4</w:t>
                  </w:r>
                </w:p>
              </w:tc>
              <w:tc>
                <w:tcPr>
                  <w:tcW w:w="708" w:type="dxa"/>
                </w:tcPr>
                <w:p w:rsidR="0093001B" w:rsidRPr="00B52A3E" w:rsidRDefault="00C772BD" w:rsidP="0093001B">
                  <w:pPr>
                    <w:rPr>
                      <w:i/>
                      <w:sz w:val="16"/>
                      <w:szCs w:val="16"/>
                    </w:rPr>
                  </w:pPr>
                  <w:r>
                    <w:rPr>
                      <w:i/>
                      <w:sz w:val="16"/>
                      <w:szCs w:val="16"/>
                    </w:rPr>
                    <w:t>4.7</w:t>
                  </w:r>
                </w:p>
              </w:tc>
              <w:tc>
                <w:tcPr>
                  <w:tcW w:w="709" w:type="dxa"/>
                </w:tcPr>
                <w:p w:rsidR="0093001B" w:rsidRPr="00B52A3E" w:rsidRDefault="00C772BD" w:rsidP="0093001B">
                  <w:pPr>
                    <w:rPr>
                      <w:i/>
                      <w:sz w:val="16"/>
                      <w:szCs w:val="16"/>
                    </w:rPr>
                  </w:pPr>
                  <w:r>
                    <w:rPr>
                      <w:i/>
                      <w:sz w:val="16"/>
                      <w:szCs w:val="16"/>
                    </w:rPr>
                    <w:t>4.5</w:t>
                  </w:r>
                </w:p>
              </w:tc>
              <w:tc>
                <w:tcPr>
                  <w:tcW w:w="748" w:type="dxa"/>
                </w:tcPr>
                <w:p w:rsidR="0093001B" w:rsidRPr="00B52A3E" w:rsidRDefault="00C772BD" w:rsidP="0093001B">
                  <w:pPr>
                    <w:rPr>
                      <w:i/>
                      <w:sz w:val="16"/>
                      <w:szCs w:val="16"/>
                    </w:rPr>
                  </w:pPr>
                  <w:r>
                    <w:rPr>
                      <w:i/>
                      <w:sz w:val="16"/>
                      <w:szCs w:val="16"/>
                    </w:rPr>
                    <w:t>4.8</w:t>
                  </w:r>
                </w:p>
              </w:tc>
            </w:tr>
            <w:tr w:rsidR="0093001B" w:rsidRPr="00B52A3E" w:rsidTr="0093001B">
              <w:tc>
                <w:tcPr>
                  <w:tcW w:w="501" w:type="dxa"/>
                </w:tcPr>
                <w:p w:rsidR="0093001B" w:rsidRPr="00B52A3E" w:rsidRDefault="0093001B" w:rsidP="0093001B">
                  <w:pPr>
                    <w:rPr>
                      <w:i/>
                      <w:sz w:val="16"/>
                      <w:szCs w:val="16"/>
                    </w:rPr>
                  </w:pPr>
                  <w:r>
                    <w:rPr>
                      <w:i/>
                      <w:sz w:val="16"/>
                      <w:szCs w:val="16"/>
                    </w:rPr>
                    <w:t>15</w:t>
                  </w:r>
                </w:p>
              </w:tc>
              <w:tc>
                <w:tcPr>
                  <w:tcW w:w="3119" w:type="dxa"/>
                </w:tcPr>
                <w:p w:rsidR="0093001B" w:rsidRPr="00B52A3E" w:rsidRDefault="0093001B" w:rsidP="0093001B">
                  <w:pPr>
                    <w:rPr>
                      <w:i/>
                      <w:sz w:val="16"/>
                      <w:szCs w:val="16"/>
                    </w:rPr>
                  </w:pPr>
                  <w:r w:rsidRPr="00AD3391">
                    <w:rPr>
                      <w:i/>
                      <w:sz w:val="16"/>
                      <w:szCs w:val="16"/>
                    </w:rPr>
                    <w:t>Classes started and ended on time.</w:t>
                  </w:r>
                </w:p>
              </w:tc>
              <w:tc>
                <w:tcPr>
                  <w:tcW w:w="709" w:type="dxa"/>
                </w:tcPr>
                <w:p w:rsidR="0093001B" w:rsidRPr="00B52A3E" w:rsidRDefault="00C772BD" w:rsidP="0093001B">
                  <w:pPr>
                    <w:rPr>
                      <w:i/>
                      <w:sz w:val="16"/>
                      <w:szCs w:val="16"/>
                    </w:rPr>
                  </w:pPr>
                  <w:r>
                    <w:rPr>
                      <w:i/>
                      <w:sz w:val="16"/>
                      <w:szCs w:val="16"/>
                    </w:rPr>
                    <w:t>4.2</w:t>
                  </w:r>
                </w:p>
              </w:tc>
              <w:tc>
                <w:tcPr>
                  <w:tcW w:w="708" w:type="dxa"/>
                </w:tcPr>
                <w:p w:rsidR="0093001B" w:rsidRPr="00B52A3E" w:rsidRDefault="00C772BD" w:rsidP="0093001B">
                  <w:pPr>
                    <w:rPr>
                      <w:i/>
                      <w:sz w:val="16"/>
                      <w:szCs w:val="16"/>
                    </w:rPr>
                  </w:pPr>
                  <w:r>
                    <w:rPr>
                      <w:i/>
                      <w:sz w:val="16"/>
                      <w:szCs w:val="16"/>
                    </w:rPr>
                    <w:t>4.3</w:t>
                  </w:r>
                </w:p>
              </w:tc>
              <w:tc>
                <w:tcPr>
                  <w:tcW w:w="709" w:type="dxa"/>
                </w:tcPr>
                <w:p w:rsidR="0093001B" w:rsidRPr="00B52A3E" w:rsidRDefault="00C772BD" w:rsidP="0093001B">
                  <w:pPr>
                    <w:rPr>
                      <w:i/>
                      <w:sz w:val="16"/>
                      <w:szCs w:val="16"/>
                    </w:rPr>
                  </w:pPr>
                  <w:r>
                    <w:rPr>
                      <w:i/>
                      <w:sz w:val="16"/>
                      <w:szCs w:val="16"/>
                    </w:rPr>
                    <w:t>4.7</w:t>
                  </w:r>
                </w:p>
              </w:tc>
              <w:tc>
                <w:tcPr>
                  <w:tcW w:w="748" w:type="dxa"/>
                </w:tcPr>
                <w:p w:rsidR="0093001B" w:rsidRPr="00B52A3E" w:rsidRDefault="00C772BD" w:rsidP="0093001B">
                  <w:pPr>
                    <w:rPr>
                      <w:i/>
                      <w:sz w:val="16"/>
                      <w:szCs w:val="16"/>
                    </w:rPr>
                  </w:pPr>
                  <w:r>
                    <w:rPr>
                      <w:i/>
                      <w:sz w:val="16"/>
                      <w:szCs w:val="16"/>
                    </w:rPr>
                    <w:t>4.8</w:t>
                  </w:r>
                </w:p>
              </w:tc>
            </w:tr>
            <w:tr w:rsidR="0093001B" w:rsidRPr="00B52A3E" w:rsidTr="0093001B">
              <w:tc>
                <w:tcPr>
                  <w:tcW w:w="501" w:type="dxa"/>
                </w:tcPr>
                <w:p w:rsidR="0093001B" w:rsidRPr="00B52A3E" w:rsidRDefault="0093001B" w:rsidP="0093001B">
                  <w:pPr>
                    <w:rPr>
                      <w:i/>
                      <w:sz w:val="16"/>
                      <w:szCs w:val="16"/>
                    </w:rPr>
                  </w:pPr>
                  <w:r>
                    <w:rPr>
                      <w:i/>
                      <w:sz w:val="16"/>
                      <w:szCs w:val="16"/>
                    </w:rPr>
                    <w:t>16</w:t>
                  </w:r>
                </w:p>
              </w:tc>
              <w:tc>
                <w:tcPr>
                  <w:tcW w:w="3119" w:type="dxa"/>
                </w:tcPr>
                <w:p w:rsidR="0093001B" w:rsidRPr="00B52A3E" w:rsidRDefault="0093001B" w:rsidP="0093001B">
                  <w:pPr>
                    <w:rPr>
                      <w:i/>
                      <w:sz w:val="16"/>
                      <w:szCs w:val="16"/>
                    </w:rPr>
                  </w:pPr>
                  <w:r w:rsidRPr="00AD3391">
                    <w:rPr>
                      <w:i/>
                      <w:sz w:val="16"/>
                      <w:szCs w:val="16"/>
                    </w:rPr>
                    <w:t>Assignments, quizzes, and exams allowed me to demonstrate my knowledge and skills.</w:t>
                  </w:r>
                </w:p>
              </w:tc>
              <w:tc>
                <w:tcPr>
                  <w:tcW w:w="709" w:type="dxa"/>
                </w:tcPr>
                <w:p w:rsidR="0093001B" w:rsidRPr="00B52A3E" w:rsidRDefault="00C772BD" w:rsidP="0093001B">
                  <w:pPr>
                    <w:rPr>
                      <w:i/>
                      <w:sz w:val="16"/>
                      <w:szCs w:val="16"/>
                    </w:rPr>
                  </w:pPr>
                  <w:r>
                    <w:rPr>
                      <w:i/>
                      <w:sz w:val="16"/>
                      <w:szCs w:val="16"/>
                    </w:rPr>
                    <w:t>4.4</w:t>
                  </w:r>
                </w:p>
              </w:tc>
              <w:tc>
                <w:tcPr>
                  <w:tcW w:w="708" w:type="dxa"/>
                </w:tcPr>
                <w:p w:rsidR="0093001B" w:rsidRPr="00B52A3E" w:rsidRDefault="00C772BD" w:rsidP="0093001B">
                  <w:pPr>
                    <w:rPr>
                      <w:i/>
                      <w:sz w:val="16"/>
                      <w:szCs w:val="16"/>
                    </w:rPr>
                  </w:pPr>
                  <w:r>
                    <w:rPr>
                      <w:i/>
                      <w:sz w:val="16"/>
                      <w:szCs w:val="16"/>
                    </w:rPr>
                    <w:t>4.2</w:t>
                  </w:r>
                </w:p>
              </w:tc>
              <w:tc>
                <w:tcPr>
                  <w:tcW w:w="709" w:type="dxa"/>
                </w:tcPr>
                <w:p w:rsidR="0093001B" w:rsidRPr="00B52A3E" w:rsidRDefault="00C772BD" w:rsidP="0093001B">
                  <w:pPr>
                    <w:rPr>
                      <w:i/>
                      <w:sz w:val="16"/>
                      <w:szCs w:val="16"/>
                    </w:rPr>
                  </w:pPr>
                  <w:r>
                    <w:rPr>
                      <w:i/>
                      <w:sz w:val="16"/>
                      <w:szCs w:val="16"/>
                    </w:rPr>
                    <w:t>4.8</w:t>
                  </w:r>
                </w:p>
              </w:tc>
              <w:tc>
                <w:tcPr>
                  <w:tcW w:w="748" w:type="dxa"/>
                </w:tcPr>
                <w:p w:rsidR="0093001B" w:rsidRPr="00B52A3E" w:rsidRDefault="00C772BD" w:rsidP="0093001B">
                  <w:pPr>
                    <w:rPr>
                      <w:i/>
                      <w:sz w:val="16"/>
                      <w:szCs w:val="16"/>
                    </w:rPr>
                  </w:pPr>
                  <w:r>
                    <w:rPr>
                      <w:i/>
                      <w:sz w:val="16"/>
                      <w:szCs w:val="16"/>
                    </w:rPr>
                    <w:t>4.8</w:t>
                  </w:r>
                </w:p>
              </w:tc>
            </w:tr>
            <w:tr w:rsidR="0093001B" w:rsidRPr="00B52A3E" w:rsidTr="0093001B">
              <w:tc>
                <w:tcPr>
                  <w:tcW w:w="501" w:type="dxa"/>
                </w:tcPr>
                <w:p w:rsidR="0093001B" w:rsidRPr="00B52A3E" w:rsidRDefault="0093001B" w:rsidP="0093001B">
                  <w:pPr>
                    <w:rPr>
                      <w:i/>
                      <w:sz w:val="16"/>
                      <w:szCs w:val="16"/>
                    </w:rPr>
                  </w:pPr>
                  <w:r>
                    <w:rPr>
                      <w:i/>
                      <w:sz w:val="16"/>
                      <w:szCs w:val="16"/>
                    </w:rPr>
                    <w:t>17</w:t>
                  </w:r>
                </w:p>
              </w:tc>
              <w:tc>
                <w:tcPr>
                  <w:tcW w:w="3119" w:type="dxa"/>
                </w:tcPr>
                <w:p w:rsidR="0093001B" w:rsidRPr="00B52A3E" w:rsidRDefault="0093001B" w:rsidP="0093001B">
                  <w:pPr>
                    <w:rPr>
                      <w:i/>
                      <w:sz w:val="16"/>
                      <w:szCs w:val="16"/>
                    </w:rPr>
                  </w:pPr>
                  <w:r w:rsidRPr="00AD3391">
                    <w:rPr>
                      <w:i/>
                      <w:sz w:val="16"/>
                      <w:szCs w:val="16"/>
                    </w:rPr>
                    <w:t>The testing and evaluation procedures were fair.</w:t>
                  </w:r>
                </w:p>
              </w:tc>
              <w:tc>
                <w:tcPr>
                  <w:tcW w:w="709" w:type="dxa"/>
                </w:tcPr>
                <w:p w:rsidR="0093001B" w:rsidRPr="00B52A3E" w:rsidRDefault="00C772BD" w:rsidP="0093001B">
                  <w:pPr>
                    <w:rPr>
                      <w:i/>
                      <w:sz w:val="16"/>
                      <w:szCs w:val="16"/>
                    </w:rPr>
                  </w:pPr>
                  <w:r>
                    <w:rPr>
                      <w:i/>
                      <w:sz w:val="16"/>
                      <w:szCs w:val="16"/>
                    </w:rPr>
                    <w:t>4.6</w:t>
                  </w:r>
                </w:p>
              </w:tc>
              <w:tc>
                <w:tcPr>
                  <w:tcW w:w="708" w:type="dxa"/>
                </w:tcPr>
                <w:p w:rsidR="0093001B" w:rsidRPr="00B52A3E" w:rsidRDefault="00C772BD" w:rsidP="0093001B">
                  <w:pPr>
                    <w:rPr>
                      <w:i/>
                      <w:sz w:val="16"/>
                      <w:szCs w:val="16"/>
                    </w:rPr>
                  </w:pPr>
                  <w:r>
                    <w:rPr>
                      <w:i/>
                      <w:sz w:val="16"/>
                      <w:szCs w:val="16"/>
                    </w:rPr>
                    <w:t>4.3</w:t>
                  </w:r>
                </w:p>
              </w:tc>
              <w:tc>
                <w:tcPr>
                  <w:tcW w:w="709" w:type="dxa"/>
                </w:tcPr>
                <w:p w:rsidR="0093001B" w:rsidRPr="00B52A3E" w:rsidRDefault="00C772BD" w:rsidP="0093001B">
                  <w:pPr>
                    <w:rPr>
                      <w:i/>
                      <w:sz w:val="16"/>
                      <w:szCs w:val="16"/>
                    </w:rPr>
                  </w:pPr>
                  <w:r>
                    <w:rPr>
                      <w:i/>
                      <w:sz w:val="16"/>
                      <w:szCs w:val="16"/>
                    </w:rPr>
                    <w:t>4.8</w:t>
                  </w:r>
                </w:p>
              </w:tc>
              <w:tc>
                <w:tcPr>
                  <w:tcW w:w="748" w:type="dxa"/>
                </w:tcPr>
                <w:p w:rsidR="0093001B" w:rsidRPr="00B52A3E" w:rsidRDefault="00C772BD" w:rsidP="0093001B">
                  <w:pPr>
                    <w:rPr>
                      <w:i/>
                      <w:sz w:val="16"/>
                      <w:szCs w:val="16"/>
                    </w:rPr>
                  </w:pPr>
                  <w:r>
                    <w:rPr>
                      <w:i/>
                      <w:sz w:val="16"/>
                      <w:szCs w:val="16"/>
                    </w:rPr>
                    <w:t>4.8</w:t>
                  </w:r>
                </w:p>
              </w:tc>
            </w:tr>
            <w:tr w:rsidR="0093001B" w:rsidRPr="00B52A3E" w:rsidTr="0093001B">
              <w:tc>
                <w:tcPr>
                  <w:tcW w:w="501" w:type="dxa"/>
                </w:tcPr>
                <w:p w:rsidR="0093001B" w:rsidRPr="00B52A3E" w:rsidRDefault="0093001B" w:rsidP="0093001B">
                  <w:pPr>
                    <w:rPr>
                      <w:i/>
                      <w:sz w:val="16"/>
                      <w:szCs w:val="16"/>
                    </w:rPr>
                  </w:pPr>
                  <w:r>
                    <w:rPr>
                      <w:i/>
                      <w:sz w:val="16"/>
                      <w:szCs w:val="16"/>
                    </w:rPr>
                    <w:t>18</w:t>
                  </w:r>
                </w:p>
              </w:tc>
              <w:tc>
                <w:tcPr>
                  <w:tcW w:w="3119" w:type="dxa"/>
                </w:tcPr>
                <w:p w:rsidR="0093001B" w:rsidRPr="00B52A3E" w:rsidRDefault="0093001B" w:rsidP="0093001B">
                  <w:pPr>
                    <w:rPr>
                      <w:i/>
                      <w:sz w:val="16"/>
                      <w:szCs w:val="16"/>
                    </w:rPr>
                  </w:pPr>
                  <w:r w:rsidRPr="00AD3391">
                    <w:rPr>
                      <w:i/>
                      <w:sz w:val="16"/>
                      <w:szCs w:val="16"/>
                    </w:rPr>
                    <w:t>There was enough time to finish assignments.</w:t>
                  </w:r>
                </w:p>
              </w:tc>
              <w:tc>
                <w:tcPr>
                  <w:tcW w:w="709" w:type="dxa"/>
                </w:tcPr>
                <w:p w:rsidR="0093001B" w:rsidRPr="00B52A3E" w:rsidRDefault="00C772BD" w:rsidP="0093001B">
                  <w:pPr>
                    <w:rPr>
                      <w:i/>
                      <w:sz w:val="16"/>
                      <w:szCs w:val="16"/>
                    </w:rPr>
                  </w:pPr>
                  <w:r>
                    <w:rPr>
                      <w:i/>
                      <w:sz w:val="16"/>
                      <w:szCs w:val="16"/>
                    </w:rPr>
                    <w:t>4.7</w:t>
                  </w:r>
                </w:p>
              </w:tc>
              <w:tc>
                <w:tcPr>
                  <w:tcW w:w="708" w:type="dxa"/>
                </w:tcPr>
                <w:p w:rsidR="0093001B" w:rsidRPr="00B52A3E" w:rsidRDefault="00C772BD" w:rsidP="0093001B">
                  <w:pPr>
                    <w:rPr>
                      <w:i/>
                      <w:sz w:val="16"/>
                      <w:szCs w:val="16"/>
                    </w:rPr>
                  </w:pPr>
                  <w:r>
                    <w:rPr>
                      <w:i/>
                      <w:sz w:val="16"/>
                      <w:szCs w:val="16"/>
                    </w:rPr>
                    <w:t>4.7</w:t>
                  </w:r>
                </w:p>
              </w:tc>
              <w:tc>
                <w:tcPr>
                  <w:tcW w:w="709" w:type="dxa"/>
                </w:tcPr>
                <w:p w:rsidR="0093001B" w:rsidRPr="00B52A3E" w:rsidRDefault="00C772BD" w:rsidP="0093001B">
                  <w:pPr>
                    <w:rPr>
                      <w:i/>
                      <w:sz w:val="16"/>
                      <w:szCs w:val="16"/>
                    </w:rPr>
                  </w:pPr>
                  <w:r>
                    <w:rPr>
                      <w:i/>
                      <w:sz w:val="16"/>
                      <w:szCs w:val="16"/>
                    </w:rPr>
                    <w:t>4.8</w:t>
                  </w:r>
                </w:p>
              </w:tc>
              <w:tc>
                <w:tcPr>
                  <w:tcW w:w="748" w:type="dxa"/>
                </w:tcPr>
                <w:p w:rsidR="0093001B" w:rsidRPr="00B52A3E" w:rsidRDefault="00C772BD" w:rsidP="0093001B">
                  <w:pPr>
                    <w:rPr>
                      <w:i/>
                      <w:sz w:val="16"/>
                      <w:szCs w:val="16"/>
                    </w:rPr>
                  </w:pPr>
                  <w:r>
                    <w:rPr>
                      <w:i/>
                      <w:sz w:val="16"/>
                      <w:szCs w:val="16"/>
                    </w:rPr>
                    <w:t>5.0</w:t>
                  </w:r>
                </w:p>
              </w:tc>
            </w:tr>
            <w:tr w:rsidR="0093001B" w:rsidRPr="00B52A3E" w:rsidTr="0093001B">
              <w:tc>
                <w:tcPr>
                  <w:tcW w:w="501" w:type="dxa"/>
                </w:tcPr>
                <w:p w:rsidR="0093001B" w:rsidRPr="00B52A3E" w:rsidRDefault="0093001B" w:rsidP="0093001B">
                  <w:pPr>
                    <w:rPr>
                      <w:i/>
                      <w:sz w:val="16"/>
                      <w:szCs w:val="16"/>
                    </w:rPr>
                  </w:pPr>
                  <w:r>
                    <w:rPr>
                      <w:i/>
                      <w:sz w:val="16"/>
                      <w:szCs w:val="16"/>
                    </w:rPr>
                    <w:t>19</w:t>
                  </w:r>
                </w:p>
              </w:tc>
              <w:tc>
                <w:tcPr>
                  <w:tcW w:w="3119" w:type="dxa"/>
                </w:tcPr>
                <w:p w:rsidR="0093001B" w:rsidRPr="00B52A3E" w:rsidRDefault="0093001B" w:rsidP="0093001B">
                  <w:pPr>
                    <w:rPr>
                      <w:i/>
                      <w:sz w:val="16"/>
                      <w:szCs w:val="16"/>
                    </w:rPr>
                  </w:pPr>
                  <w:r w:rsidRPr="00AD3391">
                    <w:rPr>
                      <w:i/>
                      <w:sz w:val="16"/>
                      <w:szCs w:val="16"/>
                    </w:rPr>
                    <w:t>Expectations were clearly stated.</w:t>
                  </w:r>
                </w:p>
              </w:tc>
              <w:tc>
                <w:tcPr>
                  <w:tcW w:w="709" w:type="dxa"/>
                </w:tcPr>
                <w:p w:rsidR="0093001B" w:rsidRPr="00B52A3E" w:rsidRDefault="00C772BD" w:rsidP="0093001B">
                  <w:pPr>
                    <w:rPr>
                      <w:i/>
                      <w:sz w:val="16"/>
                      <w:szCs w:val="16"/>
                    </w:rPr>
                  </w:pPr>
                  <w:r>
                    <w:rPr>
                      <w:i/>
                      <w:sz w:val="16"/>
                      <w:szCs w:val="16"/>
                    </w:rPr>
                    <w:t>4.4</w:t>
                  </w:r>
                </w:p>
              </w:tc>
              <w:tc>
                <w:tcPr>
                  <w:tcW w:w="708" w:type="dxa"/>
                </w:tcPr>
                <w:p w:rsidR="0093001B" w:rsidRPr="00B52A3E" w:rsidRDefault="00C772BD" w:rsidP="0093001B">
                  <w:pPr>
                    <w:rPr>
                      <w:i/>
                      <w:sz w:val="16"/>
                      <w:szCs w:val="16"/>
                    </w:rPr>
                  </w:pPr>
                  <w:r>
                    <w:rPr>
                      <w:i/>
                      <w:sz w:val="16"/>
                      <w:szCs w:val="16"/>
                    </w:rPr>
                    <w:t>4.8</w:t>
                  </w:r>
                </w:p>
              </w:tc>
              <w:tc>
                <w:tcPr>
                  <w:tcW w:w="709" w:type="dxa"/>
                </w:tcPr>
                <w:p w:rsidR="0093001B" w:rsidRPr="00B52A3E" w:rsidRDefault="00C772BD" w:rsidP="0093001B">
                  <w:pPr>
                    <w:rPr>
                      <w:i/>
                      <w:sz w:val="16"/>
                      <w:szCs w:val="16"/>
                    </w:rPr>
                  </w:pPr>
                  <w:r>
                    <w:rPr>
                      <w:i/>
                      <w:sz w:val="16"/>
                      <w:szCs w:val="16"/>
                    </w:rPr>
                    <w:t>4.8</w:t>
                  </w:r>
                </w:p>
              </w:tc>
              <w:tc>
                <w:tcPr>
                  <w:tcW w:w="748" w:type="dxa"/>
                </w:tcPr>
                <w:p w:rsidR="0093001B" w:rsidRPr="00B52A3E" w:rsidRDefault="00C772BD" w:rsidP="0093001B">
                  <w:pPr>
                    <w:rPr>
                      <w:i/>
                      <w:sz w:val="16"/>
                      <w:szCs w:val="16"/>
                    </w:rPr>
                  </w:pPr>
                  <w:r>
                    <w:rPr>
                      <w:i/>
                      <w:sz w:val="16"/>
                      <w:szCs w:val="16"/>
                    </w:rPr>
                    <w:t>5.0</w:t>
                  </w:r>
                </w:p>
              </w:tc>
            </w:tr>
            <w:tr w:rsidR="0093001B" w:rsidRPr="00B52A3E" w:rsidTr="0093001B">
              <w:tc>
                <w:tcPr>
                  <w:tcW w:w="6494" w:type="dxa"/>
                  <w:gridSpan w:val="6"/>
                </w:tcPr>
                <w:p w:rsidR="0093001B" w:rsidRPr="00B52A3E" w:rsidRDefault="0093001B" w:rsidP="0093001B">
                  <w:pPr>
                    <w:tabs>
                      <w:tab w:val="left" w:pos="2330"/>
                    </w:tabs>
                    <w:rPr>
                      <w:i/>
                      <w:sz w:val="16"/>
                      <w:szCs w:val="16"/>
                    </w:rPr>
                  </w:pPr>
                  <w:r>
                    <w:rPr>
                      <w:i/>
                      <w:sz w:val="16"/>
                      <w:szCs w:val="16"/>
                    </w:rPr>
                    <w:tab/>
                    <w:t>Course Materials</w:t>
                  </w:r>
                </w:p>
              </w:tc>
            </w:tr>
            <w:tr w:rsidR="0093001B" w:rsidRPr="00B52A3E" w:rsidTr="0093001B">
              <w:tc>
                <w:tcPr>
                  <w:tcW w:w="501" w:type="dxa"/>
                </w:tcPr>
                <w:p w:rsidR="0093001B" w:rsidRPr="00B52A3E" w:rsidRDefault="0093001B" w:rsidP="0093001B">
                  <w:pPr>
                    <w:rPr>
                      <w:i/>
                      <w:sz w:val="16"/>
                      <w:szCs w:val="16"/>
                    </w:rPr>
                  </w:pPr>
                  <w:r>
                    <w:rPr>
                      <w:i/>
                      <w:sz w:val="16"/>
                      <w:szCs w:val="16"/>
                    </w:rPr>
                    <w:t>20</w:t>
                  </w:r>
                </w:p>
              </w:tc>
              <w:tc>
                <w:tcPr>
                  <w:tcW w:w="3119" w:type="dxa"/>
                </w:tcPr>
                <w:p w:rsidR="0093001B" w:rsidRPr="00B52A3E" w:rsidRDefault="0093001B" w:rsidP="0093001B">
                  <w:pPr>
                    <w:rPr>
                      <w:i/>
                      <w:sz w:val="16"/>
                      <w:szCs w:val="16"/>
                    </w:rPr>
                  </w:pPr>
                  <w:r w:rsidRPr="00AD3391">
                    <w:rPr>
                      <w:i/>
                      <w:sz w:val="16"/>
                      <w:szCs w:val="16"/>
                    </w:rPr>
                    <w:t>Course materials were relevant and useful</w:t>
                  </w:r>
                </w:p>
              </w:tc>
              <w:tc>
                <w:tcPr>
                  <w:tcW w:w="709" w:type="dxa"/>
                </w:tcPr>
                <w:p w:rsidR="0093001B" w:rsidRPr="00B52A3E" w:rsidRDefault="00C772BD" w:rsidP="0093001B">
                  <w:pPr>
                    <w:rPr>
                      <w:i/>
                      <w:sz w:val="16"/>
                      <w:szCs w:val="16"/>
                    </w:rPr>
                  </w:pPr>
                  <w:r>
                    <w:rPr>
                      <w:i/>
                      <w:sz w:val="16"/>
                      <w:szCs w:val="16"/>
                    </w:rPr>
                    <w:t>4.3</w:t>
                  </w:r>
                </w:p>
              </w:tc>
              <w:tc>
                <w:tcPr>
                  <w:tcW w:w="708" w:type="dxa"/>
                </w:tcPr>
                <w:p w:rsidR="0093001B" w:rsidRPr="00B52A3E" w:rsidRDefault="00C772BD" w:rsidP="0093001B">
                  <w:pPr>
                    <w:rPr>
                      <w:i/>
                      <w:sz w:val="16"/>
                      <w:szCs w:val="16"/>
                    </w:rPr>
                  </w:pPr>
                  <w:r>
                    <w:rPr>
                      <w:i/>
                      <w:sz w:val="16"/>
                      <w:szCs w:val="16"/>
                    </w:rPr>
                    <w:t>4.8</w:t>
                  </w:r>
                </w:p>
              </w:tc>
              <w:tc>
                <w:tcPr>
                  <w:tcW w:w="709" w:type="dxa"/>
                </w:tcPr>
                <w:p w:rsidR="0093001B" w:rsidRPr="00B52A3E" w:rsidRDefault="00C772BD" w:rsidP="0093001B">
                  <w:pPr>
                    <w:rPr>
                      <w:i/>
                      <w:sz w:val="16"/>
                      <w:szCs w:val="16"/>
                    </w:rPr>
                  </w:pPr>
                  <w:r>
                    <w:rPr>
                      <w:i/>
                      <w:sz w:val="16"/>
                      <w:szCs w:val="16"/>
                    </w:rPr>
                    <w:t>4.8</w:t>
                  </w:r>
                </w:p>
              </w:tc>
              <w:tc>
                <w:tcPr>
                  <w:tcW w:w="748" w:type="dxa"/>
                </w:tcPr>
                <w:p w:rsidR="0093001B" w:rsidRPr="00B52A3E" w:rsidRDefault="00C772BD" w:rsidP="0093001B">
                  <w:pPr>
                    <w:rPr>
                      <w:i/>
                      <w:sz w:val="16"/>
                      <w:szCs w:val="16"/>
                    </w:rPr>
                  </w:pPr>
                  <w:r>
                    <w:rPr>
                      <w:i/>
                      <w:sz w:val="16"/>
                      <w:szCs w:val="16"/>
                    </w:rPr>
                    <w:t>4.2</w:t>
                  </w:r>
                </w:p>
              </w:tc>
            </w:tr>
            <w:tr w:rsidR="0093001B" w:rsidRPr="00B52A3E" w:rsidTr="0093001B">
              <w:tc>
                <w:tcPr>
                  <w:tcW w:w="501" w:type="dxa"/>
                </w:tcPr>
                <w:p w:rsidR="0093001B" w:rsidRPr="00B52A3E" w:rsidRDefault="0093001B" w:rsidP="0093001B">
                  <w:pPr>
                    <w:rPr>
                      <w:i/>
                      <w:sz w:val="16"/>
                      <w:szCs w:val="16"/>
                    </w:rPr>
                  </w:pPr>
                  <w:r>
                    <w:rPr>
                      <w:i/>
                      <w:sz w:val="16"/>
                      <w:szCs w:val="16"/>
                    </w:rPr>
                    <w:t>21</w:t>
                  </w:r>
                </w:p>
              </w:tc>
              <w:tc>
                <w:tcPr>
                  <w:tcW w:w="3119" w:type="dxa"/>
                </w:tcPr>
                <w:p w:rsidR="0093001B" w:rsidRPr="00B52A3E" w:rsidRDefault="0093001B" w:rsidP="0093001B">
                  <w:pPr>
                    <w:rPr>
                      <w:i/>
                      <w:sz w:val="16"/>
                      <w:szCs w:val="16"/>
                    </w:rPr>
                  </w:pPr>
                  <w:r w:rsidRPr="00AD3391">
                    <w:rPr>
                      <w:i/>
                      <w:sz w:val="16"/>
                      <w:szCs w:val="16"/>
                    </w:rPr>
                    <w:t>The textbook for this course was appropriate for this level of course.</w:t>
                  </w:r>
                </w:p>
              </w:tc>
              <w:tc>
                <w:tcPr>
                  <w:tcW w:w="709" w:type="dxa"/>
                </w:tcPr>
                <w:p w:rsidR="0093001B" w:rsidRPr="00B52A3E" w:rsidRDefault="00C772BD" w:rsidP="0093001B">
                  <w:pPr>
                    <w:rPr>
                      <w:i/>
                      <w:sz w:val="16"/>
                      <w:szCs w:val="16"/>
                    </w:rPr>
                  </w:pPr>
                  <w:r>
                    <w:rPr>
                      <w:i/>
                      <w:sz w:val="16"/>
                      <w:szCs w:val="16"/>
                    </w:rPr>
                    <w:t>3.9</w:t>
                  </w:r>
                </w:p>
              </w:tc>
              <w:tc>
                <w:tcPr>
                  <w:tcW w:w="708" w:type="dxa"/>
                </w:tcPr>
                <w:p w:rsidR="0093001B" w:rsidRPr="00B52A3E" w:rsidRDefault="00C772BD" w:rsidP="0093001B">
                  <w:pPr>
                    <w:rPr>
                      <w:i/>
                      <w:sz w:val="16"/>
                      <w:szCs w:val="16"/>
                    </w:rPr>
                  </w:pPr>
                  <w:r>
                    <w:rPr>
                      <w:i/>
                      <w:sz w:val="16"/>
                      <w:szCs w:val="16"/>
                    </w:rPr>
                    <w:t>3.8</w:t>
                  </w:r>
                </w:p>
              </w:tc>
              <w:tc>
                <w:tcPr>
                  <w:tcW w:w="709" w:type="dxa"/>
                </w:tcPr>
                <w:p w:rsidR="0093001B" w:rsidRPr="00B52A3E" w:rsidRDefault="00C772BD" w:rsidP="0093001B">
                  <w:pPr>
                    <w:rPr>
                      <w:i/>
                      <w:sz w:val="16"/>
                      <w:szCs w:val="16"/>
                    </w:rPr>
                  </w:pPr>
                  <w:r>
                    <w:rPr>
                      <w:i/>
                      <w:sz w:val="16"/>
                      <w:szCs w:val="16"/>
                    </w:rPr>
                    <w:t>4.8</w:t>
                  </w:r>
                </w:p>
              </w:tc>
              <w:tc>
                <w:tcPr>
                  <w:tcW w:w="748" w:type="dxa"/>
                </w:tcPr>
                <w:p w:rsidR="0093001B" w:rsidRPr="00B52A3E" w:rsidRDefault="00C772BD" w:rsidP="0093001B">
                  <w:pPr>
                    <w:rPr>
                      <w:i/>
                      <w:sz w:val="16"/>
                      <w:szCs w:val="16"/>
                    </w:rPr>
                  </w:pPr>
                  <w:r>
                    <w:rPr>
                      <w:i/>
                      <w:sz w:val="16"/>
                      <w:szCs w:val="16"/>
                    </w:rPr>
                    <w:t>4.2</w:t>
                  </w:r>
                </w:p>
              </w:tc>
            </w:tr>
            <w:tr w:rsidR="0093001B" w:rsidRPr="00B52A3E" w:rsidTr="0093001B">
              <w:tc>
                <w:tcPr>
                  <w:tcW w:w="501" w:type="dxa"/>
                </w:tcPr>
                <w:p w:rsidR="0093001B" w:rsidRPr="00B52A3E" w:rsidRDefault="0093001B" w:rsidP="0093001B">
                  <w:pPr>
                    <w:rPr>
                      <w:i/>
                      <w:sz w:val="16"/>
                      <w:szCs w:val="16"/>
                    </w:rPr>
                  </w:pPr>
                  <w:r>
                    <w:rPr>
                      <w:i/>
                      <w:sz w:val="16"/>
                      <w:szCs w:val="16"/>
                    </w:rPr>
                    <w:t>22</w:t>
                  </w:r>
                </w:p>
              </w:tc>
              <w:tc>
                <w:tcPr>
                  <w:tcW w:w="3119" w:type="dxa"/>
                </w:tcPr>
                <w:p w:rsidR="0093001B" w:rsidRPr="00B52A3E" w:rsidRDefault="0093001B" w:rsidP="0093001B">
                  <w:pPr>
                    <w:rPr>
                      <w:i/>
                      <w:sz w:val="16"/>
                      <w:szCs w:val="16"/>
                    </w:rPr>
                  </w:pPr>
                  <w:r w:rsidRPr="00AD3391">
                    <w:rPr>
                      <w:i/>
                      <w:sz w:val="16"/>
                      <w:szCs w:val="16"/>
                    </w:rPr>
                    <w:t>The assigned readings were relevant and useful.</w:t>
                  </w:r>
                </w:p>
              </w:tc>
              <w:tc>
                <w:tcPr>
                  <w:tcW w:w="709" w:type="dxa"/>
                </w:tcPr>
                <w:p w:rsidR="0093001B" w:rsidRPr="00B52A3E" w:rsidRDefault="00C772BD" w:rsidP="0093001B">
                  <w:pPr>
                    <w:rPr>
                      <w:i/>
                      <w:sz w:val="16"/>
                      <w:szCs w:val="16"/>
                    </w:rPr>
                  </w:pPr>
                  <w:r>
                    <w:rPr>
                      <w:i/>
                      <w:sz w:val="16"/>
                      <w:szCs w:val="16"/>
                    </w:rPr>
                    <w:t>4.4</w:t>
                  </w:r>
                </w:p>
              </w:tc>
              <w:tc>
                <w:tcPr>
                  <w:tcW w:w="708" w:type="dxa"/>
                </w:tcPr>
                <w:p w:rsidR="0093001B" w:rsidRPr="00B52A3E" w:rsidRDefault="00C772BD" w:rsidP="0093001B">
                  <w:pPr>
                    <w:rPr>
                      <w:i/>
                      <w:sz w:val="16"/>
                      <w:szCs w:val="16"/>
                    </w:rPr>
                  </w:pPr>
                  <w:r>
                    <w:rPr>
                      <w:i/>
                      <w:sz w:val="16"/>
                      <w:szCs w:val="16"/>
                    </w:rPr>
                    <w:t>4.7</w:t>
                  </w:r>
                </w:p>
              </w:tc>
              <w:tc>
                <w:tcPr>
                  <w:tcW w:w="709" w:type="dxa"/>
                </w:tcPr>
                <w:p w:rsidR="0093001B" w:rsidRPr="00B52A3E" w:rsidRDefault="00C772BD" w:rsidP="0093001B">
                  <w:pPr>
                    <w:rPr>
                      <w:i/>
                      <w:sz w:val="16"/>
                      <w:szCs w:val="16"/>
                    </w:rPr>
                  </w:pPr>
                  <w:r>
                    <w:rPr>
                      <w:i/>
                      <w:sz w:val="16"/>
                      <w:szCs w:val="16"/>
                    </w:rPr>
                    <w:t>4.5</w:t>
                  </w:r>
                </w:p>
              </w:tc>
              <w:tc>
                <w:tcPr>
                  <w:tcW w:w="748" w:type="dxa"/>
                </w:tcPr>
                <w:p w:rsidR="0093001B" w:rsidRPr="00B52A3E" w:rsidRDefault="00C772BD" w:rsidP="0093001B">
                  <w:pPr>
                    <w:rPr>
                      <w:i/>
                      <w:sz w:val="16"/>
                      <w:szCs w:val="16"/>
                    </w:rPr>
                  </w:pPr>
                  <w:r>
                    <w:rPr>
                      <w:i/>
                      <w:sz w:val="16"/>
                      <w:szCs w:val="16"/>
                    </w:rPr>
                    <w:t>4.2</w:t>
                  </w:r>
                </w:p>
              </w:tc>
            </w:tr>
            <w:tr w:rsidR="0093001B" w:rsidRPr="00B52A3E" w:rsidTr="0093001B">
              <w:tc>
                <w:tcPr>
                  <w:tcW w:w="501" w:type="dxa"/>
                </w:tcPr>
                <w:p w:rsidR="0093001B" w:rsidRPr="00B52A3E" w:rsidRDefault="0093001B" w:rsidP="0093001B">
                  <w:pPr>
                    <w:rPr>
                      <w:i/>
                      <w:sz w:val="16"/>
                      <w:szCs w:val="16"/>
                    </w:rPr>
                  </w:pPr>
                  <w:r>
                    <w:rPr>
                      <w:i/>
                      <w:sz w:val="16"/>
                      <w:szCs w:val="16"/>
                    </w:rPr>
                    <w:t>23</w:t>
                  </w:r>
                </w:p>
              </w:tc>
              <w:tc>
                <w:tcPr>
                  <w:tcW w:w="3119" w:type="dxa"/>
                </w:tcPr>
                <w:p w:rsidR="0093001B" w:rsidRPr="00B52A3E" w:rsidRDefault="0093001B" w:rsidP="0093001B">
                  <w:pPr>
                    <w:rPr>
                      <w:i/>
                      <w:sz w:val="16"/>
                      <w:szCs w:val="16"/>
                    </w:rPr>
                  </w:pPr>
                  <w:r w:rsidRPr="00AD3391">
                    <w:rPr>
                      <w:i/>
                      <w:sz w:val="16"/>
                      <w:szCs w:val="16"/>
                    </w:rPr>
                    <w:t>The on-line resources were relevant and useful.</w:t>
                  </w:r>
                </w:p>
              </w:tc>
              <w:tc>
                <w:tcPr>
                  <w:tcW w:w="709" w:type="dxa"/>
                </w:tcPr>
                <w:p w:rsidR="0093001B" w:rsidRPr="00B52A3E" w:rsidRDefault="00C772BD" w:rsidP="0093001B">
                  <w:pPr>
                    <w:rPr>
                      <w:i/>
                      <w:sz w:val="16"/>
                      <w:szCs w:val="16"/>
                    </w:rPr>
                  </w:pPr>
                  <w:r>
                    <w:rPr>
                      <w:i/>
                      <w:sz w:val="16"/>
                      <w:szCs w:val="16"/>
                    </w:rPr>
                    <w:t>4.1</w:t>
                  </w:r>
                </w:p>
              </w:tc>
              <w:tc>
                <w:tcPr>
                  <w:tcW w:w="708" w:type="dxa"/>
                </w:tcPr>
                <w:p w:rsidR="0093001B" w:rsidRPr="00B52A3E" w:rsidRDefault="00C772BD" w:rsidP="0093001B">
                  <w:pPr>
                    <w:rPr>
                      <w:i/>
                      <w:sz w:val="16"/>
                      <w:szCs w:val="16"/>
                    </w:rPr>
                  </w:pPr>
                  <w:r>
                    <w:rPr>
                      <w:i/>
                      <w:sz w:val="16"/>
                      <w:szCs w:val="16"/>
                    </w:rPr>
                    <w:t>4.2</w:t>
                  </w:r>
                </w:p>
              </w:tc>
              <w:tc>
                <w:tcPr>
                  <w:tcW w:w="709" w:type="dxa"/>
                </w:tcPr>
                <w:p w:rsidR="0093001B" w:rsidRPr="00B52A3E" w:rsidRDefault="00C772BD" w:rsidP="0093001B">
                  <w:pPr>
                    <w:rPr>
                      <w:i/>
                      <w:sz w:val="16"/>
                      <w:szCs w:val="16"/>
                    </w:rPr>
                  </w:pPr>
                  <w:r>
                    <w:rPr>
                      <w:i/>
                      <w:sz w:val="16"/>
                      <w:szCs w:val="16"/>
                    </w:rPr>
                    <w:t>4.8</w:t>
                  </w:r>
                </w:p>
              </w:tc>
              <w:tc>
                <w:tcPr>
                  <w:tcW w:w="748" w:type="dxa"/>
                </w:tcPr>
                <w:p w:rsidR="0093001B" w:rsidRPr="00B52A3E" w:rsidRDefault="00C772BD" w:rsidP="0093001B">
                  <w:pPr>
                    <w:rPr>
                      <w:i/>
                      <w:sz w:val="16"/>
                      <w:szCs w:val="16"/>
                    </w:rPr>
                  </w:pPr>
                  <w:r>
                    <w:rPr>
                      <w:i/>
                      <w:sz w:val="16"/>
                      <w:szCs w:val="16"/>
                    </w:rPr>
                    <w:t>4.2</w:t>
                  </w:r>
                </w:p>
              </w:tc>
            </w:tr>
            <w:tr w:rsidR="0093001B" w:rsidRPr="00B52A3E" w:rsidTr="0093001B">
              <w:tc>
                <w:tcPr>
                  <w:tcW w:w="501" w:type="dxa"/>
                </w:tcPr>
                <w:p w:rsidR="0093001B" w:rsidRPr="00B52A3E" w:rsidRDefault="0093001B" w:rsidP="0093001B">
                  <w:pPr>
                    <w:rPr>
                      <w:i/>
                      <w:sz w:val="16"/>
                      <w:szCs w:val="16"/>
                    </w:rPr>
                  </w:pPr>
                  <w:r>
                    <w:rPr>
                      <w:i/>
                      <w:sz w:val="16"/>
                      <w:szCs w:val="16"/>
                    </w:rPr>
                    <w:t>24</w:t>
                  </w:r>
                </w:p>
              </w:tc>
              <w:tc>
                <w:tcPr>
                  <w:tcW w:w="3119" w:type="dxa"/>
                </w:tcPr>
                <w:p w:rsidR="0093001B" w:rsidRPr="00B52A3E" w:rsidRDefault="0093001B" w:rsidP="0093001B">
                  <w:pPr>
                    <w:rPr>
                      <w:i/>
                      <w:sz w:val="16"/>
                      <w:szCs w:val="16"/>
                    </w:rPr>
                  </w:pPr>
                  <w:r w:rsidRPr="00AD3391">
                    <w:rPr>
                      <w:i/>
                      <w:sz w:val="16"/>
                      <w:szCs w:val="16"/>
                    </w:rPr>
                    <w:t xml:space="preserve">The course online grade book (Please check which one) [ ] Course Sites [ ] Edmodo [ ] Engrade [ ] Jupiter [ ] Schoology [ ] Other (Please specify </w:t>
                  </w:r>
                  <w:r w:rsidRPr="00AD3391">
                    <w:rPr>
                      <w:i/>
                      <w:sz w:val="16"/>
                      <w:szCs w:val="16"/>
                      <w:u w:val="single"/>
                    </w:rPr>
                    <w:t xml:space="preserve">           )</w:t>
                  </w:r>
                  <w:r w:rsidRPr="00AD3391">
                    <w:rPr>
                      <w:i/>
                      <w:sz w:val="16"/>
                      <w:szCs w:val="16"/>
                    </w:rPr>
                    <w:t xml:space="preserve"> was satisfactory.</w:t>
                  </w:r>
                </w:p>
              </w:tc>
              <w:tc>
                <w:tcPr>
                  <w:tcW w:w="709" w:type="dxa"/>
                </w:tcPr>
                <w:p w:rsidR="0093001B" w:rsidRPr="00B52A3E" w:rsidRDefault="0093001B" w:rsidP="0093001B">
                  <w:pPr>
                    <w:rPr>
                      <w:i/>
                      <w:sz w:val="16"/>
                      <w:szCs w:val="16"/>
                    </w:rPr>
                  </w:pPr>
                </w:p>
              </w:tc>
              <w:tc>
                <w:tcPr>
                  <w:tcW w:w="708" w:type="dxa"/>
                </w:tcPr>
                <w:p w:rsidR="0093001B" w:rsidRPr="00B52A3E" w:rsidRDefault="0093001B" w:rsidP="0093001B">
                  <w:pPr>
                    <w:rPr>
                      <w:i/>
                      <w:sz w:val="16"/>
                      <w:szCs w:val="16"/>
                    </w:rPr>
                  </w:pPr>
                </w:p>
              </w:tc>
              <w:tc>
                <w:tcPr>
                  <w:tcW w:w="709" w:type="dxa"/>
                </w:tcPr>
                <w:p w:rsidR="0093001B" w:rsidRPr="00B52A3E" w:rsidRDefault="0093001B" w:rsidP="0093001B">
                  <w:pPr>
                    <w:rPr>
                      <w:i/>
                      <w:sz w:val="16"/>
                      <w:szCs w:val="16"/>
                    </w:rPr>
                  </w:pPr>
                </w:p>
              </w:tc>
              <w:tc>
                <w:tcPr>
                  <w:tcW w:w="748" w:type="dxa"/>
                </w:tcPr>
                <w:p w:rsidR="0093001B" w:rsidRPr="00B52A3E" w:rsidRDefault="0093001B" w:rsidP="0093001B">
                  <w:pPr>
                    <w:rPr>
                      <w:i/>
                      <w:sz w:val="16"/>
                      <w:szCs w:val="16"/>
                    </w:rPr>
                  </w:pPr>
                </w:p>
              </w:tc>
            </w:tr>
          </w:tbl>
          <w:p w:rsidR="0093001B" w:rsidRDefault="0093001B" w:rsidP="00C72531">
            <w:pPr>
              <w:rPr>
                <w:sz w:val="20"/>
                <w:szCs w:val="20"/>
              </w:rPr>
            </w:pPr>
          </w:p>
          <w:p w:rsidR="00B622B6" w:rsidRPr="00AE2DF0" w:rsidRDefault="00B622B6" w:rsidP="00B622B6">
            <w:pPr>
              <w:ind w:firstLine="360"/>
              <w:jc w:val="center"/>
              <w:rPr>
                <w:rFonts w:cs="Arial"/>
                <w:sz w:val="16"/>
                <w:szCs w:val="16"/>
              </w:rPr>
            </w:pPr>
            <w:r w:rsidRPr="00AE2DF0">
              <w:rPr>
                <w:rFonts w:cs="Arial"/>
                <w:sz w:val="16"/>
                <w:szCs w:val="16"/>
              </w:rPr>
              <w:t xml:space="preserve">Table </w:t>
            </w:r>
            <w:r>
              <w:rPr>
                <w:rFonts w:cs="Arial"/>
                <w:sz w:val="16"/>
                <w:szCs w:val="16"/>
              </w:rPr>
              <w:t>10</w:t>
            </w:r>
            <w:r w:rsidR="00575290">
              <w:rPr>
                <w:rFonts w:cs="Arial"/>
                <w:sz w:val="16"/>
                <w:szCs w:val="16"/>
              </w:rPr>
              <w:t>. Construction Electricity</w:t>
            </w:r>
            <w:r w:rsidRPr="00AE2DF0">
              <w:rPr>
                <w:rFonts w:cs="Arial"/>
                <w:sz w:val="16"/>
                <w:szCs w:val="16"/>
              </w:rPr>
              <w:t xml:space="preserve"> </w:t>
            </w:r>
            <w:r>
              <w:rPr>
                <w:rFonts w:cs="Arial"/>
                <w:sz w:val="16"/>
                <w:szCs w:val="16"/>
              </w:rPr>
              <w:t>Student Satisfaction Survey</w:t>
            </w:r>
            <w:r w:rsidR="004679B9">
              <w:rPr>
                <w:rFonts w:cs="Arial"/>
                <w:sz w:val="16"/>
                <w:szCs w:val="16"/>
              </w:rPr>
              <w:t xml:space="preserve"> for Major</w:t>
            </w:r>
            <w:r w:rsidR="00AD3391">
              <w:rPr>
                <w:rFonts w:cs="Arial"/>
                <w:sz w:val="16"/>
                <w:szCs w:val="16"/>
              </w:rPr>
              <w:t xml:space="preserve"> Fall 2017-Spring 2017</w:t>
            </w:r>
            <w:r>
              <w:rPr>
                <w:rFonts w:cs="Arial"/>
                <w:sz w:val="16"/>
                <w:szCs w:val="16"/>
              </w:rPr>
              <w:t>.</w:t>
            </w:r>
          </w:p>
          <w:p w:rsidR="00B622B6" w:rsidRPr="00DE115A" w:rsidRDefault="00B622B6" w:rsidP="00B622B6">
            <w:pPr>
              <w:jc w:val="center"/>
              <w:rPr>
                <w:rFonts w:cs="Arial"/>
                <w:i/>
                <w:sz w:val="16"/>
                <w:szCs w:val="16"/>
              </w:rPr>
            </w:pPr>
            <w:r w:rsidRPr="00DE115A">
              <w:rPr>
                <w:rFonts w:cs="Arial"/>
                <w:i/>
                <w:sz w:val="16"/>
                <w:szCs w:val="16"/>
              </w:rPr>
              <w:t xml:space="preserve">Source: </w:t>
            </w:r>
            <w:r w:rsidR="00320E8D">
              <w:rPr>
                <w:rFonts w:cs="Arial"/>
                <w:i/>
                <w:sz w:val="16"/>
                <w:szCs w:val="16"/>
              </w:rPr>
              <w:t>T&amp;T Division</w:t>
            </w:r>
          </w:p>
          <w:p w:rsidR="00ED1664" w:rsidRDefault="00ED1664" w:rsidP="00C72531"/>
        </w:tc>
      </w:tr>
      <w:tr w:rsidR="00BE2057" w:rsidRPr="004E7F57" w:rsidTr="00320E8D">
        <w:trPr>
          <w:trHeight w:val="268"/>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lastRenderedPageBreak/>
              <w:t>Alumni data</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p w:rsidR="00234881" w:rsidRDefault="00320E8D" w:rsidP="00D862A7">
            <w:pPr>
              <w:rPr>
                <w:sz w:val="20"/>
                <w:szCs w:val="20"/>
              </w:rPr>
            </w:pPr>
            <w:r>
              <w:rPr>
                <w:sz w:val="20"/>
                <w:szCs w:val="20"/>
              </w:rPr>
              <w:t>Based on the A</w:t>
            </w:r>
            <w:r w:rsidR="00234881">
              <w:rPr>
                <w:sz w:val="20"/>
                <w:szCs w:val="20"/>
              </w:rPr>
              <w:t>/Y 201</w:t>
            </w:r>
            <w:r w:rsidR="009E4BF1">
              <w:rPr>
                <w:sz w:val="20"/>
                <w:szCs w:val="20"/>
              </w:rPr>
              <w:t>6</w:t>
            </w:r>
            <w:r w:rsidR="00234881">
              <w:rPr>
                <w:sz w:val="20"/>
                <w:szCs w:val="20"/>
              </w:rPr>
              <w:t>-201</w:t>
            </w:r>
            <w:r w:rsidR="00170FF8">
              <w:rPr>
                <w:sz w:val="20"/>
                <w:szCs w:val="20"/>
              </w:rPr>
              <w:t>8</w:t>
            </w:r>
            <w:r w:rsidR="00234881">
              <w:rPr>
                <w:sz w:val="20"/>
                <w:szCs w:val="20"/>
              </w:rPr>
              <w:t xml:space="preserve"> graduates from PNI campus office and admission records and trade &amp; technology division survey, m</w:t>
            </w:r>
            <w:r w:rsidR="00AA290B">
              <w:rPr>
                <w:sz w:val="20"/>
                <w:szCs w:val="20"/>
              </w:rPr>
              <w:t>ajority of the graduates from CE</w:t>
            </w:r>
            <w:r w:rsidR="00234881">
              <w:rPr>
                <w:sz w:val="20"/>
                <w:szCs w:val="20"/>
              </w:rPr>
              <w:t xml:space="preserve"> program are in the island</w:t>
            </w:r>
            <w:r w:rsidR="00AA290B">
              <w:rPr>
                <w:sz w:val="20"/>
                <w:szCs w:val="20"/>
              </w:rPr>
              <w:t>, others</w:t>
            </w:r>
            <w:r w:rsidR="00E32691">
              <w:rPr>
                <w:sz w:val="20"/>
                <w:szCs w:val="20"/>
              </w:rPr>
              <w:t xml:space="preserve"> </w:t>
            </w:r>
            <w:r w:rsidR="00234881">
              <w:rPr>
                <w:sz w:val="20"/>
                <w:szCs w:val="20"/>
              </w:rPr>
              <w:t xml:space="preserve">took </w:t>
            </w:r>
            <w:r w:rsidR="00B57A87">
              <w:rPr>
                <w:sz w:val="20"/>
                <w:szCs w:val="20"/>
              </w:rPr>
              <w:t>second degree</w:t>
            </w:r>
            <w:r w:rsidR="00234881">
              <w:rPr>
                <w:sz w:val="20"/>
                <w:szCs w:val="20"/>
              </w:rPr>
              <w:t xml:space="preserve"> cours</w:t>
            </w:r>
            <w:r w:rsidR="00AA290B">
              <w:rPr>
                <w:sz w:val="20"/>
                <w:szCs w:val="20"/>
              </w:rPr>
              <w:t xml:space="preserve">e in the college and some </w:t>
            </w:r>
            <w:r w:rsidR="00AA290B">
              <w:rPr>
                <w:sz w:val="20"/>
                <w:szCs w:val="20"/>
              </w:rPr>
              <w:lastRenderedPageBreak/>
              <w:t>move to the states.</w:t>
            </w:r>
          </w:p>
          <w:p w:rsidR="00BE2057" w:rsidRPr="00DF5476" w:rsidRDefault="00234881" w:rsidP="00D862A7">
            <w:pPr>
              <w:rPr>
                <w:sz w:val="20"/>
                <w:szCs w:val="20"/>
              </w:rPr>
            </w:pPr>
            <w:r>
              <w:rPr>
                <w:sz w:val="20"/>
                <w:szCs w:val="20"/>
              </w:rPr>
              <w:t xml:space="preserve"> </w:t>
            </w:r>
          </w:p>
        </w:tc>
      </w:tr>
      <w:tr w:rsidR="00BE2057" w:rsidRPr="004E7F57" w:rsidTr="00320E8D">
        <w:trPr>
          <w:trHeight w:val="268"/>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lastRenderedPageBreak/>
              <w:t>Employment data and employer feedback (employer survey)</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p w:rsidR="004B59A3" w:rsidRPr="00DF5476" w:rsidRDefault="00234881" w:rsidP="00575290">
            <w:pPr>
              <w:rPr>
                <w:sz w:val="20"/>
                <w:szCs w:val="20"/>
              </w:rPr>
            </w:pPr>
            <w:r>
              <w:rPr>
                <w:sz w:val="20"/>
                <w:szCs w:val="20"/>
              </w:rPr>
              <w:t xml:space="preserve">Based on the </w:t>
            </w:r>
            <w:r w:rsidR="00113D36">
              <w:rPr>
                <w:sz w:val="20"/>
                <w:szCs w:val="20"/>
              </w:rPr>
              <w:t xml:space="preserve">exit </w:t>
            </w:r>
            <w:r>
              <w:rPr>
                <w:sz w:val="20"/>
                <w:szCs w:val="20"/>
              </w:rPr>
              <w:t xml:space="preserve">survey of graduates conducted </w:t>
            </w:r>
            <w:r w:rsidR="00320E8D">
              <w:rPr>
                <w:sz w:val="20"/>
                <w:szCs w:val="20"/>
              </w:rPr>
              <w:t>by technology &amp; trade division A</w:t>
            </w:r>
            <w:r>
              <w:rPr>
                <w:sz w:val="20"/>
                <w:szCs w:val="20"/>
              </w:rPr>
              <w:t>/Y 201</w:t>
            </w:r>
            <w:r w:rsidR="009E4BF1">
              <w:rPr>
                <w:sz w:val="20"/>
                <w:szCs w:val="20"/>
              </w:rPr>
              <w:t>6</w:t>
            </w:r>
            <w:r>
              <w:rPr>
                <w:sz w:val="20"/>
                <w:szCs w:val="20"/>
              </w:rPr>
              <w:t>-201</w:t>
            </w:r>
            <w:r w:rsidR="009E4BF1">
              <w:rPr>
                <w:sz w:val="20"/>
                <w:szCs w:val="20"/>
              </w:rPr>
              <w:t>8</w:t>
            </w:r>
            <w:r w:rsidR="005B3860">
              <w:rPr>
                <w:sz w:val="20"/>
                <w:szCs w:val="20"/>
              </w:rPr>
              <w:t xml:space="preserve"> in collaboration with </w:t>
            </w:r>
            <w:r w:rsidR="00113D36">
              <w:rPr>
                <w:sz w:val="20"/>
                <w:szCs w:val="20"/>
              </w:rPr>
              <w:t xml:space="preserve">the local stake holders, </w:t>
            </w:r>
            <w:r w:rsidR="005B3860">
              <w:rPr>
                <w:sz w:val="20"/>
                <w:szCs w:val="20"/>
              </w:rPr>
              <w:t>their respective employers</w:t>
            </w:r>
            <w:r w:rsidR="00113D36">
              <w:rPr>
                <w:sz w:val="20"/>
                <w:szCs w:val="20"/>
              </w:rPr>
              <w:t xml:space="preserve"> shows a great satisfaction of the performa</w:t>
            </w:r>
            <w:r w:rsidR="00AA290B">
              <w:rPr>
                <w:sz w:val="20"/>
                <w:szCs w:val="20"/>
              </w:rPr>
              <w:t xml:space="preserve">nce of our graduates.  </w:t>
            </w:r>
          </w:p>
        </w:tc>
      </w:tr>
      <w:tr w:rsidR="00BE2057" w:rsidRPr="004E7F57" w:rsidTr="00320E8D">
        <w:trPr>
          <w:trHeight w:val="268"/>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t>Program added or cancelled at nearby regional institutions (PCC, GCC, Hawaii schools, UOG, CMI, NMC)</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tbl>
            <w:tblPr>
              <w:tblStyle w:val="TableGrid"/>
              <w:tblW w:w="0" w:type="auto"/>
              <w:tblLayout w:type="fixed"/>
              <w:tblLook w:val="04A0" w:firstRow="1" w:lastRow="0" w:firstColumn="1" w:lastColumn="0" w:noHBand="0" w:noVBand="1"/>
            </w:tblPr>
            <w:tblGrid>
              <w:gridCol w:w="1426"/>
              <w:gridCol w:w="866"/>
              <w:gridCol w:w="1988"/>
              <w:gridCol w:w="1427"/>
            </w:tblGrid>
            <w:tr w:rsidR="004B59A3" w:rsidTr="005738F8">
              <w:tc>
                <w:tcPr>
                  <w:tcW w:w="1426" w:type="dxa"/>
                </w:tcPr>
                <w:p w:rsidR="004B59A3" w:rsidRPr="004B59A3" w:rsidRDefault="004B59A3" w:rsidP="00D862A7">
                  <w:pPr>
                    <w:rPr>
                      <w:b/>
                      <w:sz w:val="18"/>
                      <w:szCs w:val="18"/>
                    </w:rPr>
                  </w:pPr>
                  <w:r w:rsidRPr="004B59A3">
                    <w:rPr>
                      <w:b/>
                      <w:sz w:val="18"/>
                      <w:szCs w:val="18"/>
                    </w:rPr>
                    <w:t>College</w:t>
                  </w:r>
                </w:p>
              </w:tc>
              <w:tc>
                <w:tcPr>
                  <w:tcW w:w="866" w:type="dxa"/>
                </w:tcPr>
                <w:p w:rsidR="004B59A3" w:rsidRPr="004B59A3" w:rsidRDefault="004B59A3" w:rsidP="00D862A7">
                  <w:pPr>
                    <w:rPr>
                      <w:b/>
                      <w:sz w:val="18"/>
                      <w:szCs w:val="18"/>
                    </w:rPr>
                  </w:pPr>
                  <w:r w:rsidRPr="004B59A3">
                    <w:rPr>
                      <w:b/>
                      <w:sz w:val="18"/>
                      <w:szCs w:val="18"/>
                    </w:rPr>
                    <w:t>Degree</w:t>
                  </w:r>
                </w:p>
              </w:tc>
              <w:tc>
                <w:tcPr>
                  <w:tcW w:w="1988" w:type="dxa"/>
                </w:tcPr>
                <w:p w:rsidR="004B59A3" w:rsidRPr="004B59A3" w:rsidRDefault="004B59A3" w:rsidP="00D862A7">
                  <w:pPr>
                    <w:rPr>
                      <w:b/>
                      <w:sz w:val="18"/>
                      <w:szCs w:val="18"/>
                    </w:rPr>
                  </w:pPr>
                  <w:r w:rsidRPr="004B59A3">
                    <w:rPr>
                      <w:b/>
                      <w:sz w:val="18"/>
                      <w:szCs w:val="18"/>
                    </w:rPr>
                    <w:t>Program</w:t>
                  </w:r>
                </w:p>
              </w:tc>
              <w:tc>
                <w:tcPr>
                  <w:tcW w:w="1427" w:type="dxa"/>
                </w:tcPr>
                <w:p w:rsidR="004B59A3" w:rsidRPr="004B59A3" w:rsidRDefault="004B59A3" w:rsidP="00D862A7">
                  <w:pPr>
                    <w:rPr>
                      <w:b/>
                      <w:sz w:val="18"/>
                      <w:szCs w:val="18"/>
                    </w:rPr>
                  </w:pPr>
                  <w:r w:rsidRPr="004B59A3">
                    <w:rPr>
                      <w:b/>
                      <w:sz w:val="18"/>
                      <w:szCs w:val="18"/>
                    </w:rPr>
                    <w:t>Graduation Requirements</w:t>
                  </w:r>
                </w:p>
              </w:tc>
            </w:tr>
            <w:tr w:rsidR="004B59A3" w:rsidTr="005738F8">
              <w:tc>
                <w:tcPr>
                  <w:tcW w:w="1426" w:type="dxa"/>
                </w:tcPr>
                <w:p w:rsidR="004B59A3" w:rsidRPr="004B59A3" w:rsidRDefault="004B59A3" w:rsidP="00D862A7">
                  <w:pPr>
                    <w:rPr>
                      <w:sz w:val="18"/>
                      <w:szCs w:val="18"/>
                    </w:rPr>
                  </w:pPr>
                  <w:r>
                    <w:rPr>
                      <w:sz w:val="18"/>
                      <w:szCs w:val="18"/>
                    </w:rPr>
                    <w:t>College of Micronesia [</w:t>
                  </w:r>
                  <w:r w:rsidRPr="004B59A3">
                    <w:rPr>
                      <w:sz w:val="18"/>
                      <w:szCs w:val="18"/>
                    </w:rPr>
                    <w:t>COM-FSM</w:t>
                  </w:r>
                  <w:r>
                    <w:rPr>
                      <w:sz w:val="18"/>
                      <w:szCs w:val="18"/>
                    </w:rPr>
                    <w:t>]</w:t>
                  </w:r>
                </w:p>
              </w:tc>
              <w:tc>
                <w:tcPr>
                  <w:tcW w:w="866" w:type="dxa"/>
                  <w:vAlign w:val="center"/>
                </w:tcPr>
                <w:p w:rsidR="004B59A3" w:rsidRPr="004B59A3" w:rsidRDefault="00967EE6" w:rsidP="0086342C">
                  <w:pPr>
                    <w:jc w:val="center"/>
                    <w:rPr>
                      <w:sz w:val="18"/>
                      <w:szCs w:val="18"/>
                    </w:rPr>
                  </w:pPr>
                  <w:r>
                    <w:rPr>
                      <w:sz w:val="18"/>
                      <w:szCs w:val="18"/>
                    </w:rPr>
                    <w:t>CA</w:t>
                  </w:r>
                </w:p>
              </w:tc>
              <w:tc>
                <w:tcPr>
                  <w:tcW w:w="1988" w:type="dxa"/>
                </w:tcPr>
                <w:p w:rsidR="004B59A3" w:rsidRPr="004B59A3" w:rsidRDefault="00E30363" w:rsidP="00D862A7">
                  <w:pPr>
                    <w:rPr>
                      <w:sz w:val="18"/>
                      <w:szCs w:val="18"/>
                    </w:rPr>
                  </w:pPr>
                  <w:r>
                    <w:rPr>
                      <w:sz w:val="18"/>
                      <w:szCs w:val="18"/>
                    </w:rPr>
                    <w:t xml:space="preserve">Construction </w:t>
                  </w:r>
                  <w:r w:rsidR="004B59A3" w:rsidRPr="004B59A3">
                    <w:rPr>
                      <w:sz w:val="18"/>
                      <w:szCs w:val="18"/>
                    </w:rPr>
                    <w:t>Electricity</w:t>
                  </w:r>
                </w:p>
              </w:tc>
              <w:tc>
                <w:tcPr>
                  <w:tcW w:w="1427" w:type="dxa"/>
                  <w:vAlign w:val="center"/>
                </w:tcPr>
                <w:p w:rsidR="004B59A3" w:rsidRPr="004B59A3" w:rsidRDefault="00E30363" w:rsidP="0086342C">
                  <w:pPr>
                    <w:jc w:val="center"/>
                    <w:rPr>
                      <w:sz w:val="18"/>
                      <w:szCs w:val="18"/>
                    </w:rPr>
                  </w:pPr>
                  <w:r>
                    <w:rPr>
                      <w:sz w:val="18"/>
                      <w:szCs w:val="18"/>
                    </w:rPr>
                    <w:t>38</w:t>
                  </w:r>
                  <w:r w:rsidR="004B59A3" w:rsidRPr="004B59A3">
                    <w:rPr>
                      <w:sz w:val="18"/>
                      <w:szCs w:val="18"/>
                    </w:rPr>
                    <w:t xml:space="preserve"> credits</w:t>
                  </w:r>
                </w:p>
              </w:tc>
            </w:tr>
            <w:tr w:rsidR="004B59A3" w:rsidTr="005738F8">
              <w:tc>
                <w:tcPr>
                  <w:tcW w:w="1426" w:type="dxa"/>
                </w:tcPr>
                <w:p w:rsidR="004B59A3" w:rsidRPr="004B59A3" w:rsidRDefault="004B59A3" w:rsidP="00D862A7">
                  <w:pPr>
                    <w:rPr>
                      <w:sz w:val="18"/>
                      <w:szCs w:val="18"/>
                    </w:rPr>
                  </w:pPr>
                  <w:r w:rsidRPr="004B59A3">
                    <w:rPr>
                      <w:sz w:val="18"/>
                      <w:szCs w:val="18"/>
                    </w:rPr>
                    <w:t>Honolulu Community College</w:t>
                  </w:r>
                  <w:r>
                    <w:rPr>
                      <w:sz w:val="18"/>
                      <w:szCs w:val="18"/>
                    </w:rPr>
                    <w:t xml:space="preserve"> [HCC]</w:t>
                  </w:r>
                </w:p>
              </w:tc>
              <w:tc>
                <w:tcPr>
                  <w:tcW w:w="866" w:type="dxa"/>
                  <w:vAlign w:val="center"/>
                </w:tcPr>
                <w:p w:rsidR="004B59A3" w:rsidRPr="004B59A3" w:rsidRDefault="00967EE6" w:rsidP="0086342C">
                  <w:pPr>
                    <w:jc w:val="center"/>
                    <w:rPr>
                      <w:sz w:val="18"/>
                      <w:szCs w:val="18"/>
                    </w:rPr>
                  </w:pPr>
                  <w:r>
                    <w:rPr>
                      <w:sz w:val="18"/>
                      <w:szCs w:val="18"/>
                    </w:rPr>
                    <w:t>CA</w:t>
                  </w:r>
                </w:p>
              </w:tc>
              <w:tc>
                <w:tcPr>
                  <w:tcW w:w="1988" w:type="dxa"/>
                  <w:vAlign w:val="center"/>
                </w:tcPr>
                <w:p w:rsidR="004B59A3" w:rsidRPr="004B59A3" w:rsidRDefault="004B59A3" w:rsidP="0086342C">
                  <w:pPr>
                    <w:jc w:val="center"/>
                    <w:rPr>
                      <w:sz w:val="18"/>
                      <w:szCs w:val="18"/>
                    </w:rPr>
                  </w:pPr>
                  <w:r w:rsidRPr="004B59A3">
                    <w:rPr>
                      <w:sz w:val="18"/>
                      <w:szCs w:val="18"/>
                    </w:rPr>
                    <w:t>Electrical Installation &amp; Maintenance Technology</w:t>
                  </w:r>
                </w:p>
              </w:tc>
              <w:tc>
                <w:tcPr>
                  <w:tcW w:w="1427" w:type="dxa"/>
                  <w:vAlign w:val="center"/>
                </w:tcPr>
                <w:p w:rsidR="004B59A3" w:rsidRPr="004B59A3" w:rsidRDefault="00E30363" w:rsidP="0086342C">
                  <w:pPr>
                    <w:jc w:val="center"/>
                    <w:rPr>
                      <w:sz w:val="18"/>
                      <w:szCs w:val="18"/>
                    </w:rPr>
                  </w:pPr>
                  <w:r>
                    <w:rPr>
                      <w:sz w:val="18"/>
                      <w:szCs w:val="18"/>
                    </w:rPr>
                    <w:t>45</w:t>
                  </w:r>
                  <w:r w:rsidR="004B59A3" w:rsidRPr="004B59A3">
                    <w:rPr>
                      <w:sz w:val="18"/>
                      <w:szCs w:val="18"/>
                    </w:rPr>
                    <w:t xml:space="preserve"> credits</w:t>
                  </w:r>
                </w:p>
              </w:tc>
            </w:tr>
            <w:tr w:rsidR="004B59A3" w:rsidTr="005738F8">
              <w:tc>
                <w:tcPr>
                  <w:tcW w:w="1426" w:type="dxa"/>
                </w:tcPr>
                <w:p w:rsidR="004B59A3" w:rsidRPr="004B59A3" w:rsidRDefault="00E30363" w:rsidP="00D862A7">
                  <w:pPr>
                    <w:rPr>
                      <w:sz w:val="18"/>
                      <w:szCs w:val="18"/>
                    </w:rPr>
                  </w:pPr>
                  <w:r>
                    <w:rPr>
                      <w:sz w:val="18"/>
                      <w:szCs w:val="18"/>
                    </w:rPr>
                    <w:t>Guam Community College</w:t>
                  </w:r>
                </w:p>
              </w:tc>
              <w:tc>
                <w:tcPr>
                  <w:tcW w:w="866" w:type="dxa"/>
                  <w:vAlign w:val="center"/>
                </w:tcPr>
                <w:p w:rsidR="004B59A3" w:rsidRPr="004B59A3" w:rsidRDefault="00967EE6" w:rsidP="0086342C">
                  <w:pPr>
                    <w:jc w:val="center"/>
                    <w:rPr>
                      <w:sz w:val="18"/>
                      <w:szCs w:val="18"/>
                    </w:rPr>
                  </w:pPr>
                  <w:r>
                    <w:rPr>
                      <w:sz w:val="18"/>
                      <w:szCs w:val="18"/>
                    </w:rPr>
                    <w:t>CA</w:t>
                  </w:r>
                </w:p>
              </w:tc>
              <w:tc>
                <w:tcPr>
                  <w:tcW w:w="1988" w:type="dxa"/>
                  <w:vAlign w:val="center"/>
                </w:tcPr>
                <w:p w:rsidR="004B59A3" w:rsidRPr="004B59A3" w:rsidRDefault="004B59A3" w:rsidP="0086342C">
                  <w:pPr>
                    <w:jc w:val="center"/>
                    <w:rPr>
                      <w:sz w:val="18"/>
                      <w:szCs w:val="18"/>
                    </w:rPr>
                  </w:pPr>
                  <w:r w:rsidRPr="004B59A3">
                    <w:rPr>
                      <w:sz w:val="18"/>
                      <w:szCs w:val="18"/>
                    </w:rPr>
                    <w:t>Electrical Technology</w:t>
                  </w:r>
                </w:p>
              </w:tc>
              <w:tc>
                <w:tcPr>
                  <w:tcW w:w="1427" w:type="dxa"/>
                  <w:vAlign w:val="center"/>
                </w:tcPr>
                <w:p w:rsidR="004B59A3" w:rsidRPr="004B59A3" w:rsidRDefault="00E30363" w:rsidP="0086342C">
                  <w:pPr>
                    <w:jc w:val="center"/>
                    <w:rPr>
                      <w:sz w:val="18"/>
                      <w:szCs w:val="18"/>
                    </w:rPr>
                  </w:pPr>
                  <w:r>
                    <w:rPr>
                      <w:sz w:val="18"/>
                      <w:szCs w:val="18"/>
                    </w:rPr>
                    <w:t xml:space="preserve">29-38 </w:t>
                  </w:r>
                  <w:r w:rsidR="004B59A3" w:rsidRPr="004B59A3">
                    <w:rPr>
                      <w:sz w:val="18"/>
                      <w:szCs w:val="18"/>
                    </w:rPr>
                    <w:t>credits</w:t>
                  </w:r>
                </w:p>
              </w:tc>
            </w:tr>
            <w:tr w:rsidR="00655777" w:rsidTr="005738F8">
              <w:tc>
                <w:tcPr>
                  <w:tcW w:w="1426" w:type="dxa"/>
                </w:tcPr>
                <w:p w:rsidR="00655777" w:rsidRDefault="00655777" w:rsidP="00D862A7">
                  <w:pPr>
                    <w:rPr>
                      <w:sz w:val="18"/>
                      <w:szCs w:val="18"/>
                    </w:rPr>
                  </w:pPr>
                  <w:r>
                    <w:rPr>
                      <w:sz w:val="18"/>
                      <w:szCs w:val="18"/>
                    </w:rPr>
                    <w:t>Palau Community College</w:t>
                  </w:r>
                </w:p>
              </w:tc>
              <w:tc>
                <w:tcPr>
                  <w:tcW w:w="866" w:type="dxa"/>
                  <w:vAlign w:val="center"/>
                </w:tcPr>
                <w:p w:rsidR="00655777" w:rsidRDefault="00655777" w:rsidP="0086342C">
                  <w:pPr>
                    <w:jc w:val="center"/>
                    <w:rPr>
                      <w:sz w:val="18"/>
                      <w:szCs w:val="18"/>
                    </w:rPr>
                  </w:pPr>
                  <w:r>
                    <w:rPr>
                      <w:sz w:val="18"/>
                      <w:szCs w:val="18"/>
                    </w:rPr>
                    <w:t>CA</w:t>
                  </w:r>
                </w:p>
              </w:tc>
              <w:tc>
                <w:tcPr>
                  <w:tcW w:w="1988" w:type="dxa"/>
                  <w:vAlign w:val="center"/>
                </w:tcPr>
                <w:p w:rsidR="00655777" w:rsidRPr="004B59A3" w:rsidRDefault="00655777" w:rsidP="0086342C">
                  <w:pPr>
                    <w:jc w:val="center"/>
                    <w:rPr>
                      <w:sz w:val="18"/>
                      <w:szCs w:val="18"/>
                    </w:rPr>
                  </w:pPr>
                  <w:r>
                    <w:rPr>
                      <w:sz w:val="18"/>
                      <w:szCs w:val="18"/>
                    </w:rPr>
                    <w:t>Electrical Technology</w:t>
                  </w:r>
                </w:p>
              </w:tc>
              <w:tc>
                <w:tcPr>
                  <w:tcW w:w="1427" w:type="dxa"/>
                  <w:vAlign w:val="center"/>
                </w:tcPr>
                <w:p w:rsidR="00655777" w:rsidRDefault="00655777" w:rsidP="0086342C">
                  <w:pPr>
                    <w:jc w:val="center"/>
                    <w:rPr>
                      <w:sz w:val="18"/>
                      <w:szCs w:val="18"/>
                    </w:rPr>
                  </w:pPr>
                  <w:r>
                    <w:rPr>
                      <w:sz w:val="18"/>
                      <w:szCs w:val="18"/>
                    </w:rPr>
                    <w:t>43 credits</w:t>
                  </w:r>
                </w:p>
              </w:tc>
            </w:tr>
          </w:tbl>
          <w:p w:rsidR="00BE2057" w:rsidRPr="004B59A3" w:rsidRDefault="004B59A3" w:rsidP="009E0C47">
            <w:pPr>
              <w:jc w:val="center"/>
              <w:rPr>
                <w:sz w:val="16"/>
                <w:szCs w:val="16"/>
              </w:rPr>
            </w:pPr>
            <w:r>
              <w:rPr>
                <w:sz w:val="16"/>
                <w:szCs w:val="16"/>
              </w:rPr>
              <w:t xml:space="preserve">Table </w:t>
            </w:r>
            <w:r w:rsidR="00851AF9">
              <w:rPr>
                <w:sz w:val="16"/>
                <w:szCs w:val="16"/>
              </w:rPr>
              <w:t>11</w:t>
            </w:r>
            <w:r>
              <w:rPr>
                <w:sz w:val="16"/>
                <w:szCs w:val="16"/>
              </w:rPr>
              <w:t xml:space="preserve">. </w:t>
            </w:r>
            <w:r w:rsidR="009E0C47">
              <w:rPr>
                <w:sz w:val="16"/>
                <w:szCs w:val="16"/>
              </w:rPr>
              <w:t>Program offerings of</w:t>
            </w:r>
            <w:r w:rsidR="00575290">
              <w:rPr>
                <w:sz w:val="16"/>
                <w:szCs w:val="16"/>
              </w:rPr>
              <w:t xml:space="preserve"> same degree</w:t>
            </w:r>
            <w:r w:rsidR="005F2F90">
              <w:rPr>
                <w:sz w:val="16"/>
                <w:szCs w:val="16"/>
              </w:rPr>
              <w:t xml:space="preserve"> at</w:t>
            </w:r>
            <w:r w:rsidR="009E0C47">
              <w:rPr>
                <w:sz w:val="16"/>
                <w:szCs w:val="16"/>
              </w:rPr>
              <w:t xml:space="preserve"> nearby regional institutions.</w:t>
            </w:r>
          </w:p>
          <w:p w:rsidR="004B59A3" w:rsidRDefault="009E0C47" w:rsidP="009E0C47">
            <w:pPr>
              <w:jc w:val="center"/>
              <w:rPr>
                <w:i/>
                <w:sz w:val="16"/>
                <w:szCs w:val="16"/>
              </w:rPr>
            </w:pPr>
            <w:r w:rsidRPr="009E0C47">
              <w:rPr>
                <w:i/>
                <w:sz w:val="16"/>
                <w:szCs w:val="16"/>
              </w:rPr>
              <w:t>Source: Different Institution Catalog or website.</w:t>
            </w:r>
          </w:p>
          <w:p w:rsidR="00C56B22" w:rsidRPr="009E0C47" w:rsidRDefault="00C56B22" w:rsidP="009E0C47">
            <w:pPr>
              <w:jc w:val="center"/>
              <w:rPr>
                <w:i/>
                <w:sz w:val="16"/>
                <w:szCs w:val="16"/>
              </w:rPr>
            </w:pPr>
          </w:p>
        </w:tc>
      </w:tr>
      <w:tr w:rsidR="00BE2057" w:rsidRPr="004E7F57" w:rsidTr="00320E8D">
        <w:trPr>
          <w:trHeight w:val="268"/>
        </w:trPr>
        <w:tc>
          <w:tcPr>
            <w:tcW w:w="335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E2057" w:rsidRPr="004529FD" w:rsidRDefault="00BE2057" w:rsidP="00D862A7">
            <w:pPr>
              <w:rPr>
                <w:sz w:val="20"/>
                <w:szCs w:val="20"/>
              </w:rPr>
            </w:pPr>
            <w:r w:rsidRPr="004529FD">
              <w:rPr>
                <w:sz w:val="20"/>
                <w:szCs w:val="20"/>
              </w:rPr>
              <w:t>Transfer rate</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p w:rsidR="00BE2057" w:rsidRDefault="00BE2057" w:rsidP="003F684C">
            <w:pPr>
              <w:rPr>
                <w:sz w:val="20"/>
                <w:szCs w:val="20"/>
              </w:rPr>
            </w:pPr>
          </w:p>
          <w:tbl>
            <w:tblPr>
              <w:tblStyle w:val="TableGrid"/>
              <w:tblW w:w="0" w:type="auto"/>
              <w:tblLayout w:type="fixed"/>
              <w:tblLook w:val="04A0" w:firstRow="1" w:lastRow="0" w:firstColumn="1" w:lastColumn="0" w:noHBand="0" w:noVBand="1"/>
            </w:tblPr>
            <w:tblGrid>
              <w:gridCol w:w="1368"/>
              <w:gridCol w:w="1440"/>
              <w:gridCol w:w="2070"/>
              <w:gridCol w:w="900"/>
            </w:tblGrid>
            <w:tr w:rsidR="00320E8D" w:rsidTr="00320E8D">
              <w:tc>
                <w:tcPr>
                  <w:tcW w:w="5778" w:type="dxa"/>
                  <w:gridSpan w:val="4"/>
                </w:tcPr>
                <w:p w:rsidR="00320E8D" w:rsidRPr="00320E8D" w:rsidRDefault="00320E8D" w:rsidP="00320E8D">
                  <w:pPr>
                    <w:jc w:val="center"/>
                    <w:rPr>
                      <w:rFonts w:asciiTheme="majorHAnsi" w:hAnsiTheme="majorHAnsi"/>
                      <w:b/>
                      <w:i/>
                      <w:sz w:val="18"/>
                      <w:szCs w:val="18"/>
                    </w:rPr>
                  </w:pPr>
                  <w:r w:rsidRPr="00320E8D">
                    <w:rPr>
                      <w:rFonts w:asciiTheme="majorHAnsi" w:hAnsiTheme="majorHAnsi"/>
                      <w:b/>
                      <w:i/>
                      <w:sz w:val="18"/>
                      <w:szCs w:val="18"/>
                    </w:rPr>
                    <w:t>Transfer Rate</w:t>
                  </w:r>
                </w:p>
              </w:tc>
            </w:tr>
            <w:tr w:rsidR="00320E8D" w:rsidTr="00320E8D">
              <w:tc>
                <w:tcPr>
                  <w:tcW w:w="1368" w:type="dxa"/>
                </w:tcPr>
                <w:p w:rsidR="00320E8D" w:rsidRPr="00320E8D" w:rsidRDefault="00320E8D" w:rsidP="00320E8D">
                  <w:pPr>
                    <w:rPr>
                      <w:rFonts w:asciiTheme="majorHAnsi" w:hAnsiTheme="majorHAnsi"/>
                      <w:b/>
                      <w:i/>
                      <w:sz w:val="18"/>
                      <w:szCs w:val="18"/>
                    </w:rPr>
                  </w:pPr>
                  <w:r w:rsidRPr="00320E8D">
                    <w:rPr>
                      <w:rFonts w:asciiTheme="majorHAnsi" w:hAnsiTheme="majorHAnsi"/>
                      <w:b/>
                      <w:i/>
                      <w:sz w:val="18"/>
                      <w:szCs w:val="18"/>
                    </w:rPr>
                    <w:t>Completed CE</w:t>
                  </w:r>
                </w:p>
              </w:tc>
              <w:tc>
                <w:tcPr>
                  <w:tcW w:w="1440" w:type="dxa"/>
                </w:tcPr>
                <w:p w:rsidR="00320E8D" w:rsidRPr="00320E8D" w:rsidRDefault="00320E8D" w:rsidP="00320E8D">
                  <w:pPr>
                    <w:rPr>
                      <w:rFonts w:asciiTheme="majorHAnsi" w:hAnsiTheme="majorHAnsi"/>
                      <w:b/>
                      <w:i/>
                      <w:sz w:val="18"/>
                      <w:szCs w:val="18"/>
                    </w:rPr>
                  </w:pPr>
                  <w:r w:rsidRPr="00320E8D">
                    <w:rPr>
                      <w:rFonts w:asciiTheme="majorHAnsi" w:hAnsiTheme="majorHAnsi"/>
                      <w:b/>
                      <w:i/>
                      <w:sz w:val="18"/>
                      <w:szCs w:val="18"/>
                    </w:rPr>
                    <w:t>Transfer to BT</w:t>
                  </w:r>
                </w:p>
              </w:tc>
              <w:tc>
                <w:tcPr>
                  <w:tcW w:w="2070" w:type="dxa"/>
                </w:tcPr>
                <w:p w:rsidR="00320E8D" w:rsidRPr="00320E8D" w:rsidRDefault="00320E8D" w:rsidP="00320E8D">
                  <w:pPr>
                    <w:jc w:val="center"/>
                    <w:rPr>
                      <w:rFonts w:asciiTheme="majorHAnsi" w:hAnsiTheme="majorHAnsi"/>
                      <w:b/>
                      <w:i/>
                      <w:sz w:val="18"/>
                      <w:szCs w:val="18"/>
                    </w:rPr>
                  </w:pPr>
                  <w:r w:rsidRPr="00320E8D">
                    <w:rPr>
                      <w:rFonts w:asciiTheme="majorHAnsi" w:hAnsiTheme="majorHAnsi"/>
                      <w:b/>
                      <w:i/>
                      <w:sz w:val="18"/>
                      <w:szCs w:val="18"/>
                    </w:rPr>
                    <w:t>Semester</w:t>
                  </w:r>
                </w:p>
              </w:tc>
              <w:tc>
                <w:tcPr>
                  <w:tcW w:w="900" w:type="dxa"/>
                </w:tcPr>
                <w:p w:rsidR="00320E8D" w:rsidRPr="00320E8D" w:rsidRDefault="00320E8D" w:rsidP="00320E8D">
                  <w:pPr>
                    <w:jc w:val="center"/>
                    <w:rPr>
                      <w:rFonts w:asciiTheme="majorHAnsi" w:hAnsiTheme="majorHAnsi"/>
                      <w:b/>
                      <w:i/>
                      <w:sz w:val="18"/>
                      <w:szCs w:val="18"/>
                    </w:rPr>
                  </w:pPr>
                  <w:r w:rsidRPr="00320E8D">
                    <w:rPr>
                      <w:rFonts w:asciiTheme="majorHAnsi" w:hAnsiTheme="majorHAnsi"/>
                      <w:b/>
                      <w:i/>
                      <w:sz w:val="18"/>
                      <w:szCs w:val="18"/>
                    </w:rPr>
                    <w:t>Total</w:t>
                  </w:r>
                </w:p>
              </w:tc>
            </w:tr>
            <w:tr w:rsidR="00320E8D" w:rsidTr="00320E8D">
              <w:tc>
                <w:tcPr>
                  <w:tcW w:w="1368" w:type="dxa"/>
                </w:tcPr>
                <w:p w:rsidR="00320E8D" w:rsidRPr="00320E8D" w:rsidRDefault="00320E8D" w:rsidP="00320E8D">
                  <w:pPr>
                    <w:rPr>
                      <w:rFonts w:asciiTheme="minorHAnsi" w:hAnsiTheme="minorHAnsi"/>
                      <w:sz w:val="16"/>
                      <w:szCs w:val="16"/>
                    </w:rPr>
                  </w:pPr>
                  <w:r w:rsidRPr="00320E8D">
                    <w:rPr>
                      <w:rFonts w:asciiTheme="minorHAnsi" w:hAnsiTheme="minorHAnsi"/>
                      <w:sz w:val="16"/>
                      <w:szCs w:val="16"/>
                    </w:rPr>
                    <w:t>1</w:t>
                  </w:r>
                </w:p>
              </w:tc>
              <w:tc>
                <w:tcPr>
                  <w:tcW w:w="1440" w:type="dxa"/>
                </w:tcPr>
                <w:p w:rsidR="00320E8D" w:rsidRPr="00320E8D" w:rsidRDefault="00320E8D" w:rsidP="00320E8D">
                  <w:pPr>
                    <w:rPr>
                      <w:rFonts w:asciiTheme="minorHAnsi" w:hAnsiTheme="minorHAnsi"/>
                      <w:sz w:val="16"/>
                      <w:szCs w:val="16"/>
                    </w:rPr>
                  </w:pPr>
                  <w:r w:rsidRPr="00320E8D">
                    <w:rPr>
                      <w:rFonts w:asciiTheme="minorHAnsi" w:hAnsiTheme="minorHAnsi"/>
                      <w:sz w:val="16"/>
                      <w:szCs w:val="16"/>
                    </w:rPr>
                    <w:t>1</w:t>
                  </w:r>
                </w:p>
              </w:tc>
              <w:tc>
                <w:tcPr>
                  <w:tcW w:w="2070" w:type="dxa"/>
                </w:tcPr>
                <w:p w:rsidR="00320E8D" w:rsidRPr="00320E8D" w:rsidRDefault="00647321" w:rsidP="00320E8D">
                  <w:pPr>
                    <w:rPr>
                      <w:rFonts w:asciiTheme="minorHAnsi" w:hAnsiTheme="minorHAnsi"/>
                      <w:sz w:val="16"/>
                      <w:szCs w:val="16"/>
                    </w:rPr>
                  </w:pPr>
                  <w:r>
                    <w:rPr>
                      <w:rFonts w:asciiTheme="minorHAnsi" w:hAnsiTheme="minorHAnsi"/>
                      <w:sz w:val="16"/>
                      <w:szCs w:val="16"/>
                    </w:rPr>
                    <w:t>Fall 2016-Spring 2017</w:t>
                  </w:r>
                </w:p>
              </w:tc>
              <w:tc>
                <w:tcPr>
                  <w:tcW w:w="900" w:type="dxa"/>
                </w:tcPr>
                <w:p w:rsidR="00320E8D" w:rsidRPr="00320E8D" w:rsidRDefault="00320E8D" w:rsidP="00320E8D">
                  <w:pPr>
                    <w:rPr>
                      <w:rFonts w:asciiTheme="minorHAnsi" w:hAnsiTheme="minorHAnsi"/>
                      <w:sz w:val="16"/>
                      <w:szCs w:val="16"/>
                    </w:rPr>
                  </w:pPr>
                  <w:r w:rsidRPr="00320E8D">
                    <w:rPr>
                      <w:rFonts w:asciiTheme="minorHAnsi" w:hAnsiTheme="minorHAnsi"/>
                      <w:sz w:val="16"/>
                      <w:szCs w:val="16"/>
                    </w:rPr>
                    <w:t>1</w:t>
                  </w:r>
                </w:p>
              </w:tc>
            </w:tr>
            <w:tr w:rsidR="00320E8D" w:rsidTr="00320E8D">
              <w:tc>
                <w:tcPr>
                  <w:tcW w:w="1368" w:type="dxa"/>
                </w:tcPr>
                <w:p w:rsidR="00320E8D" w:rsidRPr="00320E8D" w:rsidRDefault="00320E8D" w:rsidP="00320E8D">
                  <w:pPr>
                    <w:rPr>
                      <w:rFonts w:asciiTheme="minorHAnsi" w:hAnsiTheme="minorHAnsi"/>
                      <w:sz w:val="16"/>
                      <w:szCs w:val="16"/>
                    </w:rPr>
                  </w:pPr>
                  <w:r w:rsidRPr="00320E8D">
                    <w:rPr>
                      <w:rFonts w:asciiTheme="minorHAnsi" w:hAnsiTheme="minorHAnsi"/>
                      <w:sz w:val="16"/>
                      <w:szCs w:val="16"/>
                    </w:rPr>
                    <w:t>1</w:t>
                  </w:r>
                </w:p>
              </w:tc>
              <w:tc>
                <w:tcPr>
                  <w:tcW w:w="1440" w:type="dxa"/>
                </w:tcPr>
                <w:p w:rsidR="00320E8D" w:rsidRPr="00320E8D" w:rsidRDefault="00320E8D" w:rsidP="00320E8D">
                  <w:pPr>
                    <w:rPr>
                      <w:rFonts w:asciiTheme="minorHAnsi" w:hAnsiTheme="minorHAnsi"/>
                      <w:sz w:val="16"/>
                      <w:szCs w:val="16"/>
                    </w:rPr>
                  </w:pPr>
                  <w:r w:rsidRPr="00320E8D">
                    <w:rPr>
                      <w:rFonts w:asciiTheme="minorHAnsi" w:hAnsiTheme="minorHAnsi"/>
                      <w:sz w:val="16"/>
                      <w:szCs w:val="16"/>
                    </w:rPr>
                    <w:t>1</w:t>
                  </w:r>
                </w:p>
              </w:tc>
              <w:tc>
                <w:tcPr>
                  <w:tcW w:w="2070" w:type="dxa"/>
                </w:tcPr>
                <w:p w:rsidR="00320E8D" w:rsidRPr="00320E8D" w:rsidRDefault="00647321" w:rsidP="00320E8D">
                  <w:pPr>
                    <w:rPr>
                      <w:rFonts w:asciiTheme="minorHAnsi" w:hAnsiTheme="minorHAnsi"/>
                      <w:sz w:val="16"/>
                      <w:szCs w:val="16"/>
                    </w:rPr>
                  </w:pPr>
                  <w:r>
                    <w:rPr>
                      <w:rFonts w:asciiTheme="minorHAnsi" w:hAnsiTheme="minorHAnsi"/>
                      <w:sz w:val="16"/>
                      <w:szCs w:val="16"/>
                    </w:rPr>
                    <w:t>Fall 2017- Spring 2018</w:t>
                  </w:r>
                </w:p>
              </w:tc>
              <w:tc>
                <w:tcPr>
                  <w:tcW w:w="900" w:type="dxa"/>
                </w:tcPr>
                <w:p w:rsidR="00320E8D" w:rsidRPr="00320E8D" w:rsidRDefault="00320E8D" w:rsidP="00320E8D">
                  <w:pPr>
                    <w:rPr>
                      <w:rFonts w:asciiTheme="minorHAnsi" w:hAnsiTheme="minorHAnsi"/>
                      <w:sz w:val="16"/>
                      <w:szCs w:val="16"/>
                    </w:rPr>
                  </w:pPr>
                  <w:r w:rsidRPr="00320E8D">
                    <w:rPr>
                      <w:rFonts w:asciiTheme="minorHAnsi" w:hAnsiTheme="minorHAnsi"/>
                      <w:sz w:val="16"/>
                      <w:szCs w:val="16"/>
                    </w:rPr>
                    <w:t>1</w:t>
                  </w:r>
                </w:p>
              </w:tc>
            </w:tr>
          </w:tbl>
          <w:p w:rsidR="00320E8D" w:rsidRDefault="00320E8D" w:rsidP="00320E8D"/>
          <w:p w:rsidR="00320E8D" w:rsidRPr="00320E8D" w:rsidRDefault="00320E8D" w:rsidP="003F684C">
            <w:pPr>
              <w:rPr>
                <w:sz w:val="16"/>
                <w:szCs w:val="16"/>
              </w:rPr>
            </w:pPr>
            <w:r>
              <w:rPr>
                <w:sz w:val="16"/>
                <w:szCs w:val="16"/>
              </w:rPr>
              <w:t xml:space="preserve">                             </w:t>
            </w:r>
            <w:r w:rsidRPr="00320E8D">
              <w:rPr>
                <w:sz w:val="16"/>
                <w:szCs w:val="16"/>
              </w:rPr>
              <w:t>Table 12: Transfer rate of CE to BT</w:t>
            </w:r>
          </w:p>
          <w:p w:rsidR="00320E8D" w:rsidRPr="00320E8D" w:rsidRDefault="00320E8D" w:rsidP="003F684C">
            <w:pPr>
              <w:rPr>
                <w:i/>
                <w:sz w:val="16"/>
                <w:szCs w:val="16"/>
              </w:rPr>
            </w:pPr>
            <w:r>
              <w:rPr>
                <w:i/>
                <w:sz w:val="16"/>
                <w:szCs w:val="16"/>
              </w:rPr>
              <w:t xml:space="preserve">                            </w:t>
            </w:r>
            <w:r w:rsidRPr="00320E8D">
              <w:rPr>
                <w:i/>
                <w:sz w:val="16"/>
                <w:szCs w:val="16"/>
              </w:rPr>
              <w:t>Source: OAR Pohnpei campus data- COM-FSM</w:t>
            </w:r>
          </w:p>
          <w:p w:rsidR="003F684C" w:rsidRPr="00DF5476" w:rsidRDefault="003F684C" w:rsidP="003F684C">
            <w:pPr>
              <w:rPr>
                <w:sz w:val="20"/>
                <w:szCs w:val="20"/>
              </w:rPr>
            </w:pPr>
          </w:p>
        </w:tc>
      </w:tr>
      <w:tr w:rsidR="00BE2057" w:rsidRPr="00375F4B" w:rsidTr="00320E8D">
        <w:trPr>
          <w:trHeight w:val="268"/>
        </w:trPr>
        <w:tc>
          <w:tcPr>
            <w:tcW w:w="10080"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BE2057" w:rsidRPr="00DF5476" w:rsidRDefault="00BE2057" w:rsidP="00D862A7">
            <w:pPr>
              <w:rPr>
                <w:b/>
                <w:sz w:val="20"/>
                <w:szCs w:val="20"/>
              </w:rPr>
            </w:pPr>
            <w:r w:rsidRPr="00DF5476">
              <w:rPr>
                <w:b/>
                <w:sz w:val="20"/>
                <w:szCs w:val="20"/>
              </w:rPr>
              <w:t xml:space="preserve">  Analysis</w:t>
            </w:r>
          </w:p>
        </w:tc>
      </w:tr>
      <w:tr w:rsidR="00BE2057" w:rsidRPr="004E7F57" w:rsidTr="00320E8D">
        <w:trPr>
          <w:trHeight w:val="444"/>
        </w:trPr>
        <w:tc>
          <w:tcPr>
            <w:tcW w:w="3355" w:type="dxa"/>
            <w:gridSpan w:val="2"/>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BE2057" w:rsidRDefault="00BE2057" w:rsidP="00D862A7">
            <w:pPr>
              <w:rPr>
                <w:b/>
              </w:rPr>
            </w:pPr>
            <w:r>
              <w:rPr>
                <w:b/>
              </w:rPr>
              <w:t>Findings</w:t>
            </w:r>
          </w:p>
          <w:p w:rsidR="00BE2057" w:rsidRPr="00375F4B" w:rsidRDefault="00BE2057" w:rsidP="00D862A7">
            <w:pPr>
              <w:rPr>
                <w:b/>
              </w:rPr>
            </w:pPr>
            <w:r w:rsidRPr="00375F4B">
              <w:rPr>
                <w:sz w:val="12"/>
                <w:szCs w:val="12"/>
              </w:rPr>
              <w:t>This section provides discussion of information discovered as a result of the evaluation such as problems or concerns with the program and what part of the program is working well and meeting expectation.</w:t>
            </w:r>
            <w:r w:rsidRPr="00375F4B">
              <w:rPr>
                <w:b/>
              </w:rPr>
              <w:t xml:space="preserve"> </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p w:rsidR="006E2310" w:rsidRPr="006E2310" w:rsidRDefault="006E2310" w:rsidP="006E2310">
            <w:pPr>
              <w:spacing w:before="100" w:beforeAutospacing="1" w:after="100" w:afterAutospacing="1"/>
              <w:rPr>
                <w:rFonts w:eastAsia="Times New Roman" w:cs="Times New Roman"/>
                <w:i/>
                <w:szCs w:val="24"/>
              </w:rPr>
            </w:pPr>
            <w:r w:rsidRPr="006E2310">
              <w:rPr>
                <w:rFonts w:eastAsia="Times New Roman" w:cs="Times New Roman"/>
                <w:i/>
                <w:szCs w:val="24"/>
              </w:rPr>
              <w:t xml:space="preserve">This section provides discussion of information discovered as a result of the evaluation such as problems or concerns with the program and what part of the program is working well and meeting expectation. </w:t>
            </w:r>
          </w:p>
          <w:p w:rsidR="006E2310" w:rsidRPr="006E2310" w:rsidRDefault="006E2310" w:rsidP="006E2310">
            <w:pPr>
              <w:spacing w:before="100" w:beforeAutospacing="1" w:after="100" w:afterAutospacing="1"/>
              <w:rPr>
                <w:rFonts w:ascii="Times New Roman" w:eastAsia="Times New Roman" w:hAnsi="Times New Roman" w:cs="Times New Roman"/>
                <w:i/>
                <w:szCs w:val="24"/>
              </w:rPr>
            </w:pPr>
            <w:r w:rsidRPr="006E2310">
              <w:rPr>
                <w:rFonts w:eastAsia="Times New Roman" w:cs="Times New Roman"/>
                <w:i/>
                <w:szCs w:val="24"/>
              </w:rPr>
              <w:t>The above program evaluation has resulted in the following findings</w:t>
            </w:r>
            <w:r w:rsidRPr="006E2310">
              <w:rPr>
                <w:rFonts w:ascii="Times New Roman" w:eastAsia="Times New Roman" w:hAnsi="Times New Roman" w:cs="Times New Roman"/>
                <w:i/>
                <w:szCs w:val="24"/>
              </w:rPr>
              <w:t xml:space="preserve">: </w:t>
            </w:r>
          </w:p>
          <w:p w:rsidR="006E2310" w:rsidRPr="006E2310" w:rsidRDefault="006E2310" w:rsidP="006E2310">
            <w:pPr>
              <w:pStyle w:val="ListParagraph"/>
              <w:numPr>
                <w:ilvl w:val="0"/>
                <w:numId w:val="7"/>
              </w:numPr>
              <w:spacing w:before="100" w:beforeAutospacing="1" w:after="100" w:afterAutospacing="1"/>
              <w:rPr>
                <w:rFonts w:eastAsia="Times New Roman" w:cs="Times New Roman"/>
                <w:i/>
                <w:szCs w:val="24"/>
              </w:rPr>
            </w:pPr>
            <w:r w:rsidRPr="006E2310">
              <w:rPr>
                <w:rFonts w:eastAsia="Times New Roman" w:cs="Times New Roman"/>
                <w:i/>
                <w:szCs w:val="24"/>
              </w:rPr>
              <w:t>Table 1 shows the technical and general education requirements for certificate and degree students. This shows that gen ed. courses must meet pre-requisite courses before they can take their required courses which makes the students stays longer in their academic classes.</w:t>
            </w:r>
          </w:p>
          <w:p w:rsidR="006E2310" w:rsidRPr="00AA290B" w:rsidRDefault="006E2310" w:rsidP="006E2310">
            <w:pPr>
              <w:pStyle w:val="ListParagraph"/>
              <w:numPr>
                <w:ilvl w:val="0"/>
                <w:numId w:val="7"/>
              </w:numPr>
              <w:spacing w:before="100" w:beforeAutospacing="1" w:after="100" w:afterAutospacing="1"/>
              <w:rPr>
                <w:rFonts w:eastAsia="Times New Roman" w:cs="Times New Roman"/>
                <w:i/>
                <w:szCs w:val="24"/>
              </w:rPr>
            </w:pPr>
            <w:r w:rsidRPr="006E2310">
              <w:rPr>
                <w:i/>
              </w:rPr>
              <w:t xml:space="preserve">Table 2 course enrollment rate shows decrease of freshmen enrolling </w:t>
            </w:r>
            <w:r w:rsidR="00967EE6">
              <w:rPr>
                <w:i/>
              </w:rPr>
              <w:t xml:space="preserve">in the certificate level. </w:t>
            </w:r>
          </w:p>
          <w:p w:rsidR="00AA290B" w:rsidRPr="00F4209B" w:rsidRDefault="00AA290B" w:rsidP="006E2310">
            <w:pPr>
              <w:pStyle w:val="ListParagraph"/>
              <w:numPr>
                <w:ilvl w:val="0"/>
                <w:numId w:val="7"/>
              </w:numPr>
              <w:spacing w:before="100" w:beforeAutospacing="1" w:after="100" w:afterAutospacing="1"/>
              <w:rPr>
                <w:rFonts w:eastAsia="Times New Roman" w:cs="Times New Roman"/>
                <w:i/>
                <w:szCs w:val="24"/>
              </w:rPr>
            </w:pPr>
            <w:r>
              <w:rPr>
                <w:i/>
              </w:rPr>
              <w:t>Table 4 program enrollment rate shows that there is missing data on Average credi</w:t>
            </w:r>
            <w:r w:rsidR="00CB10D0">
              <w:rPr>
                <w:i/>
              </w:rPr>
              <w:t>t enrolled for fall 2016, fall 2017 and spring 17</w:t>
            </w:r>
            <w:r w:rsidR="00782DAA">
              <w:rPr>
                <w:i/>
              </w:rPr>
              <w:t xml:space="preserve"> as per IRPO data provided</w:t>
            </w:r>
            <w:r>
              <w:rPr>
                <w:i/>
              </w:rPr>
              <w:t>.</w:t>
            </w:r>
          </w:p>
          <w:p w:rsidR="00F4209B" w:rsidRPr="006E2310" w:rsidRDefault="00F4209B" w:rsidP="006E2310">
            <w:pPr>
              <w:pStyle w:val="ListParagraph"/>
              <w:numPr>
                <w:ilvl w:val="0"/>
                <w:numId w:val="7"/>
              </w:numPr>
              <w:spacing w:before="100" w:beforeAutospacing="1" w:after="100" w:afterAutospacing="1"/>
              <w:rPr>
                <w:rFonts w:eastAsia="Times New Roman" w:cs="Times New Roman"/>
                <w:i/>
                <w:szCs w:val="24"/>
              </w:rPr>
            </w:pPr>
            <w:r>
              <w:rPr>
                <w:i/>
              </w:rPr>
              <w:t>Table 12 Transfer rate of CE to BT is very low.</w:t>
            </w:r>
          </w:p>
          <w:p w:rsidR="006E2310" w:rsidRPr="006E2310" w:rsidRDefault="006E2310" w:rsidP="006E2310">
            <w:pPr>
              <w:pStyle w:val="ListParagraph"/>
              <w:numPr>
                <w:ilvl w:val="0"/>
                <w:numId w:val="7"/>
              </w:numPr>
              <w:spacing w:before="100" w:beforeAutospacing="1" w:after="100" w:afterAutospacing="1"/>
              <w:rPr>
                <w:rFonts w:eastAsia="Times New Roman" w:cs="Times New Roman"/>
                <w:i/>
                <w:szCs w:val="24"/>
              </w:rPr>
            </w:pPr>
            <w:r w:rsidRPr="006E2310">
              <w:rPr>
                <w:rFonts w:eastAsia="Times New Roman" w:cs="Times New Roman"/>
                <w:i/>
                <w:szCs w:val="24"/>
              </w:rPr>
              <w:t>Start making a survey through the office of IRPO in the community to track the employability of our graduates’ not only electrical programs but all programs of the division so we can check and balance the effectiveness of our programs.</w:t>
            </w:r>
          </w:p>
          <w:p w:rsidR="006E2310" w:rsidRPr="006E2310" w:rsidRDefault="006E2310" w:rsidP="006E2310">
            <w:pPr>
              <w:pStyle w:val="ListParagraph"/>
              <w:numPr>
                <w:ilvl w:val="0"/>
                <w:numId w:val="7"/>
              </w:numPr>
              <w:spacing w:before="100" w:beforeAutospacing="1" w:after="100" w:afterAutospacing="1"/>
              <w:rPr>
                <w:rFonts w:eastAsia="Times New Roman" w:cs="Times New Roman"/>
                <w:i/>
                <w:szCs w:val="24"/>
              </w:rPr>
            </w:pPr>
            <w:r w:rsidRPr="006E2310">
              <w:rPr>
                <w:rFonts w:eastAsia="Times New Roman" w:cs="Times New Roman"/>
                <w:i/>
                <w:szCs w:val="24"/>
              </w:rPr>
              <w:t xml:space="preserve">Student satisfaction rate for course instructor shows a high degree of </w:t>
            </w:r>
            <w:r w:rsidRPr="006E2310">
              <w:rPr>
                <w:rFonts w:eastAsia="Times New Roman" w:cs="Times New Roman"/>
                <w:i/>
                <w:szCs w:val="24"/>
              </w:rPr>
              <w:lastRenderedPageBreak/>
              <w:t>satisfaction rate of the students taking the courses as identified in this program review.</w:t>
            </w:r>
          </w:p>
          <w:p w:rsidR="006E2310" w:rsidRPr="006E2310" w:rsidRDefault="006E2310" w:rsidP="006E2310">
            <w:pPr>
              <w:pStyle w:val="ListParagraph"/>
              <w:numPr>
                <w:ilvl w:val="0"/>
                <w:numId w:val="7"/>
              </w:numPr>
              <w:spacing w:before="100" w:beforeAutospacing="1" w:after="100" w:afterAutospacing="1"/>
              <w:rPr>
                <w:rFonts w:eastAsia="Times New Roman" w:cs="Times New Roman"/>
                <w:i/>
                <w:szCs w:val="24"/>
              </w:rPr>
            </w:pPr>
            <w:r w:rsidRPr="006E2310">
              <w:rPr>
                <w:rFonts w:eastAsia="Times New Roman" w:cs="Times New Roman"/>
                <w:i/>
                <w:szCs w:val="24"/>
              </w:rPr>
              <w:t>Every semester we encounter scarcity of financial resources and this can be found in the finding of each (CSLO)</w:t>
            </w:r>
          </w:p>
          <w:p w:rsidR="006D63DF" w:rsidRPr="003F684C" w:rsidRDefault="007F74E8" w:rsidP="007F74E8">
            <w:pPr>
              <w:pStyle w:val="NoSpacing"/>
              <w:ind w:left="720"/>
              <w:rPr>
                <w:sz w:val="20"/>
                <w:szCs w:val="20"/>
              </w:rPr>
            </w:pPr>
            <w:r>
              <w:rPr>
                <w:i/>
                <w:sz w:val="20"/>
                <w:szCs w:val="20"/>
              </w:rPr>
              <w:t xml:space="preserve"> </w:t>
            </w:r>
            <w:r w:rsidR="0073033A">
              <w:rPr>
                <w:i/>
                <w:sz w:val="20"/>
                <w:szCs w:val="20"/>
              </w:rPr>
              <w:t xml:space="preserve"> </w:t>
            </w:r>
            <w:r w:rsidR="003461E4">
              <w:rPr>
                <w:i/>
                <w:sz w:val="20"/>
                <w:szCs w:val="20"/>
              </w:rPr>
              <w:t xml:space="preserve"> </w:t>
            </w:r>
            <w:r w:rsidR="00CF0CAF" w:rsidRPr="00CF0CAF">
              <w:rPr>
                <w:i/>
                <w:sz w:val="20"/>
                <w:szCs w:val="20"/>
              </w:rPr>
              <w:t xml:space="preserve"> </w:t>
            </w:r>
          </w:p>
        </w:tc>
      </w:tr>
      <w:tr w:rsidR="00BE2057" w:rsidRPr="004E7F57" w:rsidTr="00320E8D">
        <w:trPr>
          <w:trHeight w:val="444"/>
        </w:trPr>
        <w:tc>
          <w:tcPr>
            <w:tcW w:w="3355" w:type="dxa"/>
            <w:gridSpan w:val="2"/>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BE2057" w:rsidRDefault="00BE2057" w:rsidP="00D862A7">
            <w:pPr>
              <w:rPr>
                <w:b/>
              </w:rPr>
            </w:pPr>
            <w:r>
              <w:rPr>
                <w:b/>
              </w:rPr>
              <w:lastRenderedPageBreak/>
              <w:t>Recommendations</w:t>
            </w:r>
          </w:p>
          <w:p w:rsidR="00BE2057" w:rsidRDefault="00BE2057" w:rsidP="00D862A7">
            <w:pPr>
              <w:rPr>
                <w:b/>
              </w:rPr>
            </w:pPr>
            <w:r w:rsidRPr="00375F4B">
              <w:rPr>
                <w:sz w:val="12"/>
                <w:szCs w:val="12"/>
              </w:rPr>
              <w:t>This section provides recommendations from the program on what to do to improve or enhance the quality of program and course learning outcomes as well as program goals and objectives.  This section should also include suggestions that describe how the program might be able to create opportunities for a better program in the future.  Some examples are exploring alternate delivery mechanisms, forming external partnerships, or realigning with other programs.</w:t>
            </w:r>
            <w:r>
              <w:rPr>
                <w:b/>
              </w:rPr>
              <w:t xml:space="preserve"> </w:t>
            </w:r>
          </w:p>
        </w:tc>
        <w:tc>
          <w:tcPr>
            <w:tcW w:w="6725" w:type="dxa"/>
            <w:gridSpan w:val="3"/>
            <w:tcBorders>
              <w:top w:val="single" w:sz="8" w:space="0" w:color="BFBFBF"/>
              <w:left w:val="single" w:sz="8" w:space="0" w:color="BFBFBF"/>
              <w:bottom w:val="single" w:sz="8" w:space="0" w:color="BFBFBF"/>
              <w:right w:val="single" w:sz="8" w:space="0" w:color="BFBFBF"/>
            </w:tcBorders>
            <w:vAlign w:val="center"/>
          </w:tcPr>
          <w:p w:rsidR="006E2310" w:rsidRPr="006E2310" w:rsidRDefault="006E2310" w:rsidP="006E2310">
            <w:pPr>
              <w:spacing w:before="100" w:beforeAutospacing="1" w:after="100" w:afterAutospacing="1"/>
              <w:rPr>
                <w:rFonts w:eastAsia="Times New Roman" w:cs="Times New Roman"/>
                <w:i/>
                <w:szCs w:val="24"/>
              </w:rPr>
            </w:pPr>
            <w:r w:rsidRPr="006E2310">
              <w:rPr>
                <w:rFonts w:eastAsia="Times New Roman" w:cs="Times New Roman"/>
                <w:i/>
                <w:szCs w:val="24"/>
              </w:rPr>
              <w:t xml:space="preserve">This section provides recommendations from the program on what to do to improve or enhance the quality of program and course learning outcomes as well as program goals and objectives. This section should also include suggestions that describe how the program might be able to create opportunities for a better program in the future. Some examples are exploring alternate delivery mechanisms, forming external partnerships, or realigning with other programs. </w:t>
            </w:r>
          </w:p>
          <w:p w:rsidR="006E2310" w:rsidRPr="006E2310" w:rsidRDefault="006E2310" w:rsidP="006E2310">
            <w:pPr>
              <w:numPr>
                <w:ilvl w:val="0"/>
                <w:numId w:val="3"/>
              </w:numPr>
              <w:spacing w:before="100" w:beforeAutospacing="1" w:after="100" w:afterAutospacing="1"/>
              <w:rPr>
                <w:rFonts w:eastAsia="Times New Roman" w:cs="Times New Roman"/>
                <w:i/>
                <w:szCs w:val="24"/>
              </w:rPr>
            </w:pPr>
            <w:r w:rsidRPr="006E2310">
              <w:rPr>
                <w:rFonts w:eastAsia="Times New Roman" w:cs="Times New Roman"/>
                <w:i/>
                <w:szCs w:val="24"/>
              </w:rPr>
              <w:t>General Academic courses required for vocational students like math, science and English can just directly taken as per required in their program. This will avoid prolonging the time spent by the students in repeating those classes and causing them to hold some classes in their technical and major courses.</w:t>
            </w:r>
          </w:p>
          <w:p w:rsidR="006E2310" w:rsidRPr="006E2310" w:rsidRDefault="006E2310" w:rsidP="006E2310">
            <w:pPr>
              <w:numPr>
                <w:ilvl w:val="0"/>
                <w:numId w:val="3"/>
              </w:numPr>
              <w:spacing w:before="100" w:beforeAutospacing="1" w:after="100" w:afterAutospacing="1"/>
              <w:rPr>
                <w:rFonts w:eastAsia="Times New Roman" w:cs="Times New Roman"/>
                <w:i/>
                <w:szCs w:val="24"/>
              </w:rPr>
            </w:pPr>
            <w:r w:rsidRPr="006E2310">
              <w:rPr>
                <w:rFonts w:eastAsia="Times New Roman" w:cs="Times New Roman"/>
                <w:i/>
                <w:szCs w:val="24"/>
              </w:rPr>
              <w:t>To accommodate increasing number of freshmen taking our courses, and focusing to the individual learning needs of the student, classes can be split into groups or section to create good environment for learning.</w:t>
            </w:r>
          </w:p>
          <w:p w:rsidR="006E2310" w:rsidRPr="006E2310" w:rsidRDefault="006E2310" w:rsidP="006E2310">
            <w:pPr>
              <w:numPr>
                <w:ilvl w:val="0"/>
                <w:numId w:val="3"/>
              </w:numPr>
              <w:spacing w:before="100" w:beforeAutospacing="1" w:after="100" w:afterAutospacing="1"/>
              <w:rPr>
                <w:rFonts w:eastAsia="Times New Roman" w:cs="Times New Roman"/>
                <w:i/>
                <w:szCs w:val="24"/>
              </w:rPr>
            </w:pPr>
            <w:r w:rsidRPr="006E2310">
              <w:rPr>
                <w:rFonts w:eastAsia="Times New Roman" w:cs="Times New Roman"/>
                <w:i/>
                <w:szCs w:val="24"/>
              </w:rPr>
              <w:t xml:space="preserve">Start making a survey through the office of IRPO in the community to track the employability of our </w:t>
            </w:r>
            <w:r w:rsidR="00967EE6" w:rsidRPr="006E2310">
              <w:rPr>
                <w:rFonts w:eastAsia="Times New Roman" w:cs="Times New Roman"/>
                <w:i/>
                <w:szCs w:val="24"/>
              </w:rPr>
              <w:t>graduates’</w:t>
            </w:r>
            <w:r w:rsidRPr="006E2310">
              <w:rPr>
                <w:rFonts w:eastAsia="Times New Roman" w:cs="Times New Roman"/>
                <w:i/>
                <w:szCs w:val="24"/>
              </w:rPr>
              <w:t xml:space="preserve"> not only electrical programs but all programs of the division so we can check and balance the effectiveness of our programs.</w:t>
            </w:r>
          </w:p>
          <w:p w:rsidR="006E2310" w:rsidRPr="006E2310" w:rsidRDefault="006E2310" w:rsidP="006E2310">
            <w:pPr>
              <w:numPr>
                <w:ilvl w:val="0"/>
                <w:numId w:val="3"/>
              </w:numPr>
              <w:spacing w:before="100" w:beforeAutospacing="1" w:after="100" w:afterAutospacing="1"/>
              <w:rPr>
                <w:rFonts w:eastAsia="Times New Roman" w:cs="Times New Roman"/>
                <w:i/>
                <w:szCs w:val="24"/>
              </w:rPr>
            </w:pPr>
            <w:r w:rsidRPr="006E2310">
              <w:rPr>
                <w:rFonts w:eastAsia="Times New Roman" w:cs="Times New Roman"/>
                <w:i/>
                <w:szCs w:val="24"/>
              </w:rPr>
              <w:t>Modify/Revise some courses into SLO format to become more achievable.</w:t>
            </w:r>
          </w:p>
          <w:p w:rsidR="006E2310" w:rsidRPr="006E2310" w:rsidRDefault="006E2310" w:rsidP="006E2310">
            <w:pPr>
              <w:numPr>
                <w:ilvl w:val="0"/>
                <w:numId w:val="3"/>
              </w:numPr>
              <w:spacing w:before="100" w:beforeAutospacing="1" w:after="100" w:afterAutospacing="1"/>
              <w:rPr>
                <w:rFonts w:eastAsia="Times New Roman" w:cs="Times New Roman"/>
                <w:i/>
                <w:szCs w:val="24"/>
              </w:rPr>
            </w:pPr>
            <w:r w:rsidRPr="006E2310">
              <w:rPr>
                <w:rFonts w:eastAsia="Times New Roman" w:cs="Times New Roman"/>
                <w:i/>
                <w:szCs w:val="24"/>
              </w:rPr>
              <w:t xml:space="preserve">Modify/Revise course program and add courses that provides needed knowledge and skills required in their field such as; </w:t>
            </w:r>
          </w:p>
          <w:p w:rsidR="006E2310" w:rsidRPr="006E2310" w:rsidRDefault="006E2310" w:rsidP="006E2310">
            <w:pPr>
              <w:numPr>
                <w:ilvl w:val="1"/>
                <w:numId w:val="3"/>
              </w:numPr>
              <w:spacing w:before="100" w:beforeAutospacing="1" w:after="100" w:afterAutospacing="1"/>
              <w:rPr>
                <w:rFonts w:eastAsia="Times New Roman" w:cs="Times New Roman"/>
                <w:i/>
                <w:szCs w:val="24"/>
              </w:rPr>
            </w:pPr>
            <w:r w:rsidRPr="006E2310">
              <w:rPr>
                <w:rFonts w:eastAsia="Times New Roman" w:cs="Times New Roman"/>
                <w:i/>
                <w:szCs w:val="24"/>
              </w:rPr>
              <w:t xml:space="preserve">Combining workshop fabrication and electrical wiring II course to make it into one (4 credit) </w:t>
            </w:r>
            <w:r w:rsidR="00CA4E7C">
              <w:rPr>
                <w:rFonts w:eastAsia="Times New Roman" w:cs="Times New Roman"/>
                <w:i/>
                <w:szCs w:val="24"/>
              </w:rPr>
              <w:t xml:space="preserve">workshop </w:t>
            </w:r>
            <w:r w:rsidRPr="006E2310">
              <w:rPr>
                <w:rFonts w:eastAsia="Times New Roman" w:cs="Times New Roman"/>
                <w:i/>
                <w:szCs w:val="24"/>
              </w:rPr>
              <w:t xml:space="preserve">course. </w:t>
            </w:r>
          </w:p>
          <w:p w:rsidR="006E2310" w:rsidRPr="006E2310" w:rsidRDefault="006E2310" w:rsidP="006E2310">
            <w:pPr>
              <w:numPr>
                <w:ilvl w:val="0"/>
                <w:numId w:val="3"/>
              </w:numPr>
              <w:spacing w:before="100" w:beforeAutospacing="1" w:after="100" w:afterAutospacing="1"/>
              <w:rPr>
                <w:rFonts w:eastAsia="Times New Roman" w:cs="Times New Roman"/>
                <w:i/>
                <w:szCs w:val="24"/>
              </w:rPr>
            </w:pPr>
            <w:r w:rsidRPr="006E2310">
              <w:rPr>
                <w:rFonts w:eastAsia="Times New Roman" w:cs="Times New Roman"/>
                <w:i/>
                <w:szCs w:val="24"/>
              </w:rPr>
              <w:t xml:space="preserve">Institutionalize budget for T&amp;T division. </w:t>
            </w:r>
          </w:p>
          <w:p w:rsidR="00BE2057" w:rsidRPr="00DF5476" w:rsidRDefault="00BE2057" w:rsidP="006E2310">
            <w:pPr>
              <w:pStyle w:val="NoSpacing"/>
              <w:ind w:left="720"/>
              <w:rPr>
                <w:sz w:val="20"/>
                <w:szCs w:val="20"/>
              </w:rPr>
            </w:pPr>
          </w:p>
        </w:tc>
      </w:tr>
    </w:tbl>
    <w:p w:rsidR="00EC1353" w:rsidRDefault="00EC1353"/>
    <w:sectPr w:rsidR="00EC1353" w:rsidSect="00BD41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w:altName w:val="Perpetua"/>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24A0"/>
    <w:multiLevelType w:val="hybridMultilevel"/>
    <w:tmpl w:val="82AE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D230A"/>
    <w:multiLevelType w:val="hybridMultilevel"/>
    <w:tmpl w:val="1B5A8D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5381E"/>
    <w:multiLevelType w:val="hybridMultilevel"/>
    <w:tmpl w:val="2458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D2C9A"/>
    <w:multiLevelType w:val="hybridMultilevel"/>
    <w:tmpl w:val="B6603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B0478F"/>
    <w:multiLevelType w:val="hybridMultilevel"/>
    <w:tmpl w:val="F21A588C"/>
    <w:lvl w:ilvl="0" w:tplc="6A6664D0">
      <w:start w:val="2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C76DB"/>
    <w:multiLevelType w:val="multilevel"/>
    <w:tmpl w:val="2258D9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125E55"/>
    <w:multiLevelType w:val="hybridMultilevel"/>
    <w:tmpl w:val="67102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E4A18"/>
    <w:multiLevelType w:val="multilevel"/>
    <w:tmpl w:val="6BA4E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57"/>
    <w:rsid w:val="00001355"/>
    <w:rsid w:val="00005EC2"/>
    <w:rsid w:val="00012BFC"/>
    <w:rsid w:val="00013C6E"/>
    <w:rsid w:val="00017139"/>
    <w:rsid w:val="00022F36"/>
    <w:rsid w:val="000328E0"/>
    <w:rsid w:val="00032AB2"/>
    <w:rsid w:val="000342D6"/>
    <w:rsid w:val="000434A2"/>
    <w:rsid w:val="00043F27"/>
    <w:rsid w:val="0005361E"/>
    <w:rsid w:val="00053E48"/>
    <w:rsid w:val="0005436C"/>
    <w:rsid w:val="00066AEF"/>
    <w:rsid w:val="000672A8"/>
    <w:rsid w:val="000717D8"/>
    <w:rsid w:val="00073FB7"/>
    <w:rsid w:val="000851A0"/>
    <w:rsid w:val="0009362F"/>
    <w:rsid w:val="00093DF3"/>
    <w:rsid w:val="00093F37"/>
    <w:rsid w:val="000A492E"/>
    <w:rsid w:val="000B1478"/>
    <w:rsid w:val="000B5787"/>
    <w:rsid w:val="000B7F4E"/>
    <w:rsid w:val="000C1A1C"/>
    <w:rsid w:val="000C2252"/>
    <w:rsid w:val="000C4841"/>
    <w:rsid w:val="000C60B2"/>
    <w:rsid w:val="000C654A"/>
    <w:rsid w:val="000C71C6"/>
    <w:rsid w:val="000E0210"/>
    <w:rsid w:val="000E2053"/>
    <w:rsid w:val="000E69FD"/>
    <w:rsid w:val="000E6EDE"/>
    <w:rsid w:val="000F34C9"/>
    <w:rsid w:val="000F41B7"/>
    <w:rsid w:val="000F43A7"/>
    <w:rsid w:val="000F4FF2"/>
    <w:rsid w:val="000F6306"/>
    <w:rsid w:val="00105F6B"/>
    <w:rsid w:val="001069D2"/>
    <w:rsid w:val="00113D36"/>
    <w:rsid w:val="00125ED4"/>
    <w:rsid w:val="00133154"/>
    <w:rsid w:val="001374CE"/>
    <w:rsid w:val="00140CC1"/>
    <w:rsid w:val="001549E6"/>
    <w:rsid w:val="00155890"/>
    <w:rsid w:val="0015709E"/>
    <w:rsid w:val="001616D4"/>
    <w:rsid w:val="001676BF"/>
    <w:rsid w:val="00167C8D"/>
    <w:rsid w:val="001709B2"/>
    <w:rsid w:val="00170FF8"/>
    <w:rsid w:val="00171B71"/>
    <w:rsid w:val="00176BDF"/>
    <w:rsid w:val="001867C4"/>
    <w:rsid w:val="0019293F"/>
    <w:rsid w:val="001A06AA"/>
    <w:rsid w:val="001A0D23"/>
    <w:rsid w:val="001A1735"/>
    <w:rsid w:val="001A20A5"/>
    <w:rsid w:val="001A23F6"/>
    <w:rsid w:val="001A565E"/>
    <w:rsid w:val="001B249A"/>
    <w:rsid w:val="001E0C73"/>
    <w:rsid w:val="001E40DD"/>
    <w:rsid w:val="001E6855"/>
    <w:rsid w:val="001E6E04"/>
    <w:rsid w:val="001F4C36"/>
    <w:rsid w:val="001F52EA"/>
    <w:rsid w:val="0020395F"/>
    <w:rsid w:val="00203D05"/>
    <w:rsid w:val="002065A0"/>
    <w:rsid w:val="00212461"/>
    <w:rsid w:val="0021402F"/>
    <w:rsid w:val="00214685"/>
    <w:rsid w:val="002174C2"/>
    <w:rsid w:val="00221C72"/>
    <w:rsid w:val="00224BAA"/>
    <w:rsid w:val="00231595"/>
    <w:rsid w:val="00234881"/>
    <w:rsid w:val="00255FC4"/>
    <w:rsid w:val="00263135"/>
    <w:rsid w:val="00271343"/>
    <w:rsid w:val="00281BD5"/>
    <w:rsid w:val="00292458"/>
    <w:rsid w:val="00294218"/>
    <w:rsid w:val="002A3874"/>
    <w:rsid w:val="002A7202"/>
    <w:rsid w:val="002B7BA5"/>
    <w:rsid w:val="002C25EC"/>
    <w:rsid w:val="002C3AE7"/>
    <w:rsid w:val="002C3FA9"/>
    <w:rsid w:val="002C3FE4"/>
    <w:rsid w:val="002D402B"/>
    <w:rsid w:val="002D5360"/>
    <w:rsid w:val="002D5DCD"/>
    <w:rsid w:val="002E01FD"/>
    <w:rsid w:val="002E1F12"/>
    <w:rsid w:val="002E4712"/>
    <w:rsid w:val="002E7C57"/>
    <w:rsid w:val="002E7DCE"/>
    <w:rsid w:val="002F005E"/>
    <w:rsid w:val="002F1C3E"/>
    <w:rsid w:val="002F3EC7"/>
    <w:rsid w:val="00302ED6"/>
    <w:rsid w:val="00305287"/>
    <w:rsid w:val="003149AD"/>
    <w:rsid w:val="00320242"/>
    <w:rsid w:val="00320E8D"/>
    <w:rsid w:val="0032344B"/>
    <w:rsid w:val="003235D2"/>
    <w:rsid w:val="00327329"/>
    <w:rsid w:val="003338FE"/>
    <w:rsid w:val="00334FD3"/>
    <w:rsid w:val="003356C5"/>
    <w:rsid w:val="003406CA"/>
    <w:rsid w:val="00343966"/>
    <w:rsid w:val="00343E78"/>
    <w:rsid w:val="003461E4"/>
    <w:rsid w:val="00351409"/>
    <w:rsid w:val="00351413"/>
    <w:rsid w:val="003609D7"/>
    <w:rsid w:val="00361826"/>
    <w:rsid w:val="00362151"/>
    <w:rsid w:val="00363401"/>
    <w:rsid w:val="0036447A"/>
    <w:rsid w:val="00371DB1"/>
    <w:rsid w:val="0038396C"/>
    <w:rsid w:val="00384F1B"/>
    <w:rsid w:val="003855E2"/>
    <w:rsid w:val="00386456"/>
    <w:rsid w:val="003A2808"/>
    <w:rsid w:val="003B038E"/>
    <w:rsid w:val="003C7F85"/>
    <w:rsid w:val="003E1CE4"/>
    <w:rsid w:val="003E4372"/>
    <w:rsid w:val="003E551A"/>
    <w:rsid w:val="003F684C"/>
    <w:rsid w:val="003F7073"/>
    <w:rsid w:val="004073C2"/>
    <w:rsid w:val="00413BA6"/>
    <w:rsid w:val="00413F0D"/>
    <w:rsid w:val="0041718A"/>
    <w:rsid w:val="004172B0"/>
    <w:rsid w:val="004203AA"/>
    <w:rsid w:val="0042374A"/>
    <w:rsid w:val="004300C0"/>
    <w:rsid w:val="0043406F"/>
    <w:rsid w:val="00435994"/>
    <w:rsid w:val="004464AE"/>
    <w:rsid w:val="004476B5"/>
    <w:rsid w:val="004562B1"/>
    <w:rsid w:val="0046096C"/>
    <w:rsid w:val="004679B9"/>
    <w:rsid w:val="0047054A"/>
    <w:rsid w:val="00471032"/>
    <w:rsid w:val="004740B7"/>
    <w:rsid w:val="0048313C"/>
    <w:rsid w:val="00486F37"/>
    <w:rsid w:val="00486FFC"/>
    <w:rsid w:val="0049031D"/>
    <w:rsid w:val="00491B94"/>
    <w:rsid w:val="004A01CB"/>
    <w:rsid w:val="004A74D3"/>
    <w:rsid w:val="004B2F45"/>
    <w:rsid w:val="004B59A3"/>
    <w:rsid w:val="004B6FE7"/>
    <w:rsid w:val="004C01D6"/>
    <w:rsid w:val="004D2184"/>
    <w:rsid w:val="004E2C37"/>
    <w:rsid w:val="004F1AF2"/>
    <w:rsid w:val="004F712A"/>
    <w:rsid w:val="004F7ECB"/>
    <w:rsid w:val="005012CB"/>
    <w:rsid w:val="00505B15"/>
    <w:rsid w:val="00516B2D"/>
    <w:rsid w:val="00522B2E"/>
    <w:rsid w:val="00526432"/>
    <w:rsid w:val="005269A9"/>
    <w:rsid w:val="00531C46"/>
    <w:rsid w:val="00534B49"/>
    <w:rsid w:val="0053580A"/>
    <w:rsid w:val="00552981"/>
    <w:rsid w:val="00557B47"/>
    <w:rsid w:val="00560728"/>
    <w:rsid w:val="005738F8"/>
    <w:rsid w:val="00575290"/>
    <w:rsid w:val="005817CE"/>
    <w:rsid w:val="005822FF"/>
    <w:rsid w:val="00582D8F"/>
    <w:rsid w:val="005845DC"/>
    <w:rsid w:val="0058546D"/>
    <w:rsid w:val="00586387"/>
    <w:rsid w:val="00593C29"/>
    <w:rsid w:val="00595813"/>
    <w:rsid w:val="005959E1"/>
    <w:rsid w:val="005B2A36"/>
    <w:rsid w:val="005B3860"/>
    <w:rsid w:val="005B7CA6"/>
    <w:rsid w:val="005C064F"/>
    <w:rsid w:val="005C1323"/>
    <w:rsid w:val="005D4C33"/>
    <w:rsid w:val="005E08E5"/>
    <w:rsid w:val="005E2F6C"/>
    <w:rsid w:val="005E7E16"/>
    <w:rsid w:val="005F2F90"/>
    <w:rsid w:val="005F6888"/>
    <w:rsid w:val="005F695C"/>
    <w:rsid w:val="00600682"/>
    <w:rsid w:val="00613137"/>
    <w:rsid w:val="00617F63"/>
    <w:rsid w:val="00624403"/>
    <w:rsid w:val="0062767F"/>
    <w:rsid w:val="00627BE1"/>
    <w:rsid w:val="00634B2C"/>
    <w:rsid w:val="006351A1"/>
    <w:rsid w:val="00635739"/>
    <w:rsid w:val="00636A1D"/>
    <w:rsid w:val="0063776D"/>
    <w:rsid w:val="00637C45"/>
    <w:rsid w:val="00643FBA"/>
    <w:rsid w:val="00646B53"/>
    <w:rsid w:val="00647321"/>
    <w:rsid w:val="00655777"/>
    <w:rsid w:val="00666B95"/>
    <w:rsid w:val="006725FA"/>
    <w:rsid w:val="0067577C"/>
    <w:rsid w:val="00675C8C"/>
    <w:rsid w:val="00677B46"/>
    <w:rsid w:val="0068642B"/>
    <w:rsid w:val="00694BC9"/>
    <w:rsid w:val="00695D6C"/>
    <w:rsid w:val="006A36D1"/>
    <w:rsid w:val="006A56D9"/>
    <w:rsid w:val="006B0112"/>
    <w:rsid w:val="006B182F"/>
    <w:rsid w:val="006B2989"/>
    <w:rsid w:val="006B2AF7"/>
    <w:rsid w:val="006B7A65"/>
    <w:rsid w:val="006B7C98"/>
    <w:rsid w:val="006C2E6D"/>
    <w:rsid w:val="006C6947"/>
    <w:rsid w:val="006D18CA"/>
    <w:rsid w:val="006D1E43"/>
    <w:rsid w:val="006D49A6"/>
    <w:rsid w:val="006D63DF"/>
    <w:rsid w:val="006D7FB2"/>
    <w:rsid w:val="006E19B5"/>
    <w:rsid w:val="006E2310"/>
    <w:rsid w:val="006F52ED"/>
    <w:rsid w:val="00703AA0"/>
    <w:rsid w:val="00705D05"/>
    <w:rsid w:val="00706861"/>
    <w:rsid w:val="00706B64"/>
    <w:rsid w:val="007077FF"/>
    <w:rsid w:val="00714E7C"/>
    <w:rsid w:val="00722E41"/>
    <w:rsid w:val="0072352B"/>
    <w:rsid w:val="007256DC"/>
    <w:rsid w:val="00727E28"/>
    <w:rsid w:val="0073033A"/>
    <w:rsid w:val="00734794"/>
    <w:rsid w:val="00736CC0"/>
    <w:rsid w:val="00736FA8"/>
    <w:rsid w:val="00745E24"/>
    <w:rsid w:val="00752301"/>
    <w:rsid w:val="00757457"/>
    <w:rsid w:val="007729EA"/>
    <w:rsid w:val="00776935"/>
    <w:rsid w:val="00780437"/>
    <w:rsid w:val="007808C0"/>
    <w:rsid w:val="00781019"/>
    <w:rsid w:val="00782446"/>
    <w:rsid w:val="00782DAA"/>
    <w:rsid w:val="00790B7D"/>
    <w:rsid w:val="00793302"/>
    <w:rsid w:val="00793B02"/>
    <w:rsid w:val="00793C71"/>
    <w:rsid w:val="0079498E"/>
    <w:rsid w:val="00795CD2"/>
    <w:rsid w:val="00796E26"/>
    <w:rsid w:val="007A1599"/>
    <w:rsid w:val="007B0E50"/>
    <w:rsid w:val="007B1D06"/>
    <w:rsid w:val="007B7848"/>
    <w:rsid w:val="007D25AF"/>
    <w:rsid w:val="007D5EAF"/>
    <w:rsid w:val="007E2024"/>
    <w:rsid w:val="007F0C8C"/>
    <w:rsid w:val="007F74E8"/>
    <w:rsid w:val="00803420"/>
    <w:rsid w:val="00805958"/>
    <w:rsid w:val="0081171A"/>
    <w:rsid w:val="00813958"/>
    <w:rsid w:val="00813DD6"/>
    <w:rsid w:val="0084184F"/>
    <w:rsid w:val="00842120"/>
    <w:rsid w:val="00851AF9"/>
    <w:rsid w:val="008523D8"/>
    <w:rsid w:val="0085303B"/>
    <w:rsid w:val="00853DB8"/>
    <w:rsid w:val="00855C13"/>
    <w:rsid w:val="00856B72"/>
    <w:rsid w:val="0086342C"/>
    <w:rsid w:val="00867579"/>
    <w:rsid w:val="00872DF7"/>
    <w:rsid w:val="0087355E"/>
    <w:rsid w:val="00877864"/>
    <w:rsid w:val="00885A24"/>
    <w:rsid w:val="00897DEC"/>
    <w:rsid w:val="008A0021"/>
    <w:rsid w:val="008A3C0B"/>
    <w:rsid w:val="008B4344"/>
    <w:rsid w:val="008B5469"/>
    <w:rsid w:val="008B5EF6"/>
    <w:rsid w:val="008B672F"/>
    <w:rsid w:val="008D1DA1"/>
    <w:rsid w:val="008D4971"/>
    <w:rsid w:val="008E3321"/>
    <w:rsid w:val="008E65FC"/>
    <w:rsid w:val="008E6A48"/>
    <w:rsid w:val="008F1477"/>
    <w:rsid w:val="008F388F"/>
    <w:rsid w:val="008F7075"/>
    <w:rsid w:val="00906D72"/>
    <w:rsid w:val="00913A60"/>
    <w:rsid w:val="009159BC"/>
    <w:rsid w:val="00921F16"/>
    <w:rsid w:val="0093001B"/>
    <w:rsid w:val="00937303"/>
    <w:rsid w:val="009528C7"/>
    <w:rsid w:val="00955C62"/>
    <w:rsid w:val="00956D64"/>
    <w:rsid w:val="00967EE6"/>
    <w:rsid w:val="009722AA"/>
    <w:rsid w:val="00972485"/>
    <w:rsid w:val="00973071"/>
    <w:rsid w:val="009768F3"/>
    <w:rsid w:val="009837FB"/>
    <w:rsid w:val="00985475"/>
    <w:rsid w:val="00991CBD"/>
    <w:rsid w:val="00993F9E"/>
    <w:rsid w:val="009946FE"/>
    <w:rsid w:val="009B02B2"/>
    <w:rsid w:val="009D0FFE"/>
    <w:rsid w:val="009D1AC5"/>
    <w:rsid w:val="009D4C3F"/>
    <w:rsid w:val="009D5930"/>
    <w:rsid w:val="009E0844"/>
    <w:rsid w:val="009E0C47"/>
    <w:rsid w:val="009E351E"/>
    <w:rsid w:val="009E4BF1"/>
    <w:rsid w:val="009E7506"/>
    <w:rsid w:val="009F4590"/>
    <w:rsid w:val="00A11912"/>
    <w:rsid w:val="00A11A6F"/>
    <w:rsid w:val="00A12EA4"/>
    <w:rsid w:val="00A13ED1"/>
    <w:rsid w:val="00A21D04"/>
    <w:rsid w:val="00A23F1B"/>
    <w:rsid w:val="00A26CB4"/>
    <w:rsid w:val="00A30ADB"/>
    <w:rsid w:val="00A30BD3"/>
    <w:rsid w:val="00A362E3"/>
    <w:rsid w:val="00A47483"/>
    <w:rsid w:val="00A557CE"/>
    <w:rsid w:val="00A56DF0"/>
    <w:rsid w:val="00A56E5A"/>
    <w:rsid w:val="00A60BD1"/>
    <w:rsid w:val="00A6112F"/>
    <w:rsid w:val="00A61C34"/>
    <w:rsid w:val="00A62CF5"/>
    <w:rsid w:val="00A66BC4"/>
    <w:rsid w:val="00A7456E"/>
    <w:rsid w:val="00A745C3"/>
    <w:rsid w:val="00A75B13"/>
    <w:rsid w:val="00A76758"/>
    <w:rsid w:val="00A81341"/>
    <w:rsid w:val="00A843C3"/>
    <w:rsid w:val="00A86F24"/>
    <w:rsid w:val="00A879AD"/>
    <w:rsid w:val="00AA2747"/>
    <w:rsid w:val="00AA290B"/>
    <w:rsid w:val="00AA3FAF"/>
    <w:rsid w:val="00AB23E9"/>
    <w:rsid w:val="00AB4219"/>
    <w:rsid w:val="00AB60F5"/>
    <w:rsid w:val="00AB7355"/>
    <w:rsid w:val="00AC215E"/>
    <w:rsid w:val="00AC6C1A"/>
    <w:rsid w:val="00AD31D6"/>
    <w:rsid w:val="00AD3391"/>
    <w:rsid w:val="00AE2DF0"/>
    <w:rsid w:val="00AE36F4"/>
    <w:rsid w:val="00AE3D08"/>
    <w:rsid w:val="00AE7919"/>
    <w:rsid w:val="00AF7B12"/>
    <w:rsid w:val="00B019C7"/>
    <w:rsid w:val="00B03E97"/>
    <w:rsid w:val="00B063B0"/>
    <w:rsid w:val="00B14484"/>
    <w:rsid w:val="00B21749"/>
    <w:rsid w:val="00B23B5A"/>
    <w:rsid w:val="00B275AA"/>
    <w:rsid w:val="00B31E13"/>
    <w:rsid w:val="00B34F18"/>
    <w:rsid w:val="00B35E66"/>
    <w:rsid w:val="00B434B1"/>
    <w:rsid w:val="00B45B4A"/>
    <w:rsid w:val="00B52A3E"/>
    <w:rsid w:val="00B57A87"/>
    <w:rsid w:val="00B61DCA"/>
    <w:rsid w:val="00B622B6"/>
    <w:rsid w:val="00B648E2"/>
    <w:rsid w:val="00B67DD7"/>
    <w:rsid w:val="00B73F53"/>
    <w:rsid w:val="00B77412"/>
    <w:rsid w:val="00B84034"/>
    <w:rsid w:val="00B84AE1"/>
    <w:rsid w:val="00B865EF"/>
    <w:rsid w:val="00B9074B"/>
    <w:rsid w:val="00B95826"/>
    <w:rsid w:val="00BA520A"/>
    <w:rsid w:val="00BA5BA0"/>
    <w:rsid w:val="00BC282F"/>
    <w:rsid w:val="00BC457F"/>
    <w:rsid w:val="00BC7BD3"/>
    <w:rsid w:val="00BD08EE"/>
    <w:rsid w:val="00BD179A"/>
    <w:rsid w:val="00BD41A1"/>
    <w:rsid w:val="00BE2057"/>
    <w:rsid w:val="00BE2D1E"/>
    <w:rsid w:val="00BE6189"/>
    <w:rsid w:val="00BF180C"/>
    <w:rsid w:val="00BF3D18"/>
    <w:rsid w:val="00BF5C7A"/>
    <w:rsid w:val="00C0021E"/>
    <w:rsid w:val="00C06239"/>
    <w:rsid w:val="00C06994"/>
    <w:rsid w:val="00C10313"/>
    <w:rsid w:val="00C1070C"/>
    <w:rsid w:val="00C13D12"/>
    <w:rsid w:val="00C13FA0"/>
    <w:rsid w:val="00C1421A"/>
    <w:rsid w:val="00C302D2"/>
    <w:rsid w:val="00C3344D"/>
    <w:rsid w:val="00C341D7"/>
    <w:rsid w:val="00C375BC"/>
    <w:rsid w:val="00C405D9"/>
    <w:rsid w:val="00C44B4A"/>
    <w:rsid w:val="00C51086"/>
    <w:rsid w:val="00C522AE"/>
    <w:rsid w:val="00C5264F"/>
    <w:rsid w:val="00C56B22"/>
    <w:rsid w:val="00C60C17"/>
    <w:rsid w:val="00C670BC"/>
    <w:rsid w:val="00C72531"/>
    <w:rsid w:val="00C73182"/>
    <w:rsid w:val="00C7467E"/>
    <w:rsid w:val="00C772BD"/>
    <w:rsid w:val="00C779EB"/>
    <w:rsid w:val="00C837A6"/>
    <w:rsid w:val="00C83D73"/>
    <w:rsid w:val="00C90439"/>
    <w:rsid w:val="00C909AA"/>
    <w:rsid w:val="00C925A6"/>
    <w:rsid w:val="00C93D78"/>
    <w:rsid w:val="00C9718E"/>
    <w:rsid w:val="00CA2B2E"/>
    <w:rsid w:val="00CA4E7C"/>
    <w:rsid w:val="00CA5F76"/>
    <w:rsid w:val="00CA6B12"/>
    <w:rsid w:val="00CA7CF0"/>
    <w:rsid w:val="00CA7D40"/>
    <w:rsid w:val="00CB10D0"/>
    <w:rsid w:val="00CB284D"/>
    <w:rsid w:val="00CB4E06"/>
    <w:rsid w:val="00CC15E6"/>
    <w:rsid w:val="00CC2ECE"/>
    <w:rsid w:val="00CC4A53"/>
    <w:rsid w:val="00CC5B7B"/>
    <w:rsid w:val="00CD3130"/>
    <w:rsid w:val="00CD3EB5"/>
    <w:rsid w:val="00CE07DF"/>
    <w:rsid w:val="00CE20B2"/>
    <w:rsid w:val="00CF0CAF"/>
    <w:rsid w:val="00CF70F7"/>
    <w:rsid w:val="00D037DA"/>
    <w:rsid w:val="00D06612"/>
    <w:rsid w:val="00D0697C"/>
    <w:rsid w:val="00D07B34"/>
    <w:rsid w:val="00D1035E"/>
    <w:rsid w:val="00D10E39"/>
    <w:rsid w:val="00D1204E"/>
    <w:rsid w:val="00D14993"/>
    <w:rsid w:val="00D17526"/>
    <w:rsid w:val="00D17DAC"/>
    <w:rsid w:val="00D22BAF"/>
    <w:rsid w:val="00D27B2C"/>
    <w:rsid w:val="00D32950"/>
    <w:rsid w:val="00D46B25"/>
    <w:rsid w:val="00D75C22"/>
    <w:rsid w:val="00D77CF9"/>
    <w:rsid w:val="00D862A7"/>
    <w:rsid w:val="00D90C5F"/>
    <w:rsid w:val="00DA2EEA"/>
    <w:rsid w:val="00DA7021"/>
    <w:rsid w:val="00DA74EC"/>
    <w:rsid w:val="00DD02C6"/>
    <w:rsid w:val="00DE0559"/>
    <w:rsid w:val="00DE115A"/>
    <w:rsid w:val="00DE3CA1"/>
    <w:rsid w:val="00DE6627"/>
    <w:rsid w:val="00DE79BA"/>
    <w:rsid w:val="00DF32AA"/>
    <w:rsid w:val="00DF5476"/>
    <w:rsid w:val="00DF780A"/>
    <w:rsid w:val="00E127DC"/>
    <w:rsid w:val="00E20B9B"/>
    <w:rsid w:val="00E210A4"/>
    <w:rsid w:val="00E24307"/>
    <w:rsid w:val="00E26980"/>
    <w:rsid w:val="00E27B29"/>
    <w:rsid w:val="00E27E4A"/>
    <w:rsid w:val="00E30363"/>
    <w:rsid w:val="00E32691"/>
    <w:rsid w:val="00E41D85"/>
    <w:rsid w:val="00E44DFA"/>
    <w:rsid w:val="00E47434"/>
    <w:rsid w:val="00E5015C"/>
    <w:rsid w:val="00E50694"/>
    <w:rsid w:val="00E50B0B"/>
    <w:rsid w:val="00E739C9"/>
    <w:rsid w:val="00E80F8D"/>
    <w:rsid w:val="00E816F1"/>
    <w:rsid w:val="00E82E46"/>
    <w:rsid w:val="00E87638"/>
    <w:rsid w:val="00E92534"/>
    <w:rsid w:val="00E937A7"/>
    <w:rsid w:val="00E94588"/>
    <w:rsid w:val="00E94A69"/>
    <w:rsid w:val="00EA0C82"/>
    <w:rsid w:val="00EA1E6E"/>
    <w:rsid w:val="00EA279E"/>
    <w:rsid w:val="00EA3C8B"/>
    <w:rsid w:val="00EA50C1"/>
    <w:rsid w:val="00EA7524"/>
    <w:rsid w:val="00EB17C4"/>
    <w:rsid w:val="00EB6760"/>
    <w:rsid w:val="00EB7A05"/>
    <w:rsid w:val="00EC1353"/>
    <w:rsid w:val="00EC4A89"/>
    <w:rsid w:val="00EC5DE6"/>
    <w:rsid w:val="00EC6B40"/>
    <w:rsid w:val="00ED1214"/>
    <w:rsid w:val="00ED1664"/>
    <w:rsid w:val="00EE2D2D"/>
    <w:rsid w:val="00EE677E"/>
    <w:rsid w:val="00EF0052"/>
    <w:rsid w:val="00EF27B5"/>
    <w:rsid w:val="00F03231"/>
    <w:rsid w:val="00F201A5"/>
    <w:rsid w:val="00F204B7"/>
    <w:rsid w:val="00F22396"/>
    <w:rsid w:val="00F23F0A"/>
    <w:rsid w:val="00F4209B"/>
    <w:rsid w:val="00F4489A"/>
    <w:rsid w:val="00F453B2"/>
    <w:rsid w:val="00F5636A"/>
    <w:rsid w:val="00F61E0E"/>
    <w:rsid w:val="00F63C6A"/>
    <w:rsid w:val="00F648BC"/>
    <w:rsid w:val="00F72AE6"/>
    <w:rsid w:val="00F73833"/>
    <w:rsid w:val="00F85C06"/>
    <w:rsid w:val="00F8679A"/>
    <w:rsid w:val="00FA0864"/>
    <w:rsid w:val="00FA299A"/>
    <w:rsid w:val="00FA29E0"/>
    <w:rsid w:val="00FA5D5A"/>
    <w:rsid w:val="00FB260B"/>
    <w:rsid w:val="00FB60D5"/>
    <w:rsid w:val="00FB628A"/>
    <w:rsid w:val="00FC07AC"/>
    <w:rsid w:val="00FD2E1C"/>
    <w:rsid w:val="00FE08C5"/>
    <w:rsid w:val="00FE5710"/>
    <w:rsid w:val="00FF13E0"/>
    <w:rsid w:val="00FF49A3"/>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0B08A99-F908-F84C-B38E-FC559ADA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9C9"/>
    <w:rPr>
      <w:rFonts w:ascii="Garamond" w:eastAsiaTheme="minorHAnsi" w:hAnsi="Garamond"/>
      <w:szCs w:val="22"/>
    </w:rPr>
  </w:style>
  <w:style w:type="paragraph" w:styleId="Heading1">
    <w:name w:val="heading 1"/>
    <w:basedOn w:val="Normal"/>
    <w:next w:val="Normal"/>
    <w:link w:val="Heading1Char"/>
    <w:uiPriority w:val="9"/>
    <w:qFormat/>
    <w:rsid w:val="005529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BE2057"/>
    <w:pPr>
      <w:keepNext/>
      <w:keepLines/>
      <w:spacing w:before="120"/>
      <w:jc w:val="center"/>
      <w:outlineLvl w:val="1"/>
    </w:pPr>
    <w:rPr>
      <w:rFonts w:ascii="Arial Narrow" w:eastAsiaTheme="majorEastAsia" w:hAnsi="Arial Narrow" w:cstheme="majorBidi"/>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2057"/>
    <w:rPr>
      <w:rFonts w:ascii="Arial Narrow" w:eastAsiaTheme="majorEastAsia" w:hAnsi="Arial Narrow" w:cstheme="majorBidi"/>
      <w:b/>
      <w:bCs/>
      <w:sz w:val="40"/>
      <w:szCs w:val="26"/>
    </w:rPr>
  </w:style>
  <w:style w:type="paragraph" w:styleId="ListParagraph">
    <w:name w:val="List Paragraph"/>
    <w:basedOn w:val="Normal"/>
    <w:uiPriority w:val="34"/>
    <w:qFormat/>
    <w:rsid w:val="00BE2057"/>
    <w:pPr>
      <w:contextualSpacing/>
    </w:pPr>
  </w:style>
  <w:style w:type="character" w:styleId="Hyperlink">
    <w:name w:val="Hyperlink"/>
    <w:basedOn w:val="DefaultParagraphFont"/>
    <w:uiPriority w:val="99"/>
    <w:unhideWhenUsed/>
    <w:rsid w:val="00BE2057"/>
    <w:rPr>
      <w:color w:val="0000FF" w:themeColor="hyperlink"/>
      <w:u w:val="single"/>
    </w:rPr>
  </w:style>
  <w:style w:type="paragraph" w:styleId="NoSpacing">
    <w:name w:val="No Spacing"/>
    <w:uiPriority w:val="1"/>
    <w:qFormat/>
    <w:rsid w:val="00A843C3"/>
    <w:rPr>
      <w:rFonts w:ascii="Garamond" w:eastAsiaTheme="minorHAnsi" w:hAnsi="Garamond"/>
      <w:szCs w:val="22"/>
    </w:rPr>
  </w:style>
  <w:style w:type="table" w:styleId="TableGrid">
    <w:name w:val="Table Grid"/>
    <w:basedOn w:val="TableNormal"/>
    <w:uiPriority w:val="59"/>
    <w:rsid w:val="0090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29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65EF"/>
    <w:rPr>
      <w:rFonts w:ascii="Tahoma" w:hAnsi="Tahoma" w:cs="Tahoma"/>
      <w:sz w:val="16"/>
      <w:szCs w:val="16"/>
    </w:rPr>
  </w:style>
  <w:style w:type="character" w:customStyle="1" w:styleId="BalloonTextChar">
    <w:name w:val="Balloon Text Char"/>
    <w:basedOn w:val="DefaultParagraphFont"/>
    <w:link w:val="BalloonText"/>
    <w:uiPriority w:val="99"/>
    <w:semiHidden/>
    <w:rsid w:val="00B865EF"/>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221C72"/>
    <w:rPr>
      <w:color w:val="800080" w:themeColor="followedHyperlink"/>
      <w:u w:val="single"/>
    </w:rPr>
  </w:style>
  <w:style w:type="paragraph" w:styleId="NormalWeb">
    <w:name w:val="Normal (Web)"/>
    <w:basedOn w:val="Normal"/>
    <w:uiPriority w:val="99"/>
    <w:semiHidden/>
    <w:unhideWhenUsed/>
    <w:rsid w:val="00073FB7"/>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7253">
      <w:bodyDiv w:val="1"/>
      <w:marLeft w:val="0"/>
      <w:marRight w:val="0"/>
      <w:marTop w:val="0"/>
      <w:marBottom w:val="0"/>
      <w:divBdr>
        <w:top w:val="none" w:sz="0" w:space="0" w:color="auto"/>
        <w:left w:val="none" w:sz="0" w:space="0" w:color="auto"/>
        <w:bottom w:val="none" w:sz="0" w:space="0" w:color="auto"/>
        <w:right w:val="none" w:sz="0" w:space="0" w:color="auto"/>
      </w:divBdr>
    </w:div>
    <w:div w:id="692993551">
      <w:bodyDiv w:val="1"/>
      <w:marLeft w:val="0"/>
      <w:marRight w:val="0"/>
      <w:marTop w:val="0"/>
      <w:marBottom w:val="0"/>
      <w:divBdr>
        <w:top w:val="none" w:sz="0" w:space="0" w:color="auto"/>
        <w:left w:val="none" w:sz="0" w:space="0" w:color="auto"/>
        <w:bottom w:val="none" w:sz="0" w:space="0" w:color="auto"/>
        <w:right w:val="none" w:sz="0" w:space="0" w:color="auto"/>
      </w:divBdr>
    </w:div>
    <w:div w:id="799304231">
      <w:bodyDiv w:val="1"/>
      <w:marLeft w:val="0"/>
      <w:marRight w:val="0"/>
      <w:marTop w:val="0"/>
      <w:marBottom w:val="0"/>
      <w:divBdr>
        <w:top w:val="none" w:sz="0" w:space="0" w:color="auto"/>
        <w:left w:val="none" w:sz="0" w:space="0" w:color="auto"/>
        <w:bottom w:val="none" w:sz="0" w:space="0" w:color="auto"/>
        <w:right w:val="none" w:sz="0" w:space="0" w:color="auto"/>
      </w:divBdr>
    </w:div>
    <w:div w:id="1295020687">
      <w:bodyDiv w:val="1"/>
      <w:marLeft w:val="0"/>
      <w:marRight w:val="0"/>
      <w:marTop w:val="0"/>
      <w:marBottom w:val="0"/>
      <w:divBdr>
        <w:top w:val="none" w:sz="0" w:space="0" w:color="auto"/>
        <w:left w:val="none" w:sz="0" w:space="0" w:color="auto"/>
        <w:bottom w:val="none" w:sz="0" w:space="0" w:color="auto"/>
        <w:right w:val="none" w:sz="0" w:space="0" w:color="auto"/>
      </w:divBdr>
    </w:div>
    <w:div w:id="1596938335">
      <w:bodyDiv w:val="1"/>
      <w:marLeft w:val="0"/>
      <w:marRight w:val="0"/>
      <w:marTop w:val="0"/>
      <w:marBottom w:val="0"/>
      <w:divBdr>
        <w:top w:val="none" w:sz="0" w:space="0" w:color="auto"/>
        <w:left w:val="none" w:sz="0" w:space="0" w:color="auto"/>
        <w:bottom w:val="none" w:sz="0" w:space="0" w:color="auto"/>
        <w:right w:val="none" w:sz="0" w:space="0" w:color="auto"/>
      </w:divBdr>
      <w:divsChild>
        <w:div w:id="780997487">
          <w:marLeft w:val="0"/>
          <w:marRight w:val="0"/>
          <w:marTop w:val="0"/>
          <w:marBottom w:val="0"/>
          <w:divBdr>
            <w:top w:val="none" w:sz="0" w:space="0" w:color="auto"/>
            <w:left w:val="none" w:sz="0" w:space="0" w:color="auto"/>
            <w:bottom w:val="none" w:sz="0" w:space="0" w:color="auto"/>
            <w:right w:val="none" w:sz="0" w:space="0" w:color="auto"/>
          </w:divBdr>
        </w:div>
        <w:div w:id="257450710">
          <w:marLeft w:val="0"/>
          <w:marRight w:val="0"/>
          <w:marTop w:val="0"/>
          <w:marBottom w:val="0"/>
          <w:divBdr>
            <w:top w:val="none" w:sz="0" w:space="0" w:color="auto"/>
            <w:left w:val="none" w:sz="0" w:space="0" w:color="auto"/>
            <w:bottom w:val="none" w:sz="0" w:space="0" w:color="auto"/>
            <w:right w:val="none" w:sz="0" w:space="0" w:color="auto"/>
          </w:divBdr>
        </w:div>
        <w:div w:id="1326201708">
          <w:marLeft w:val="0"/>
          <w:marRight w:val="0"/>
          <w:marTop w:val="0"/>
          <w:marBottom w:val="0"/>
          <w:divBdr>
            <w:top w:val="none" w:sz="0" w:space="0" w:color="auto"/>
            <w:left w:val="none" w:sz="0" w:space="0" w:color="auto"/>
            <w:bottom w:val="none" w:sz="0" w:space="0" w:color="auto"/>
            <w:right w:val="none" w:sz="0" w:space="0" w:color="auto"/>
          </w:divBdr>
        </w:div>
        <w:div w:id="1185948279">
          <w:marLeft w:val="0"/>
          <w:marRight w:val="0"/>
          <w:marTop w:val="0"/>
          <w:marBottom w:val="0"/>
          <w:divBdr>
            <w:top w:val="none" w:sz="0" w:space="0" w:color="auto"/>
            <w:left w:val="none" w:sz="0" w:space="0" w:color="auto"/>
            <w:bottom w:val="none" w:sz="0" w:space="0" w:color="auto"/>
            <w:right w:val="none" w:sz="0" w:space="0" w:color="auto"/>
          </w:divBdr>
        </w:div>
        <w:div w:id="1334407402">
          <w:marLeft w:val="0"/>
          <w:marRight w:val="0"/>
          <w:marTop w:val="0"/>
          <w:marBottom w:val="0"/>
          <w:divBdr>
            <w:top w:val="none" w:sz="0" w:space="0" w:color="auto"/>
            <w:left w:val="none" w:sz="0" w:space="0" w:color="auto"/>
            <w:bottom w:val="none" w:sz="0" w:space="0" w:color="auto"/>
            <w:right w:val="none" w:sz="0" w:space="0" w:color="auto"/>
          </w:divBdr>
        </w:div>
        <w:div w:id="1982150341">
          <w:marLeft w:val="0"/>
          <w:marRight w:val="0"/>
          <w:marTop w:val="0"/>
          <w:marBottom w:val="0"/>
          <w:divBdr>
            <w:top w:val="none" w:sz="0" w:space="0" w:color="auto"/>
            <w:left w:val="none" w:sz="0" w:space="0" w:color="auto"/>
            <w:bottom w:val="none" w:sz="0" w:space="0" w:color="auto"/>
            <w:right w:val="none" w:sz="0" w:space="0" w:color="auto"/>
          </w:divBdr>
        </w:div>
        <w:div w:id="828134633">
          <w:marLeft w:val="0"/>
          <w:marRight w:val="0"/>
          <w:marTop w:val="0"/>
          <w:marBottom w:val="0"/>
          <w:divBdr>
            <w:top w:val="none" w:sz="0" w:space="0" w:color="auto"/>
            <w:left w:val="none" w:sz="0" w:space="0" w:color="auto"/>
            <w:bottom w:val="none" w:sz="0" w:space="0" w:color="auto"/>
            <w:right w:val="none" w:sz="0" w:space="0" w:color="auto"/>
          </w:divBdr>
        </w:div>
        <w:div w:id="514419231">
          <w:marLeft w:val="0"/>
          <w:marRight w:val="0"/>
          <w:marTop w:val="0"/>
          <w:marBottom w:val="0"/>
          <w:divBdr>
            <w:top w:val="none" w:sz="0" w:space="0" w:color="auto"/>
            <w:left w:val="none" w:sz="0" w:space="0" w:color="auto"/>
            <w:bottom w:val="none" w:sz="0" w:space="0" w:color="auto"/>
            <w:right w:val="none" w:sz="0" w:space="0" w:color="auto"/>
          </w:divBdr>
        </w:div>
        <w:div w:id="1415471219">
          <w:marLeft w:val="0"/>
          <w:marRight w:val="0"/>
          <w:marTop w:val="0"/>
          <w:marBottom w:val="0"/>
          <w:divBdr>
            <w:top w:val="none" w:sz="0" w:space="0" w:color="auto"/>
            <w:left w:val="none" w:sz="0" w:space="0" w:color="auto"/>
            <w:bottom w:val="none" w:sz="0" w:space="0" w:color="auto"/>
            <w:right w:val="none" w:sz="0" w:space="0" w:color="auto"/>
          </w:divBdr>
        </w:div>
        <w:div w:id="994915160">
          <w:marLeft w:val="0"/>
          <w:marRight w:val="0"/>
          <w:marTop w:val="0"/>
          <w:marBottom w:val="0"/>
          <w:divBdr>
            <w:top w:val="none" w:sz="0" w:space="0" w:color="auto"/>
            <w:left w:val="none" w:sz="0" w:space="0" w:color="auto"/>
            <w:bottom w:val="none" w:sz="0" w:space="0" w:color="auto"/>
            <w:right w:val="none" w:sz="0" w:space="0" w:color="auto"/>
          </w:divBdr>
        </w:div>
        <w:div w:id="1175925944">
          <w:marLeft w:val="0"/>
          <w:marRight w:val="0"/>
          <w:marTop w:val="0"/>
          <w:marBottom w:val="0"/>
          <w:divBdr>
            <w:top w:val="none" w:sz="0" w:space="0" w:color="auto"/>
            <w:left w:val="none" w:sz="0" w:space="0" w:color="auto"/>
            <w:bottom w:val="none" w:sz="0" w:space="0" w:color="auto"/>
            <w:right w:val="none" w:sz="0" w:space="0" w:color="auto"/>
          </w:divBdr>
        </w:div>
        <w:div w:id="122621059">
          <w:marLeft w:val="0"/>
          <w:marRight w:val="0"/>
          <w:marTop w:val="0"/>
          <w:marBottom w:val="0"/>
          <w:divBdr>
            <w:top w:val="none" w:sz="0" w:space="0" w:color="auto"/>
            <w:left w:val="none" w:sz="0" w:space="0" w:color="auto"/>
            <w:bottom w:val="none" w:sz="0" w:space="0" w:color="auto"/>
            <w:right w:val="none" w:sz="0" w:space="0" w:color="auto"/>
          </w:divBdr>
        </w:div>
        <w:div w:id="156655978">
          <w:marLeft w:val="0"/>
          <w:marRight w:val="0"/>
          <w:marTop w:val="0"/>
          <w:marBottom w:val="0"/>
          <w:divBdr>
            <w:top w:val="none" w:sz="0" w:space="0" w:color="auto"/>
            <w:left w:val="none" w:sz="0" w:space="0" w:color="auto"/>
            <w:bottom w:val="none" w:sz="0" w:space="0" w:color="auto"/>
            <w:right w:val="none" w:sz="0" w:space="0" w:color="auto"/>
          </w:divBdr>
        </w:div>
        <w:div w:id="1437629762">
          <w:marLeft w:val="0"/>
          <w:marRight w:val="0"/>
          <w:marTop w:val="0"/>
          <w:marBottom w:val="0"/>
          <w:divBdr>
            <w:top w:val="none" w:sz="0" w:space="0" w:color="auto"/>
            <w:left w:val="none" w:sz="0" w:space="0" w:color="auto"/>
            <w:bottom w:val="none" w:sz="0" w:space="0" w:color="auto"/>
            <w:right w:val="none" w:sz="0" w:space="0" w:color="auto"/>
          </w:divBdr>
        </w:div>
        <w:div w:id="131020049">
          <w:marLeft w:val="0"/>
          <w:marRight w:val="0"/>
          <w:marTop w:val="0"/>
          <w:marBottom w:val="0"/>
          <w:divBdr>
            <w:top w:val="none" w:sz="0" w:space="0" w:color="auto"/>
            <w:left w:val="none" w:sz="0" w:space="0" w:color="auto"/>
            <w:bottom w:val="none" w:sz="0" w:space="0" w:color="auto"/>
            <w:right w:val="none" w:sz="0" w:space="0" w:color="auto"/>
          </w:divBdr>
        </w:div>
        <w:div w:id="1731611888">
          <w:marLeft w:val="0"/>
          <w:marRight w:val="0"/>
          <w:marTop w:val="0"/>
          <w:marBottom w:val="0"/>
          <w:divBdr>
            <w:top w:val="none" w:sz="0" w:space="0" w:color="auto"/>
            <w:left w:val="none" w:sz="0" w:space="0" w:color="auto"/>
            <w:bottom w:val="none" w:sz="0" w:space="0" w:color="auto"/>
            <w:right w:val="none" w:sz="0" w:space="0" w:color="auto"/>
          </w:divBdr>
        </w:div>
        <w:div w:id="692003712">
          <w:marLeft w:val="0"/>
          <w:marRight w:val="0"/>
          <w:marTop w:val="0"/>
          <w:marBottom w:val="0"/>
          <w:divBdr>
            <w:top w:val="none" w:sz="0" w:space="0" w:color="auto"/>
            <w:left w:val="none" w:sz="0" w:space="0" w:color="auto"/>
            <w:bottom w:val="none" w:sz="0" w:space="0" w:color="auto"/>
            <w:right w:val="none" w:sz="0" w:space="0" w:color="auto"/>
          </w:divBdr>
        </w:div>
        <w:div w:id="1857426886">
          <w:marLeft w:val="0"/>
          <w:marRight w:val="0"/>
          <w:marTop w:val="0"/>
          <w:marBottom w:val="0"/>
          <w:divBdr>
            <w:top w:val="none" w:sz="0" w:space="0" w:color="auto"/>
            <w:left w:val="none" w:sz="0" w:space="0" w:color="auto"/>
            <w:bottom w:val="none" w:sz="0" w:space="0" w:color="auto"/>
            <w:right w:val="none" w:sz="0" w:space="0" w:color="auto"/>
          </w:divBdr>
        </w:div>
        <w:div w:id="1449620403">
          <w:marLeft w:val="0"/>
          <w:marRight w:val="0"/>
          <w:marTop w:val="0"/>
          <w:marBottom w:val="0"/>
          <w:divBdr>
            <w:top w:val="none" w:sz="0" w:space="0" w:color="auto"/>
            <w:left w:val="none" w:sz="0" w:space="0" w:color="auto"/>
            <w:bottom w:val="none" w:sz="0" w:space="0" w:color="auto"/>
            <w:right w:val="none" w:sz="0" w:space="0" w:color="auto"/>
          </w:divBdr>
        </w:div>
        <w:div w:id="1145851394">
          <w:marLeft w:val="0"/>
          <w:marRight w:val="0"/>
          <w:marTop w:val="0"/>
          <w:marBottom w:val="0"/>
          <w:divBdr>
            <w:top w:val="none" w:sz="0" w:space="0" w:color="auto"/>
            <w:left w:val="none" w:sz="0" w:space="0" w:color="auto"/>
            <w:bottom w:val="none" w:sz="0" w:space="0" w:color="auto"/>
            <w:right w:val="none" w:sz="0" w:space="0" w:color="auto"/>
          </w:divBdr>
        </w:div>
        <w:div w:id="1297029525">
          <w:marLeft w:val="0"/>
          <w:marRight w:val="0"/>
          <w:marTop w:val="0"/>
          <w:marBottom w:val="0"/>
          <w:divBdr>
            <w:top w:val="none" w:sz="0" w:space="0" w:color="auto"/>
            <w:left w:val="none" w:sz="0" w:space="0" w:color="auto"/>
            <w:bottom w:val="none" w:sz="0" w:space="0" w:color="auto"/>
            <w:right w:val="none" w:sz="0" w:space="0" w:color="auto"/>
          </w:divBdr>
        </w:div>
        <w:div w:id="1943101376">
          <w:marLeft w:val="0"/>
          <w:marRight w:val="0"/>
          <w:marTop w:val="0"/>
          <w:marBottom w:val="0"/>
          <w:divBdr>
            <w:top w:val="none" w:sz="0" w:space="0" w:color="auto"/>
            <w:left w:val="none" w:sz="0" w:space="0" w:color="auto"/>
            <w:bottom w:val="none" w:sz="0" w:space="0" w:color="auto"/>
            <w:right w:val="none" w:sz="0" w:space="0" w:color="auto"/>
          </w:divBdr>
        </w:div>
        <w:div w:id="1811285780">
          <w:marLeft w:val="0"/>
          <w:marRight w:val="0"/>
          <w:marTop w:val="0"/>
          <w:marBottom w:val="0"/>
          <w:divBdr>
            <w:top w:val="none" w:sz="0" w:space="0" w:color="auto"/>
            <w:left w:val="none" w:sz="0" w:space="0" w:color="auto"/>
            <w:bottom w:val="none" w:sz="0" w:space="0" w:color="auto"/>
            <w:right w:val="none" w:sz="0" w:space="0" w:color="auto"/>
          </w:divBdr>
        </w:div>
        <w:div w:id="538782398">
          <w:marLeft w:val="0"/>
          <w:marRight w:val="0"/>
          <w:marTop w:val="0"/>
          <w:marBottom w:val="0"/>
          <w:divBdr>
            <w:top w:val="none" w:sz="0" w:space="0" w:color="auto"/>
            <w:left w:val="none" w:sz="0" w:space="0" w:color="auto"/>
            <w:bottom w:val="none" w:sz="0" w:space="0" w:color="auto"/>
            <w:right w:val="none" w:sz="0" w:space="0" w:color="auto"/>
          </w:divBdr>
        </w:div>
        <w:div w:id="1506357368">
          <w:marLeft w:val="0"/>
          <w:marRight w:val="0"/>
          <w:marTop w:val="0"/>
          <w:marBottom w:val="0"/>
          <w:divBdr>
            <w:top w:val="none" w:sz="0" w:space="0" w:color="auto"/>
            <w:left w:val="none" w:sz="0" w:space="0" w:color="auto"/>
            <w:bottom w:val="none" w:sz="0" w:space="0" w:color="auto"/>
            <w:right w:val="none" w:sz="0" w:space="0" w:color="auto"/>
          </w:divBdr>
        </w:div>
        <w:div w:id="2043094950">
          <w:marLeft w:val="0"/>
          <w:marRight w:val="0"/>
          <w:marTop w:val="0"/>
          <w:marBottom w:val="0"/>
          <w:divBdr>
            <w:top w:val="none" w:sz="0" w:space="0" w:color="auto"/>
            <w:left w:val="none" w:sz="0" w:space="0" w:color="auto"/>
            <w:bottom w:val="none" w:sz="0" w:space="0" w:color="auto"/>
            <w:right w:val="none" w:sz="0" w:space="0" w:color="auto"/>
          </w:divBdr>
        </w:div>
        <w:div w:id="594170312">
          <w:marLeft w:val="0"/>
          <w:marRight w:val="0"/>
          <w:marTop w:val="0"/>
          <w:marBottom w:val="0"/>
          <w:divBdr>
            <w:top w:val="none" w:sz="0" w:space="0" w:color="auto"/>
            <w:left w:val="none" w:sz="0" w:space="0" w:color="auto"/>
            <w:bottom w:val="none" w:sz="0" w:space="0" w:color="auto"/>
            <w:right w:val="none" w:sz="0" w:space="0" w:color="auto"/>
          </w:divBdr>
        </w:div>
        <w:div w:id="315960641">
          <w:marLeft w:val="0"/>
          <w:marRight w:val="0"/>
          <w:marTop w:val="0"/>
          <w:marBottom w:val="0"/>
          <w:divBdr>
            <w:top w:val="none" w:sz="0" w:space="0" w:color="auto"/>
            <w:left w:val="none" w:sz="0" w:space="0" w:color="auto"/>
            <w:bottom w:val="none" w:sz="0" w:space="0" w:color="auto"/>
            <w:right w:val="none" w:sz="0" w:space="0" w:color="auto"/>
          </w:divBdr>
        </w:div>
        <w:div w:id="799609610">
          <w:marLeft w:val="0"/>
          <w:marRight w:val="0"/>
          <w:marTop w:val="0"/>
          <w:marBottom w:val="0"/>
          <w:divBdr>
            <w:top w:val="none" w:sz="0" w:space="0" w:color="auto"/>
            <w:left w:val="none" w:sz="0" w:space="0" w:color="auto"/>
            <w:bottom w:val="none" w:sz="0" w:space="0" w:color="auto"/>
            <w:right w:val="none" w:sz="0" w:space="0" w:color="auto"/>
          </w:divBdr>
        </w:div>
        <w:div w:id="1697466678">
          <w:marLeft w:val="0"/>
          <w:marRight w:val="0"/>
          <w:marTop w:val="0"/>
          <w:marBottom w:val="0"/>
          <w:divBdr>
            <w:top w:val="none" w:sz="0" w:space="0" w:color="auto"/>
            <w:left w:val="none" w:sz="0" w:space="0" w:color="auto"/>
            <w:bottom w:val="none" w:sz="0" w:space="0" w:color="auto"/>
            <w:right w:val="none" w:sz="0" w:space="0" w:color="auto"/>
          </w:divBdr>
        </w:div>
        <w:div w:id="837816023">
          <w:marLeft w:val="0"/>
          <w:marRight w:val="0"/>
          <w:marTop w:val="0"/>
          <w:marBottom w:val="0"/>
          <w:divBdr>
            <w:top w:val="none" w:sz="0" w:space="0" w:color="auto"/>
            <w:left w:val="none" w:sz="0" w:space="0" w:color="auto"/>
            <w:bottom w:val="none" w:sz="0" w:space="0" w:color="auto"/>
            <w:right w:val="none" w:sz="0" w:space="0" w:color="auto"/>
          </w:divBdr>
        </w:div>
        <w:div w:id="1768236493">
          <w:marLeft w:val="0"/>
          <w:marRight w:val="0"/>
          <w:marTop w:val="0"/>
          <w:marBottom w:val="0"/>
          <w:divBdr>
            <w:top w:val="none" w:sz="0" w:space="0" w:color="auto"/>
            <w:left w:val="none" w:sz="0" w:space="0" w:color="auto"/>
            <w:bottom w:val="none" w:sz="0" w:space="0" w:color="auto"/>
            <w:right w:val="none" w:sz="0" w:space="0" w:color="auto"/>
          </w:divBdr>
        </w:div>
        <w:div w:id="866528254">
          <w:marLeft w:val="0"/>
          <w:marRight w:val="0"/>
          <w:marTop w:val="0"/>
          <w:marBottom w:val="0"/>
          <w:divBdr>
            <w:top w:val="none" w:sz="0" w:space="0" w:color="auto"/>
            <w:left w:val="none" w:sz="0" w:space="0" w:color="auto"/>
            <w:bottom w:val="none" w:sz="0" w:space="0" w:color="auto"/>
            <w:right w:val="none" w:sz="0" w:space="0" w:color="auto"/>
          </w:divBdr>
        </w:div>
        <w:div w:id="1272275859">
          <w:marLeft w:val="0"/>
          <w:marRight w:val="0"/>
          <w:marTop w:val="0"/>
          <w:marBottom w:val="0"/>
          <w:divBdr>
            <w:top w:val="none" w:sz="0" w:space="0" w:color="auto"/>
            <w:left w:val="none" w:sz="0" w:space="0" w:color="auto"/>
            <w:bottom w:val="none" w:sz="0" w:space="0" w:color="auto"/>
            <w:right w:val="none" w:sz="0" w:space="0" w:color="auto"/>
          </w:divBdr>
        </w:div>
        <w:div w:id="924074341">
          <w:marLeft w:val="0"/>
          <w:marRight w:val="0"/>
          <w:marTop w:val="0"/>
          <w:marBottom w:val="0"/>
          <w:divBdr>
            <w:top w:val="none" w:sz="0" w:space="0" w:color="auto"/>
            <w:left w:val="none" w:sz="0" w:space="0" w:color="auto"/>
            <w:bottom w:val="none" w:sz="0" w:space="0" w:color="auto"/>
            <w:right w:val="none" w:sz="0" w:space="0" w:color="auto"/>
          </w:divBdr>
        </w:div>
        <w:div w:id="1638993917">
          <w:marLeft w:val="0"/>
          <w:marRight w:val="0"/>
          <w:marTop w:val="0"/>
          <w:marBottom w:val="0"/>
          <w:divBdr>
            <w:top w:val="none" w:sz="0" w:space="0" w:color="auto"/>
            <w:left w:val="none" w:sz="0" w:space="0" w:color="auto"/>
            <w:bottom w:val="none" w:sz="0" w:space="0" w:color="auto"/>
            <w:right w:val="none" w:sz="0" w:space="0" w:color="auto"/>
          </w:divBdr>
        </w:div>
        <w:div w:id="2066635198">
          <w:marLeft w:val="0"/>
          <w:marRight w:val="0"/>
          <w:marTop w:val="0"/>
          <w:marBottom w:val="0"/>
          <w:divBdr>
            <w:top w:val="none" w:sz="0" w:space="0" w:color="auto"/>
            <w:left w:val="none" w:sz="0" w:space="0" w:color="auto"/>
            <w:bottom w:val="none" w:sz="0" w:space="0" w:color="auto"/>
            <w:right w:val="none" w:sz="0" w:space="0" w:color="auto"/>
          </w:divBdr>
        </w:div>
        <w:div w:id="2058161289">
          <w:marLeft w:val="0"/>
          <w:marRight w:val="0"/>
          <w:marTop w:val="0"/>
          <w:marBottom w:val="0"/>
          <w:divBdr>
            <w:top w:val="none" w:sz="0" w:space="0" w:color="auto"/>
            <w:left w:val="none" w:sz="0" w:space="0" w:color="auto"/>
            <w:bottom w:val="none" w:sz="0" w:space="0" w:color="auto"/>
            <w:right w:val="none" w:sz="0" w:space="0" w:color="auto"/>
          </w:divBdr>
        </w:div>
        <w:div w:id="1805735173">
          <w:marLeft w:val="0"/>
          <w:marRight w:val="0"/>
          <w:marTop w:val="0"/>
          <w:marBottom w:val="0"/>
          <w:divBdr>
            <w:top w:val="none" w:sz="0" w:space="0" w:color="auto"/>
            <w:left w:val="none" w:sz="0" w:space="0" w:color="auto"/>
            <w:bottom w:val="none" w:sz="0" w:space="0" w:color="auto"/>
            <w:right w:val="none" w:sz="0" w:space="0" w:color="auto"/>
          </w:divBdr>
        </w:div>
        <w:div w:id="873614580">
          <w:marLeft w:val="0"/>
          <w:marRight w:val="0"/>
          <w:marTop w:val="0"/>
          <w:marBottom w:val="0"/>
          <w:divBdr>
            <w:top w:val="none" w:sz="0" w:space="0" w:color="auto"/>
            <w:left w:val="none" w:sz="0" w:space="0" w:color="auto"/>
            <w:bottom w:val="none" w:sz="0" w:space="0" w:color="auto"/>
            <w:right w:val="none" w:sz="0" w:space="0" w:color="auto"/>
          </w:divBdr>
        </w:div>
        <w:div w:id="1182433080">
          <w:marLeft w:val="0"/>
          <w:marRight w:val="0"/>
          <w:marTop w:val="0"/>
          <w:marBottom w:val="0"/>
          <w:divBdr>
            <w:top w:val="none" w:sz="0" w:space="0" w:color="auto"/>
            <w:left w:val="none" w:sz="0" w:space="0" w:color="auto"/>
            <w:bottom w:val="none" w:sz="0" w:space="0" w:color="auto"/>
            <w:right w:val="none" w:sz="0" w:space="0" w:color="auto"/>
          </w:divBdr>
        </w:div>
        <w:div w:id="953318768">
          <w:marLeft w:val="0"/>
          <w:marRight w:val="0"/>
          <w:marTop w:val="0"/>
          <w:marBottom w:val="0"/>
          <w:divBdr>
            <w:top w:val="none" w:sz="0" w:space="0" w:color="auto"/>
            <w:left w:val="none" w:sz="0" w:space="0" w:color="auto"/>
            <w:bottom w:val="none" w:sz="0" w:space="0" w:color="auto"/>
            <w:right w:val="none" w:sz="0" w:space="0" w:color="auto"/>
          </w:divBdr>
        </w:div>
        <w:div w:id="1840728692">
          <w:marLeft w:val="0"/>
          <w:marRight w:val="0"/>
          <w:marTop w:val="0"/>
          <w:marBottom w:val="0"/>
          <w:divBdr>
            <w:top w:val="none" w:sz="0" w:space="0" w:color="auto"/>
            <w:left w:val="none" w:sz="0" w:space="0" w:color="auto"/>
            <w:bottom w:val="none" w:sz="0" w:space="0" w:color="auto"/>
            <w:right w:val="none" w:sz="0" w:space="0" w:color="auto"/>
          </w:divBdr>
        </w:div>
      </w:divsChild>
    </w:div>
    <w:div w:id="1636058864">
      <w:bodyDiv w:val="1"/>
      <w:marLeft w:val="0"/>
      <w:marRight w:val="0"/>
      <w:marTop w:val="0"/>
      <w:marBottom w:val="0"/>
      <w:divBdr>
        <w:top w:val="none" w:sz="0" w:space="0" w:color="auto"/>
        <w:left w:val="none" w:sz="0" w:space="0" w:color="auto"/>
        <w:bottom w:val="none" w:sz="0" w:space="0" w:color="auto"/>
        <w:right w:val="none" w:sz="0" w:space="0" w:color="auto"/>
      </w:divBdr>
      <w:divsChild>
        <w:div w:id="629552710">
          <w:marLeft w:val="0"/>
          <w:marRight w:val="0"/>
          <w:marTop w:val="0"/>
          <w:marBottom w:val="0"/>
          <w:divBdr>
            <w:top w:val="none" w:sz="0" w:space="0" w:color="auto"/>
            <w:left w:val="none" w:sz="0" w:space="0" w:color="auto"/>
            <w:bottom w:val="none" w:sz="0" w:space="0" w:color="auto"/>
            <w:right w:val="none" w:sz="0" w:space="0" w:color="auto"/>
          </w:divBdr>
        </w:div>
        <w:div w:id="828181445">
          <w:marLeft w:val="0"/>
          <w:marRight w:val="0"/>
          <w:marTop w:val="0"/>
          <w:marBottom w:val="0"/>
          <w:divBdr>
            <w:top w:val="none" w:sz="0" w:space="0" w:color="auto"/>
            <w:left w:val="none" w:sz="0" w:space="0" w:color="auto"/>
            <w:bottom w:val="none" w:sz="0" w:space="0" w:color="auto"/>
            <w:right w:val="none" w:sz="0" w:space="0" w:color="auto"/>
          </w:divBdr>
        </w:div>
        <w:div w:id="421148905">
          <w:marLeft w:val="0"/>
          <w:marRight w:val="0"/>
          <w:marTop w:val="0"/>
          <w:marBottom w:val="0"/>
          <w:divBdr>
            <w:top w:val="none" w:sz="0" w:space="0" w:color="auto"/>
            <w:left w:val="none" w:sz="0" w:space="0" w:color="auto"/>
            <w:bottom w:val="none" w:sz="0" w:space="0" w:color="auto"/>
            <w:right w:val="none" w:sz="0" w:space="0" w:color="auto"/>
          </w:divBdr>
        </w:div>
        <w:div w:id="1719741603">
          <w:marLeft w:val="0"/>
          <w:marRight w:val="0"/>
          <w:marTop w:val="0"/>
          <w:marBottom w:val="0"/>
          <w:divBdr>
            <w:top w:val="none" w:sz="0" w:space="0" w:color="auto"/>
            <w:left w:val="none" w:sz="0" w:space="0" w:color="auto"/>
            <w:bottom w:val="none" w:sz="0" w:space="0" w:color="auto"/>
            <w:right w:val="none" w:sz="0" w:space="0" w:color="auto"/>
          </w:divBdr>
        </w:div>
        <w:div w:id="1827284909">
          <w:marLeft w:val="0"/>
          <w:marRight w:val="0"/>
          <w:marTop w:val="0"/>
          <w:marBottom w:val="0"/>
          <w:divBdr>
            <w:top w:val="none" w:sz="0" w:space="0" w:color="auto"/>
            <w:left w:val="none" w:sz="0" w:space="0" w:color="auto"/>
            <w:bottom w:val="none" w:sz="0" w:space="0" w:color="auto"/>
            <w:right w:val="none" w:sz="0" w:space="0" w:color="auto"/>
          </w:divBdr>
        </w:div>
        <w:div w:id="532613263">
          <w:marLeft w:val="0"/>
          <w:marRight w:val="0"/>
          <w:marTop w:val="0"/>
          <w:marBottom w:val="0"/>
          <w:divBdr>
            <w:top w:val="none" w:sz="0" w:space="0" w:color="auto"/>
            <w:left w:val="none" w:sz="0" w:space="0" w:color="auto"/>
            <w:bottom w:val="none" w:sz="0" w:space="0" w:color="auto"/>
            <w:right w:val="none" w:sz="0" w:space="0" w:color="auto"/>
          </w:divBdr>
        </w:div>
        <w:div w:id="1360086217">
          <w:marLeft w:val="0"/>
          <w:marRight w:val="0"/>
          <w:marTop w:val="0"/>
          <w:marBottom w:val="0"/>
          <w:divBdr>
            <w:top w:val="none" w:sz="0" w:space="0" w:color="auto"/>
            <w:left w:val="none" w:sz="0" w:space="0" w:color="auto"/>
            <w:bottom w:val="none" w:sz="0" w:space="0" w:color="auto"/>
            <w:right w:val="none" w:sz="0" w:space="0" w:color="auto"/>
          </w:divBdr>
        </w:div>
        <w:div w:id="1647082015">
          <w:marLeft w:val="0"/>
          <w:marRight w:val="0"/>
          <w:marTop w:val="0"/>
          <w:marBottom w:val="0"/>
          <w:divBdr>
            <w:top w:val="none" w:sz="0" w:space="0" w:color="auto"/>
            <w:left w:val="none" w:sz="0" w:space="0" w:color="auto"/>
            <w:bottom w:val="none" w:sz="0" w:space="0" w:color="auto"/>
            <w:right w:val="none" w:sz="0" w:space="0" w:color="auto"/>
          </w:divBdr>
        </w:div>
        <w:div w:id="285432849">
          <w:marLeft w:val="0"/>
          <w:marRight w:val="0"/>
          <w:marTop w:val="0"/>
          <w:marBottom w:val="0"/>
          <w:divBdr>
            <w:top w:val="none" w:sz="0" w:space="0" w:color="auto"/>
            <w:left w:val="none" w:sz="0" w:space="0" w:color="auto"/>
            <w:bottom w:val="none" w:sz="0" w:space="0" w:color="auto"/>
            <w:right w:val="none" w:sz="0" w:space="0" w:color="auto"/>
          </w:divBdr>
        </w:div>
        <w:div w:id="733308701">
          <w:marLeft w:val="0"/>
          <w:marRight w:val="0"/>
          <w:marTop w:val="0"/>
          <w:marBottom w:val="0"/>
          <w:divBdr>
            <w:top w:val="none" w:sz="0" w:space="0" w:color="auto"/>
            <w:left w:val="none" w:sz="0" w:space="0" w:color="auto"/>
            <w:bottom w:val="none" w:sz="0" w:space="0" w:color="auto"/>
            <w:right w:val="none" w:sz="0" w:space="0" w:color="auto"/>
          </w:divBdr>
        </w:div>
      </w:divsChild>
    </w:div>
    <w:div w:id="1994218270">
      <w:bodyDiv w:val="1"/>
      <w:marLeft w:val="0"/>
      <w:marRight w:val="0"/>
      <w:marTop w:val="0"/>
      <w:marBottom w:val="0"/>
      <w:divBdr>
        <w:top w:val="none" w:sz="0" w:space="0" w:color="auto"/>
        <w:left w:val="none" w:sz="0" w:space="0" w:color="auto"/>
        <w:bottom w:val="none" w:sz="0" w:space="0" w:color="auto"/>
        <w:right w:val="none" w:sz="0" w:space="0" w:color="auto"/>
      </w:divBdr>
      <w:divsChild>
        <w:div w:id="320355609">
          <w:marLeft w:val="0"/>
          <w:marRight w:val="0"/>
          <w:marTop w:val="0"/>
          <w:marBottom w:val="0"/>
          <w:divBdr>
            <w:top w:val="none" w:sz="0" w:space="0" w:color="auto"/>
            <w:left w:val="none" w:sz="0" w:space="0" w:color="auto"/>
            <w:bottom w:val="none" w:sz="0" w:space="0" w:color="auto"/>
            <w:right w:val="none" w:sz="0" w:space="0" w:color="auto"/>
          </w:divBdr>
        </w:div>
        <w:div w:id="334916420">
          <w:marLeft w:val="0"/>
          <w:marRight w:val="0"/>
          <w:marTop w:val="0"/>
          <w:marBottom w:val="0"/>
          <w:divBdr>
            <w:top w:val="none" w:sz="0" w:space="0" w:color="auto"/>
            <w:left w:val="none" w:sz="0" w:space="0" w:color="auto"/>
            <w:bottom w:val="none" w:sz="0" w:space="0" w:color="auto"/>
            <w:right w:val="none" w:sz="0" w:space="0" w:color="auto"/>
          </w:divBdr>
        </w:div>
        <w:div w:id="1114324658">
          <w:marLeft w:val="0"/>
          <w:marRight w:val="0"/>
          <w:marTop w:val="0"/>
          <w:marBottom w:val="0"/>
          <w:divBdr>
            <w:top w:val="none" w:sz="0" w:space="0" w:color="auto"/>
            <w:left w:val="none" w:sz="0" w:space="0" w:color="auto"/>
            <w:bottom w:val="none" w:sz="0" w:space="0" w:color="auto"/>
            <w:right w:val="none" w:sz="0" w:space="0" w:color="auto"/>
          </w:divBdr>
        </w:div>
        <w:div w:id="1261177362">
          <w:marLeft w:val="0"/>
          <w:marRight w:val="0"/>
          <w:marTop w:val="0"/>
          <w:marBottom w:val="0"/>
          <w:divBdr>
            <w:top w:val="none" w:sz="0" w:space="0" w:color="auto"/>
            <w:left w:val="none" w:sz="0" w:space="0" w:color="auto"/>
            <w:bottom w:val="none" w:sz="0" w:space="0" w:color="auto"/>
            <w:right w:val="none" w:sz="0" w:space="0" w:color="auto"/>
          </w:divBdr>
        </w:div>
        <w:div w:id="1730155181">
          <w:marLeft w:val="0"/>
          <w:marRight w:val="0"/>
          <w:marTop w:val="0"/>
          <w:marBottom w:val="0"/>
          <w:divBdr>
            <w:top w:val="none" w:sz="0" w:space="0" w:color="auto"/>
            <w:left w:val="none" w:sz="0" w:space="0" w:color="auto"/>
            <w:bottom w:val="none" w:sz="0" w:space="0" w:color="auto"/>
            <w:right w:val="none" w:sz="0" w:space="0" w:color="auto"/>
          </w:divBdr>
        </w:div>
      </w:divsChild>
    </w:div>
    <w:div w:id="206198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22A8F-C28D-AB44-AE55-0C6584AE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4356</Words>
  <Characters>24834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Maria Dison</cp:lastModifiedBy>
  <cp:revision>2</cp:revision>
  <cp:lastPrinted>2016-04-29T18:06:00Z</cp:lastPrinted>
  <dcterms:created xsi:type="dcterms:W3CDTF">2018-10-21T21:24:00Z</dcterms:created>
  <dcterms:modified xsi:type="dcterms:W3CDTF">2018-10-21T21:24:00Z</dcterms:modified>
</cp:coreProperties>
</file>