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526" w:rsidRDefault="00450526" w:rsidP="00450526">
      <w:r>
        <w:t xml:space="preserve">Review of Performance:  Course: </w:t>
      </w:r>
      <w:r w:rsidRPr="00BA11AC">
        <w:rPr>
          <w:b/>
          <w:u w:val="single"/>
        </w:rPr>
        <w:t>VEE</w:t>
      </w:r>
      <w:r>
        <w:rPr>
          <w:b/>
          <w:u w:val="single"/>
        </w:rPr>
        <w:t>250 Cooperative Education</w:t>
      </w:r>
      <w:r>
        <w:tab/>
        <w:t xml:space="preserve">No. of Student: </w:t>
      </w:r>
      <w:r w:rsidR="00B07872">
        <w:t>10</w:t>
      </w:r>
      <w:r>
        <w:tab/>
        <w:t xml:space="preserve">Semesters: </w:t>
      </w:r>
      <w:r w:rsidR="008D48F7">
        <w:rPr>
          <w:i/>
        </w:rPr>
        <w:t>fall 2019</w:t>
      </w:r>
    </w:p>
    <w:p w:rsidR="00450526" w:rsidRDefault="00450526" w:rsidP="00450526">
      <w:r>
        <w:t xml:space="preserve">Submitted by: </w:t>
      </w:r>
      <w:smartTag w:uri="urn:schemas-microsoft-com:office:smarttags" w:element="City">
        <w:smartTag w:uri="urn:schemas-microsoft-com:office:smarttags" w:element="place">
          <w:r>
            <w:t>Gardner</w:t>
          </w:r>
        </w:smartTag>
      </w:smartTag>
      <w:r>
        <w:t xml:space="preserve"> Edgar</w:t>
      </w:r>
    </w:p>
    <w:p w:rsidR="00450526" w:rsidRDefault="00450526" w:rsidP="00450526"/>
    <w:p w:rsidR="00450526" w:rsidRPr="007E244D" w:rsidRDefault="00450526" w:rsidP="00450526">
      <w:pPr>
        <w:rPr>
          <w:b/>
        </w:rPr>
      </w:pPr>
      <w:r w:rsidRPr="007E244D">
        <w:rPr>
          <w:b/>
        </w:rPr>
        <w:t>Institutional Student Learning Outcomes (ISLO):</w:t>
      </w:r>
    </w:p>
    <w:p w:rsidR="00450526" w:rsidRDefault="00450526" w:rsidP="00450526">
      <w:r>
        <w:t>ISLO1: Effective oral communication.</w:t>
      </w:r>
    </w:p>
    <w:p w:rsidR="00450526" w:rsidRDefault="00450526" w:rsidP="00450526">
      <w:r>
        <w:t>ISLO2: Effective written communication.</w:t>
      </w:r>
    </w:p>
    <w:p w:rsidR="00450526" w:rsidRDefault="00450526" w:rsidP="00450526">
      <w:r>
        <w:t>ISLO3: Critical thinking</w:t>
      </w:r>
    </w:p>
    <w:p w:rsidR="00450526" w:rsidRDefault="00450526" w:rsidP="00450526">
      <w:r>
        <w:t>ISLO4: Problem solving.</w:t>
      </w:r>
    </w:p>
    <w:p w:rsidR="00450526" w:rsidRDefault="00450526" w:rsidP="00450526">
      <w:r>
        <w:t>ISLO5: Inter-cultural knowledge and competence</w:t>
      </w:r>
    </w:p>
    <w:p w:rsidR="00450526" w:rsidRDefault="00450526" w:rsidP="00450526">
      <w:r>
        <w:t>ISLO6: Information literacy</w:t>
      </w:r>
    </w:p>
    <w:p w:rsidR="00450526" w:rsidRDefault="00450526" w:rsidP="00450526">
      <w:r>
        <w:t>ISLO7: Foundations and skills for life-long learning.</w:t>
      </w:r>
    </w:p>
    <w:p w:rsidR="00450526" w:rsidRDefault="00450526" w:rsidP="00450526">
      <w:r>
        <w:t>ISLO8: Quantitative reasoning.</w:t>
      </w:r>
    </w:p>
    <w:p w:rsidR="00450526" w:rsidRDefault="00450526" w:rsidP="00450526"/>
    <w:p w:rsidR="00450526" w:rsidRDefault="00450526" w:rsidP="00450526">
      <w:r w:rsidRPr="007E244D">
        <w:rPr>
          <w:b/>
        </w:rPr>
        <w:t>Program Learning Outcomes (PSLO) in the AAS Telecom program</w:t>
      </w:r>
    </w:p>
    <w:p w:rsidR="00450526" w:rsidRPr="00C37EF9" w:rsidRDefault="00450526" w:rsidP="00450526">
      <w:pPr>
        <w:rPr>
          <w:b/>
          <w:i/>
        </w:rPr>
      </w:pPr>
      <w:r w:rsidRPr="00C37EF9">
        <w:rPr>
          <w:b/>
          <w:i/>
        </w:rPr>
        <w:t>PSLO #5: Practice a career in the telecom industry.</w:t>
      </w:r>
    </w:p>
    <w:p w:rsidR="00450526" w:rsidRPr="007E244D" w:rsidRDefault="00450526" w:rsidP="00450526">
      <w:r>
        <w:t>PSLO #6: Troubleshoot microwave, fiber optic, radio communication and telephone systems.</w:t>
      </w:r>
    </w:p>
    <w:p w:rsidR="00450526" w:rsidRDefault="00450526" w:rsidP="00450526"/>
    <w:tbl>
      <w:tblPr>
        <w:tblW w:w="11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1"/>
        <w:gridCol w:w="1136"/>
        <w:gridCol w:w="1176"/>
        <w:gridCol w:w="5867"/>
      </w:tblGrid>
      <w:tr w:rsidR="00450526" w:rsidRPr="00301F9E" w:rsidTr="00550479">
        <w:tc>
          <w:tcPr>
            <w:tcW w:w="3581" w:type="dxa"/>
          </w:tcPr>
          <w:p w:rsidR="00450526" w:rsidRPr="005A750E" w:rsidRDefault="00450526" w:rsidP="00550479">
            <w:pPr>
              <w:jc w:val="center"/>
              <w:rPr>
                <w:b/>
              </w:rPr>
            </w:pPr>
            <w:r w:rsidRPr="005A750E">
              <w:rPr>
                <w:b/>
              </w:rPr>
              <w:t>SLO#</w:t>
            </w:r>
          </w:p>
        </w:tc>
        <w:tc>
          <w:tcPr>
            <w:tcW w:w="1136" w:type="dxa"/>
          </w:tcPr>
          <w:p w:rsidR="00450526" w:rsidRPr="005A750E" w:rsidRDefault="00450526" w:rsidP="00550479">
            <w:pPr>
              <w:jc w:val="center"/>
              <w:rPr>
                <w:b/>
              </w:rPr>
            </w:pPr>
            <w:r w:rsidRPr="005A750E">
              <w:rPr>
                <w:b/>
              </w:rPr>
              <w:t xml:space="preserve">Program </w:t>
            </w:r>
          </w:p>
          <w:p w:rsidR="00450526" w:rsidRPr="005A750E" w:rsidRDefault="00450526" w:rsidP="00550479">
            <w:pPr>
              <w:jc w:val="center"/>
              <w:rPr>
                <w:b/>
              </w:rPr>
            </w:pPr>
            <w:r w:rsidRPr="005A750E">
              <w:rPr>
                <w:b/>
              </w:rPr>
              <w:t>SLO#</w:t>
            </w:r>
          </w:p>
        </w:tc>
        <w:tc>
          <w:tcPr>
            <w:tcW w:w="1176" w:type="dxa"/>
          </w:tcPr>
          <w:p w:rsidR="00450526" w:rsidRPr="005A750E" w:rsidRDefault="00450526" w:rsidP="00550479">
            <w:pPr>
              <w:jc w:val="center"/>
              <w:rPr>
                <w:b/>
              </w:rPr>
            </w:pPr>
            <w:r w:rsidRPr="005A750E">
              <w:rPr>
                <w:b/>
              </w:rPr>
              <w:t>IDM</w:t>
            </w:r>
          </w:p>
        </w:tc>
        <w:tc>
          <w:tcPr>
            <w:tcW w:w="5867" w:type="dxa"/>
          </w:tcPr>
          <w:p w:rsidR="00450526" w:rsidRPr="005A750E" w:rsidRDefault="00450526" w:rsidP="00550479">
            <w:pPr>
              <w:jc w:val="center"/>
              <w:rPr>
                <w:b/>
              </w:rPr>
            </w:pPr>
            <w:r w:rsidRPr="005A750E">
              <w:rPr>
                <w:b/>
              </w:rPr>
              <w:t>Reflection/Comment</w:t>
            </w:r>
          </w:p>
        </w:tc>
      </w:tr>
      <w:tr w:rsidR="00450526" w:rsidTr="00550479">
        <w:tc>
          <w:tcPr>
            <w:tcW w:w="3581" w:type="dxa"/>
          </w:tcPr>
          <w:p w:rsidR="00450526" w:rsidRDefault="00450526" w:rsidP="00550479">
            <w:pPr>
              <w:autoSpaceDE w:val="0"/>
              <w:autoSpaceDN w:val="0"/>
              <w:adjustRightInd w:val="0"/>
            </w:pPr>
            <w:r>
              <w:t>1. Perform positive job-related traits in the workplace.</w:t>
            </w:r>
          </w:p>
          <w:p w:rsidR="00450526" w:rsidRDefault="00450526" w:rsidP="00550479">
            <w:pPr>
              <w:autoSpaceDE w:val="0"/>
              <w:autoSpaceDN w:val="0"/>
              <w:adjustRightInd w:val="0"/>
            </w:pPr>
          </w:p>
          <w:p w:rsidR="00450526" w:rsidRDefault="00450526" w:rsidP="0045052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>
              <w:t>#1 Attitude towards work</w:t>
            </w:r>
          </w:p>
          <w:p w:rsidR="00450526" w:rsidRDefault="00450526" w:rsidP="0045052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>
              <w:t>#7 Safe work habits</w:t>
            </w:r>
          </w:p>
          <w:p w:rsidR="00450526" w:rsidRDefault="00450526" w:rsidP="0045052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>
              <w:t>#8 Attendance</w:t>
            </w:r>
          </w:p>
          <w:p w:rsidR="00450526" w:rsidRPr="005A750E" w:rsidRDefault="00450526" w:rsidP="0045052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>
              <w:t>#9 Appearance</w:t>
            </w:r>
          </w:p>
        </w:tc>
        <w:tc>
          <w:tcPr>
            <w:tcW w:w="1136" w:type="dxa"/>
          </w:tcPr>
          <w:p w:rsidR="00450526" w:rsidRPr="005A750E" w:rsidRDefault="00450526" w:rsidP="00550479">
            <w:pPr>
              <w:jc w:val="center"/>
            </w:pPr>
            <w:r w:rsidRPr="005A750E">
              <w:rPr>
                <w:sz w:val="22"/>
                <w:szCs w:val="22"/>
              </w:rPr>
              <w:t>5</w:t>
            </w:r>
          </w:p>
        </w:tc>
        <w:tc>
          <w:tcPr>
            <w:tcW w:w="1176" w:type="dxa"/>
          </w:tcPr>
          <w:p w:rsidR="00450526" w:rsidRPr="005A750E" w:rsidRDefault="00450526" w:rsidP="00550479">
            <w:pPr>
              <w:jc w:val="center"/>
            </w:pPr>
            <w:r w:rsidRPr="005A750E">
              <w:rPr>
                <w:sz w:val="22"/>
                <w:szCs w:val="22"/>
              </w:rPr>
              <w:t>I, D, M</w:t>
            </w:r>
          </w:p>
        </w:tc>
        <w:tc>
          <w:tcPr>
            <w:tcW w:w="5867" w:type="dxa"/>
          </w:tcPr>
          <w:p w:rsidR="00450526" w:rsidRPr="005A750E" w:rsidRDefault="00450526" w:rsidP="00550479">
            <w:pPr>
              <w:rPr>
                <w:i/>
              </w:rPr>
            </w:pPr>
            <w:r w:rsidRPr="005A750E">
              <w:rPr>
                <w:i/>
                <w:sz w:val="22"/>
                <w:szCs w:val="22"/>
              </w:rPr>
              <w:t>Work plan was developed between student, work supervisor, and course instructor.  Student was placed at a designated worksite.  Student performed OJT as required.  At the end, student’s work performanc</w:t>
            </w:r>
            <w:r>
              <w:rPr>
                <w:i/>
                <w:sz w:val="22"/>
                <w:szCs w:val="22"/>
              </w:rPr>
              <w:t>es were evaluated by supervisor (see attached ‘Work Experience &amp; Evaluation Form’ below.</w:t>
            </w:r>
          </w:p>
          <w:p w:rsidR="00450526" w:rsidRDefault="00450526" w:rsidP="00550479">
            <w:pPr>
              <w:rPr>
                <w:i/>
              </w:rPr>
            </w:pPr>
          </w:p>
          <w:p w:rsidR="00450526" w:rsidRPr="005A750E" w:rsidRDefault="00450526" w:rsidP="00550479">
            <w:pPr>
              <w:rPr>
                <w:i/>
              </w:rPr>
            </w:pPr>
            <w:r w:rsidRPr="005A750E">
              <w:rPr>
                <w:i/>
                <w:sz w:val="22"/>
                <w:szCs w:val="22"/>
              </w:rPr>
              <w:t xml:space="preserve">Results of evaluation </w:t>
            </w:r>
            <w:r>
              <w:rPr>
                <w:i/>
                <w:sz w:val="22"/>
                <w:szCs w:val="22"/>
              </w:rPr>
              <w:t xml:space="preserve">are showing </w:t>
            </w:r>
            <w:r w:rsidR="008D48F7" w:rsidRPr="008D48F7">
              <w:rPr>
                <w:b/>
                <w:i/>
                <w:sz w:val="22"/>
                <w:szCs w:val="22"/>
              </w:rPr>
              <w:t>89</w:t>
            </w:r>
            <w:r w:rsidRPr="008D48F7">
              <w:rPr>
                <w:b/>
                <w:i/>
                <w:sz w:val="22"/>
                <w:szCs w:val="22"/>
              </w:rPr>
              <w:t>%</w:t>
            </w:r>
            <w:r w:rsidR="00B07872">
              <w:rPr>
                <w:i/>
                <w:sz w:val="22"/>
                <w:szCs w:val="22"/>
              </w:rPr>
              <w:t xml:space="preserve"> of passing or </w:t>
            </w:r>
            <w:r w:rsidR="008D48F7" w:rsidRPr="008D48F7">
              <w:rPr>
                <w:b/>
                <w:i/>
                <w:sz w:val="22"/>
                <w:szCs w:val="22"/>
              </w:rPr>
              <w:t>8 out of 9</w:t>
            </w:r>
            <w:r>
              <w:rPr>
                <w:i/>
                <w:sz w:val="22"/>
                <w:szCs w:val="22"/>
              </w:rPr>
              <w:t xml:space="preserve"> students successfully completed this SLO.</w:t>
            </w:r>
          </w:p>
          <w:p w:rsidR="00450526" w:rsidRPr="00C37EF9" w:rsidRDefault="00450526" w:rsidP="00550479">
            <w:pPr>
              <w:rPr>
                <w:i/>
              </w:rPr>
            </w:pPr>
          </w:p>
          <w:p w:rsidR="00450526" w:rsidRDefault="00450526" w:rsidP="00550479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Additionally, final evaluation of students performances were based on three factors:</w:t>
            </w:r>
          </w:p>
          <w:p w:rsidR="00450526" w:rsidRDefault="00450526" w:rsidP="00450526">
            <w:pPr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Result of student performance evaluation by immediate supervisor.  This constitutes 60% of overall grade.</w:t>
            </w:r>
          </w:p>
          <w:p w:rsidR="00450526" w:rsidRDefault="00450526" w:rsidP="00450526">
            <w:pPr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Submission of completed daily work which constitutes 20% of overall grade.</w:t>
            </w:r>
          </w:p>
          <w:p w:rsidR="00450526" w:rsidRDefault="00450526" w:rsidP="00450526">
            <w:pPr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Written final report for the OJT experience which is 20% of overall grade.</w:t>
            </w:r>
          </w:p>
          <w:p w:rsidR="00450526" w:rsidRDefault="00450526" w:rsidP="00550479">
            <w:pPr>
              <w:rPr>
                <w:i/>
              </w:rPr>
            </w:pPr>
          </w:p>
          <w:p w:rsidR="00450526" w:rsidRDefault="00450526" w:rsidP="00550479">
            <w:pPr>
              <w:rPr>
                <w:i/>
              </w:rPr>
            </w:pPr>
          </w:p>
          <w:p w:rsidR="00450526" w:rsidRPr="005A750E" w:rsidRDefault="00450526" w:rsidP="00550479">
            <w:pPr>
              <w:rPr>
                <w:i/>
              </w:rPr>
            </w:pPr>
          </w:p>
        </w:tc>
      </w:tr>
      <w:tr w:rsidR="00450526" w:rsidTr="00550479">
        <w:trPr>
          <w:trHeight w:val="90"/>
        </w:trPr>
        <w:tc>
          <w:tcPr>
            <w:tcW w:w="3581" w:type="dxa"/>
          </w:tcPr>
          <w:p w:rsidR="00450526" w:rsidRDefault="00450526" w:rsidP="00550479">
            <w:pPr>
              <w:autoSpaceDE w:val="0"/>
              <w:autoSpaceDN w:val="0"/>
              <w:adjustRightInd w:val="0"/>
            </w:pPr>
            <w:r>
              <w:lastRenderedPageBreak/>
              <w:t>2. Demonstrate technical know- how of his/her trade.</w:t>
            </w:r>
          </w:p>
          <w:p w:rsidR="00450526" w:rsidRDefault="00450526" w:rsidP="00450526">
            <w:pPr>
              <w:numPr>
                <w:ilvl w:val="1"/>
                <w:numId w:val="2"/>
              </w:numPr>
              <w:tabs>
                <w:tab w:val="clear" w:pos="1440"/>
              </w:tabs>
              <w:autoSpaceDE w:val="0"/>
              <w:autoSpaceDN w:val="0"/>
              <w:adjustRightInd w:val="0"/>
              <w:ind w:left="720"/>
            </w:pPr>
            <w:r>
              <w:t>#3 Initiative</w:t>
            </w:r>
          </w:p>
          <w:p w:rsidR="00450526" w:rsidRPr="005A750E" w:rsidRDefault="00450526" w:rsidP="00450526">
            <w:pPr>
              <w:numPr>
                <w:ilvl w:val="1"/>
                <w:numId w:val="2"/>
              </w:numPr>
              <w:tabs>
                <w:tab w:val="clear" w:pos="1440"/>
              </w:tabs>
              <w:autoSpaceDE w:val="0"/>
              <w:autoSpaceDN w:val="0"/>
              <w:adjustRightInd w:val="0"/>
              <w:ind w:left="720"/>
            </w:pPr>
            <w:r>
              <w:t>#6 Alertness</w:t>
            </w:r>
          </w:p>
        </w:tc>
        <w:tc>
          <w:tcPr>
            <w:tcW w:w="1136" w:type="dxa"/>
          </w:tcPr>
          <w:p w:rsidR="00450526" w:rsidRPr="005A750E" w:rsidRDefault="00450526" w:rsidP="00550479">
            <w:pPr>
              <w:jc w:val="center"/>
            </w:pPr>
            <w:r w:rsidRPr="005A750E">
              <w:rPr>
                <w:sz w:val="22"/>
                <w:szCs w:val="22"/>
              </w:rPr>
              <w:t>5</w:t>
            </w:r>
          </w:p>
        </w:tc>
        <w:tc>
          <w:tcPr>
            <w:tcW w:w="1176" w:type="dxa"/>
          </w:tcPr>
          <w:p w:rsidR="00450526" w:rsidRPr="005A750E" w:rsidRDefault="00450526" w:rsidP="00550479">
            <w:pPr>
              <w:jc w:val="center"/>
            </w:pPr>
            <w:r w:rsidRPr="005A750E">
              <w:rPr>
                <w:sz w:val="22"/>
                <w:szCs w:val="22"/>
              </w:rPr>
              <w:t>I, D, M</w:t>
            </w:r>
          </w:p>
        </w:tc>
        <w:tc>
          <w:tcPr>
            <w:tcW w:w="5867" w:type="dxa"/>
          </w:tcPr>
          <w:p w:rsidR="00450526" w:rsidRPr="0031527F" w:rsidRDefault="00450526" w:rsidP="008D48F7">
            <w:pPr>
              <w:rPr>
                <w:i/>
              </w:rPr>
            </w:pPr>
            <w:r w:rsidRPr="0031527F">
              <w:rPr>
                <w:i/>
                <w:sz w:val="22"/>
                <w:szCs w:val="22"/>
              </w:rPr>
              <w:t>Results of</w:t>
            </w:r>
            <w:r w:rsidR="008D48F7">
              <w:rPr>
                <w:i/>
                <w:sz w:val="22"/>
                <w:szCs w:val="22"/>
              </w:rPr>
              <w:t xml:space="preserve"> evaluation showed </w:t>
            </w:r>
            <w:r w:rsidR="008D48F7" w:rsidRPr="008D48F7">
              <w:rPr>
                <w:b/>
                <w:i/>
                <w:sz w:val="22"/>
                <w:szCs w:val="22"/>
              </w:rPr>
              <w:t>89</w:t>
            </w:r>
            <w:r w:rsidRPr="008D48F7">
              <w:rPr>
                <w:b/>
                <w:i/>
                <w:sz w:val="22"/>
                <w:szCs w:val="22"/>
              </w:rPr>
              <w:t xml:space="preserve">% </w:t>
            </w:r>
            <w:r w:rsidR="008D48F7" w:rsidRPr="008D48F7">
              <w:rPr>
                <w:b/>
                <w:i/>
                <w:sz w:val="22"/>
                <w:szCs w:val="22"/>
              </w:rPr>
              <w:t>or 8 out of 9</w:t>
            </w:r>
            <w:r w:rsidR="008D48F7">
              <w:rPr>
                <w:i/>
                <w:sz w:val="22"/>
                <w:szCs w:val="22"/>
              </w:rPr>
              <w:t xml:space="preserve"> </w:t>
            </w:r>
            <w:r w:rsidRPr="0031527F">
              <w:rPr>
                <w:i/>
                <w:sz w:val="22"/>
                <w:szCs w:val="22"/>
              </w:rPr>
              <w:t>students s</w:t>
            </w:r>
            <w:r w:rsidR="008D48F7">
              <w:rPr>
                <w:i/>
                <w:sz w:val="22"/>
                <w:szCs w:val="22"/>
              </w:rPr>
              <w:t xml:space="preserve">uccessfully completing this SLO </w:t>
            </w:r>
          </w:p>
        </w:tc>
      </w:tr>
      <w:tr w:rsidR="00450526" w:rsidTr="00550479">
        <w:trPr>
          <w:trHeight w:val="90"/>
        </w:trPr>
        <w:tc>
          <w:tcPr>
            <w:tcW w:w="3581" w:type="dxa"/>
          </w:tcPr>
          <w:p w:rsidR="00450526" w:rsidRDefault="00450526" w:rsidP="00550479">
            <w:pPr>
              <w:autoSpaceDE w:val="0"/>
              <w:autoSpaceDN w:val="0"/>
              <w:adjustRightInd w:val="0"/>
            </w:pPr>
            <w:r>
              <w:t>3. Apply learned human relationship in the workplace.</w:t>
            </w:r>
          </w:p>
          <w:p w:rsidR="00450526" w:rsidRDefault="00450526" w:rsidP="0045052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t>#2 Cooperation</w:t>
            </w:r>
          </w:p>
          <w:p w:rsidR="00450526" w:rsidRPr="005A750E" w:rsidRDefault="00450526" w:rsidP="0045052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t>#10 Personal growth</w:t>
            </w:r>
          </w:p>
        </w:tc>
        <w:tc>
          <w:tcPr>
            <w:tcW w:w="1136" w:type="dxa"/>
          </w:tcPr>
          <w:p w:rsidR="00450526" w:rsidRPr="005A750E" w:rsidRDefault="00450526" w:rsidP="00550479">
            <w:pPr>
              <w:jc w:val="center"/>
            </w:pPr>
            <w:r w:rsidRPr="005A750E">
              <w:rPr>
                <w:sz w:val="22"/>
                <w:szCs w:val="22"/>
              </w:rPr>
              <w:t>5</w:t>
            </w:r>
          </w:p>
        </w:tc>
        <w:tc>
          <w:tcPr>
            <w:tcW w:w="1176" w:type="dxa"/>
          </w:tcPr>
          <w:p w:rsidR="00450526" w:rsidRPr="005A750E" w:rsidRDefault="00450526" w:rsidP="00550479">
            <w:pPr>
              <w:jc w:val="center"/>
            </w:pPr>
            <w:r w:rsidRPr="005A750E">
              <w:rPr>
                <w:sz w:val="22"/>
                <w:szCs w:val="22"/>
              </w:rPr>
              <w:t>I, D, M</w:t>
            </w:r>
          </w:p>
        </w:tc>
        <w:tc>
          <w:tcPr>
            <w:tcW w:w="5867" w:type="dxa"/>
          </w:tcPr>
          <w:p w:rsidR="00450526" w:rsidRPr="005A750E" w:rsidRDefault="00450526" w:rsidP="00550479">
            <w:pPr>
              <w:rPr>
                <w:i/>
              </w:rPr>
            </w:pPr>
            <w:r w:rsidRPr="0031527F">
              <w:rPr>
                <w:i/>
                <w:sz w:val="22"/>
                <w:szCs w:val="22"/>
              </w:rPr>
              <w:t xml:space="preserve">Results of evaluation </w:t>
            </w:r>
            <w:r w:rsidR="008D48F7">
              <w:rPr>
                <w:i/>
                <w:sz w:val="22"/>
                <w:szCs w:val="22"/>
              </w:rPr>
              <w:t xml:space="preserve">showed </w:t>
            </w:r>
            <w:r w:rsidR="008D48F7" w:rsidRPr="008D48F7">
              <w:rPr>
                <w:b/>
                <w:i/>
                <w:sz w:val="22"/>
                <w:szCs w:val="22"/>
              </w:rPr>
              <w:t>89</w:t>
            </w:r>
            <w:r w:rsidRPr="008D48F7">
              <w:rPr>
                <w:b/>
                <w:i/>
                <w:sz w:val="22"/>
                <w:szCs w:val="22"/>
              </w:rPr>
              <w:t>%</w:t>
            </w:r>
            <w:r w:rsidR="008D48F7" w:rsidRPr="008D48F7">
              <w:rPr>
                <w:b/>
                <w:i/>
                <w:sz w:val="22"/>
                <w:szCs w:val="22"/>
              </w:rPr>
              <w:t xml:space="preserve"> or 8 out of 9</w:t>
            </w:r>
            <w:r w:rsidR="008D48F7">
              <w:rPr>
                <w:i/>
                <w:sz w:val="22"/>
                <w:szCs w:val="22"/>
              </w:rPr>
              <w:t xml:space="preserve"> </w:t>
            </w:r>
            <w:r w:rsidRPr="0031527F">
              <w:rPr>
                <w:i/>
                <w:sz w:val="22"/>
                <w:szCs w:val="22"/>
              </w:rPr>
              <w:t>students successfully completing this SLO.</w:t>
            </w:r>
          </w:p>
        </w:tc>
      </w:tr>
      <w:tr w:rsidR="00450526" w:rsidTr="00550479">
        <w:trPr>
          <w:trHeight w:val="90"/>
        </w:trPr>
        <w:tc>
          <w:tcPr>
            <w:tcW w:w="3581" w:type="dxa"/>
          </w:tcPr>
          <w:p w:rsidR="00450526" w:rsidRDefault="00450526" w:rsidP="00550479">
            <w:pPr>
              <w:tabs>
                <w:tab w:val="num" w:pos="360"/>
              </w:tabs>
              <w:ind w:left="360" w:hanging="360"/>
            </w:pPr>
            <w:r>
              <w:t>4. Participate in a given task assign by the supervisor.</w:t>
            </w:r>
          </w:p>
          <w:p w:rsidR="00450526" w:rsidRDefault="00450526" w:rsidP="00450526">
            <w:pPr>
              <w:numPr>
                <w:ilvl w:val="0"/>
                <w:numId w:val="5"/>
              </w:numPr>
            </w:pPr>
            <w:r>
              <w:t>#4 Quality of work</w:t>
            </w:r>
          </w:p>
          <w:p w:rsidR="00450526" w:rsidRPr="005A750E" w:rsidRDefault="00450526" w:rsidP="00450526">
            <w:pPr>
              <w:numPr>
                <w:ilvl w:val="0"/>
                <w:numId w:val="5"/>
              </w:numPr>
            </w:pPr>
            <w:r>
              <w:t>#5 Quantity of work</w:t>
            </w:r>
          </w:p>
        </w:tc>
        <w:tc>
          <w:tcPr>
            <w:tcW w:w="1136" w:type="dxa"/>
          </w:tcPr>
          <w:p w:rsidR="00450526" w:rsidRPr="005A750E" w:rsidRDefault="00450526" w:rsidP="00550479">
            <w:pPr>
              <w:jc w:val="center"/>
            </w:pPr>
            <w:r w:rsidRPr="005A750E">
              <w:rPr>
                <w:sz w:val="22"/>
                <w:szCs w:val="22"/>
              </w:rPr>
              <w:t>5</w:t>
            </w:r>
          </w:p>
        </w:tc>
        <w:tc>
          <w:tcPr>
            <w:tcW w:w="1176" w:type="dxa"/>
          </w:tcPr>
          <w:p w:rsidR="00450526" w:rsidRPr="005A750E" w:rsidRDefault="00450526" w:rsidP="00550479">
            <w:pPr>
              <w:jc w:val="center"/>
            </w:pPr>
            <w:r w:rsidRPr="005A750E">
              <w:rPr>
                <w:sz w:val="22"/>
                <w:szCs w:val="22"/>
              </w:rPr>
              <w:t>I, D, M</w:t>
            </w:r>
          </w:p>
        </w:tc>
        <w:tc>
          <w:tcPr>
            <w:tcW w:w="5867" w:type="dxa"/>
          </w:tcPr>
          <w:p w:rsidR="00450526" w:rsidRPr="005A750E" w:rsidRDefault="00450526" w:rsidP="008D48F7">
            <w:pPr>
              <w:rPr>
                <w:i/>
              </w:rPr>
            </w:pPr>
            <w:r w:rsidRPr="0031527F">
              <w:rPr>
                <w:i/>
                <w:sz w:val="22"/>
                <w:szCs w:val="22"/>
              </w:rPr>
              <w:t xml:space="preserve">Results of evaluation </w:t>
            </w:r>
            <w:r w:rsidR="008D48F7">
              <w:rPr>
                <w:i/>
                <w:sz w:val="22"/>
                <w:szCs w:val="22"/>
              </w:rPr>
              <w:t xml:space="preserve">showed </w:t>
            </w:r>
            <w:r w:rsidR="008D48F7" w:rsidRPr="008D48F7">
              <w:rPr>
                <w:b/>
                <w:i/>
                <w:sz w:val="22"/>
                <w:szCs w:val="22"/>
              </w:rPr>
              <w:t>89</w:t>
            </w:r>
            <w:r w:rsidRPr="008D48F7">
              <w:rPr>
                <w:b/>
                <w:i/>
                <w:sz w:val="22"/>
                <w:szCs w:val="22"/>
              </w:rPr>
              <w:t xml:space="preserve">% </w:t>
            </w:r>
            <w:r w:rsidR="008D48F7" w:rsidRPr="008D48F7">
              <w:rPr>
                <w:b/>
                <w:i/>
                <w:sz w:val="22"/>
                <w:szCs w:val="22"/>
              </w:rPr>
              <w:t>or 8 out of 9</w:t>
            </w:r>
            <w:r w:rsidR="008D48F7">
              <w:rPr>
                <w:i/>
                <w:sz w:val="22"/>
                <w:szCs w:val="22"/>
              </w:rPr>
              <w:t xml:space="preserve"> </w:t>
            </w:r>
            <w:r w:rsidRPr="0031527F">
              <w:rPr>
                <w:i/>
                <w:sz w:val="22"/>
                <w:szCs w:val="22"/>
              </w:rPr>
              <w:t>students successfully completing this SLO.</w:t>
            </w:r>
          </w:p>
        </w:tc>
      </w:tr>
    </w:tbl>
    <w:p w:rsidR="00450526" w:rsidRDefault="00450526" w:rsidP="00450526">
      <w:pPr>
        <w:rPr>
          <w:b/>
        </w:rPr>
      </w:pPr>
      <w:r>
        <w:rPr>
          <w:b/>
        </w:rPr>
        <w:t>I – Introduced, D – Developing, M - Mastery</w:t>
      </w:r>
    </w:p>
    <w:p w:rsidR="00450526" w:rsidRDefault="00450526" w:rsidP="00450526">
      <w:pPr>
        <w:rPr>
          <w:b/>
        </w:rPr>
      </w:pPr>
    </w:p>
    <w:p w:rsidR="00450526" w:rsidRDefault="00450526" w:rsidP="00450526">
      <w:r>
        <w:t>FINAL GRADES:</w:t>
      </w:r>
    </w:p>
    <w:p w:rsidR="00450526" w:rsidRDefault="008D48F7" w:rsidP="00450526">
      <w:r>
        <w:t xml:space="preserve">A = 4 </w:t>
      </w:r>
      <w:r w:rsidR="005B6C43">
        <w:t xml:space="preserve">students </w:t>
      </w:r>
      <w:r w:rsidR="005B6C43">
        <w:tab/>
        <w:t xml:space="preserve">B = 3 students </w:t>
      </w:r>
      <w:r w:rsidR="005B6C43">
        <w:tab/>
        <w:t>C = 1 student</w:t>
      </w:r>
      <w:r w:rsidR="005B6C43">
        <w:tab/>
      </w:r>
      <w:r>
        <w:tab/>
        <w:t>D = 1 student</w:t>
      </w:r>
      <w:r>
        <w:tab/>
      </w:r>
      <w:r>
        <w:tab/>
        <w:t>F = 0</w:t>
      </w:r>
      <w:r w:rsidR="005B6C43">
        <w:t xml:space="preserve"> student</w:t>
      </w:r>
      <w:r>
        <w:tab/>
        <w:t xml:space="preserve">     </w:t>
      </w:r>
    </w:p>
    <w:p w:rsidR="00450526" w:rsidRDefault="008D48F7" w:rsidP="00450526">
      <w:r>
        <w:t>W – 1</w:t>
      </w:r>
      <w:r w:rsidR="00450526">
        <w:t xml:space="preserve"> student withdrew</w:t>
      </w:r>
    </w:p>
    <w:p w:rsidR="00450526" w:rsidRDefault="00450526" w:rsidP="00450526">
      <w:pPr>
        <w:rPr>
          <w:b/>
        </w:rPr>
      </w:pPr>
    </w:p>
    <w:p w:rsidR="00450526" w:rsidRDefault="00450526" w:rsidP="00450526">
      <w:r>
        <w:rPr>
          <w:b/>
        </w:rPr>
        <w:t>Recommendations</w:t>
      </w:r>
      <w:r w:rsidRPr="00993D2B">
        <w:rPr>
          <w:b/>
        </w:rPr>
        <w:t>:</w:t>
      </w:r>
      <w:r>
        <w:t xml:space="preserve">  (1) Student must get approval from instructor and division chair to enroll in the course. (2) Modify the course to increase the 60 hours minimum of OJT to 120 hours.</w:t>
      </w:r>
    </w:p>
    <w:p w:rsidR="00450526" w:rsidRDefault="00450526" w:rsidP="00450526"/>
    <w:p w:rsidR="00450526" w:rsidRDefault="00450526" w:rsidP="00450526">
      <w:r>
        <w:t xml:space="preserve">Additional recommendations: </w:t>
      </w:r>
    </w:p>
    <w:p w:rsidR="00450526" w:rsidRDefault="00450526" w:rsidP="00450526">
      <w:pPr>
        <w:numPr>
          <w:ilvl w:val="0"/>
          <w:numId w:val="1"/>
        </w:numPr>
      </w:pPr>
      <w:r>
        <w:t>In order for students to apply all skills and knowledge learned in the programs, it was suggested to offer this course in the last semester of the programs.</w:t>
      </w:r>
    </w:p>
    <w:p w:rsidR="00450526" w:rsidRDefault="00450526" w:rsidP="00450526">
      <w:pPr>
        <w:numPr>
          <w:ilvl w:val="0"/>
          <w:numId w:val="1"/>
        </w:numPr>
      </w:pPr>
      <w:r>
        <w:t>Students are recommended to complete EN123 before enrolling in this course.</w:t>
      </w:r>
    </w:p>
    <w:p w:rsidR="00450526" w:rsidRDefault="00450526" w:rsidP="00450526">
      <w:pPr>
        <w:ind w:left="360"/>
      </w:pPr>
    </w:p>
    <w:p w:rsidR="00450526" w:rsidRDefault="00450526" w:rsidP="00450526"/>
    <w:p w:rsidR="00450526" w:rsidRDefault="00450526" w:rsidP="00450526"/>
    <w:p w:rsidR="00450526" w:rsidRDefault="00450526" w:rsidP="00450526">
      <w:r>
        <w:t>Signature: _____________________________________</w:t>
      </w:r>
      <w:r>
        <w:tab/>
      </w:r>
      <w:r>
        <w:tab/>
        <w:t xml:space="preserve">Date: _____________________________ </w:t>
      </w:r>
    </w:p>
    <w:p w:rsidR="00450526" w:rsidRDefault="00450526" w:rsidP="00450526"/>
    <w:p w:rsidR="00450526" w:rsidRDefault="00450526" w:rsidP="00450526"/>
    <w:p w:rsidR="00715F8C" w:rsidRDefault="00715F8C"/>
    <w:p w:rsidR="00450526" w:rsidRDefault="00450526"/>
    <w:p w:rsidR="00D81CA9" w:rsidRDefault="00D81CA9"/>
    <w:p w:rsidR="00D81CA9" w:rsidRDefault="00D81CA9">
      <w:bookmarkStart w:id="0" w:name="_GoBack"/>
      <w:bookmarkEnd w:id="0"/>
    </w:p>
    <w:sectPr w:rsidR="00D81CA9" w:rsidSect="00E55327">
      <w:pgSz w:w="15840" w:h="12240" w:orient="landscape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1197"/>
    <w:multiLevelType w:val="hybridMultilevel"/>
    <w:tmpl w:val="DE7A8B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D5B24"/>
    <w:multiLevelType w:val="hybridMultilevel"/>
    <w:tmpl w:val="65A620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96296"/>
    <w:multiLevelType w:val="hybridMultilevel"/>
    <w:tmpl w:val="BDF28E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863DC"/>
    <w:multiLevelType w:val="hybridMultilevel"/>
    <w:tmpl w:val="5D6C945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EF84A78"/>
    <w:multiLevelType w:val="hybridMultilevel"/>
    <w:tmpl w:val="2A94F9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526"/>
    <w:rsid w:val="00450526"/>
    <w:rsid w:val="005B6C43"/>
    <w:rsid w:val="00715F8C"/>
    <w:rsid w:val="008D48F7"/>
    <w:rsid w:val="00B07872"/>
    <w:rsid w:val="00D8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41A070F"/>
  <w15:docId w15:val="{CA35AF7E-576E-424F-B506-A92E02E46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C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CA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Gardner</dc:creator>
  <cp:lastModifiedBy>Gardner Edgar</cp:lastModifiedBy>
  <cp:revision>5</cp:revision>
  <cp:lastPrinted>2019-12-19T01:48:00Z</cp:lastPrinted>
  <dcterms:created xsi:type="dcterms:W3CDTF">2018-01-10T00:05:00Z</dcterms:created>
  <dcterms:modified xsi:type="dcterms:W3CDTF">2019-12-19T01:49:00Z</dcterms:modified>
</cp:coreProperties>
</file>