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89" w:rsidRDefault="00D43A89" w:rsidP="00D43A89">
      <w:pPr>
        <w:pStyle w:val="Default"/>
      </w:pPr>
    </w:p>
    <w:p w:rsidR="00D43A89" w:rsidRDefault="00D43A89" w:rsidP="00D43A89">
      <w:pPr>
        <w:pStyle w:val="Default"/>
        <w:jc w:val="center"/>
        <w:rPr>
          <w:sz w:val="23"/>
          <w:szCs w:val="23"/>
        </w:rPr>
      </w:pPr>
      <w:r>
        <w:t>C</w:t>
      </w:r>
      <w:r>
        <w:rPr>
          <w:sz w:val="23"/>
          <w:szCs w:val="23"/>
        </w:rPr>
        <w:t>ollege of Micronesia-FSM</w:t>
      </w:r>
    </w:p>
    <w:p w:rsidR="00D43A89" w:rsidRDefault="00D43A89" w:rsidP="00D43A89">
      <w:pPr>
        <w:pStyle w:val="Default"/>
        <w:jc w:val="center"/>
        <w:rPr>
          <w:sz w:val="23"/>
          <w:szCs w:val="23"/>
        </w:rPr>
      </w:pPr>
    </w:p>
    <w:p w:rsidR="00D43A89" w:rsidRDefault="00D43A89" w:rsidP="00D43A89">
      <w:pPr>
        <w:pStyle w:val="Default"/>
        <w:jc w:val="center"/>
        <w:rPr>
          <w:sz w:val="23"/>
          <w:szCs w:val="23"/>
        </w:rPr>
      </w:pPr>
      <w:r>
        <w:rPr>
          <w:b/>
          <w:bCs/>
          <w:sz w:val="23"/>
          <w:szCs w:val="23"/>
        </w:rPr>
        <w:t>RECRUITMENT, ADMISSIONS AND RETENTION COMMITTEE (RARC)</w:t>
      </w:r>
    </w:p>
    <w:p w:rsidR="00D43A89" w:rsidRDefault="00D43A89" w:rsidP="00D43A89">
      <w:pPr>
        <w:pStyle w:val="Default"/>
        <w:jc w:val="center"/>
        <w:rPr>
          <w:b/>
          <w:bCs/>
          <w:sz w:val="23"/>
          <w:szCs w:val="23"/>
        </w:rPr>
      </w:pPr>
      <w:r>
        <w:rPr>
          <w:b/>
          <w:bCs/>
          <w:sz w:val="23"/>
          <w:szCs w:val="23"/>
        </w:rPr>
        <w:t>Terms of Reference</w:t>
      </w:r>
    </w:p>
    <w:p w:rsidR="00D43A89" w:rsidRDefault="00D43A89" w:rsidP="00D43A89">
      <w:pPr>
        <w:pStyle w:val="Default"/>
        <w:jc w:val="center"/>
        <w:rPr>
          <w:sz w:val="23"/>
          <w:szCs w:val="23"/>
        </w:rPr>
      </w:pPr>
    </w:p>
    <w:p w:rsidR="00D43A89" w:rsidRDefault="00D43A89" w:rsidP="00D43A89">
      <w:pPr>
        <w:pStyle w:val="Default"/>
        <w:rPr>
          <w:sz w:val="23"/>
          <w:szCs w:val="23"/>
        </w:rPr>
      </w:pPr>
      <w:r>
        <w:rPr>
          <w:b/>
          <w:bCs/>
          <w:sz w:val="23"/>
          <w:szCs w:val="23"/>
        </w:rPr>
        <w:t xml:space="preserve">A. Authority </w:t>
      </w:r>
    </w:p>
    <w:p w:rsidR="00D43A89" w:rsidRDefault="00D43A89" w:rsidP="00D43A89">
      <w:pPr>
        <w:pStyle w:val="Default"/>
        <w:rPr>
          <w:sz w:val="23"/>
          <w:szCs w:val="23"/>
        </w:rPr>
      </w:pPr>
    </w:p>
    <w:p w:rsidR="00D43A89" w:rsidRDefault="00D43A89" w:rsidP="00D43A89">
      <w:pPr>
        <w:pStyle w:val="Default"/>
        <w:ind w:left="180"/>
        <w:rPr>
          <w:sz w:val="23"/>
          <w:szCs w:val="23"/>
        </w:rPr>
      </w:pPr>
      <w:r>
        <w:rPr>
          <w:sz w:val="23"/>
          <w:szCs w:val="23"/>
        </w:rPr>
        <w:t>The Recruitment, Admissions and Retention Committee (</w:t>
      </w:r>
      <w:r>
        <w:rPr>
          <w:b/>
          <w:bCs/>
          <w:sz w:val="23"/>
          <w:szCs w:val="23"/>
        </w:rPr>
        <w:t>RARC</w:t>
      </w:r>
      <w:r>
        <w:rPr>
          <w:sz w:val="23"/>
          <w:szCs w:val="23"/>
        </w:rPr>
        <w:t xml:space="preserve">) operates through the authority of and reports to the President. Recommendations from the committee are submitted to the President for action. </w:t>
      </w:r>
    </w:p>
    <w:p w:rsidR="00D43A89" w:rsidRDefault="00D43A89" w:rsidP="00D43A89">
      <w:pPr>
        <w:pStyle w:val="Default"/>
        <w:rPr>
          <w:sz w:val="23"/>
          <w:szCs w:val="23"/>
        </w:rPr>
      </w:pPr>
    </w:p>
    <w:p w:rsidR="00D43A89" w:rsidRDefault="00D43A89" w:rsidP="00D43A89">
      <w:pPr>
        <w:pStyle w:val="Default"/>
        <w:rPr>
          <w:sz w:val="23"/>
          <w:szCs w:val="23"/>
        </w:rPr>
      </w:pPr>
      <w:r>
        <w:rPr>
          <w:b/>
          <w:bCs/>
          <w:sz w:val="23"/>
          <w:szCs w:val="23"/>
        </w:rPr>
        <w:t xml:space="preserve">B. Purpose </w:t>
      </w:r>
    </w:p>
    <w:p w:rsidR="00D43A89" w:rsidRDefault="00D43A89" w:rsidP="00D43A89">
      <w:pPr>
        <w:pStyle w:val="Default"/>
        <w:rPr>
          <w:sz w:val="23"/>
          <w:szCs w:val="23"/>
        </w:rPr>
      </w:pPr>
    </w:p>
    <w:p w:rsidR="00D43A89" w:rsidRDefault="00D43A89" w:rsidP="00D43A89">
      <w:pPr>
        <w:pStyle w:val="Default"/>
        <w:ind w:left="270"/>
        <w:rPr>
          <w:sz w:val="23"/>
          <w:szCs w:val="23"/>
        </w:rPr>
      </w:pPr>
      <w:r>
        <w:rPr>
          <w:sz w:val="23"/>
          <w:szCs w:val="23"/>
        </w:rPr>
        <w:t xml:space="preserve">The </w:t>
      </w:r>
      <w:r>
        <w:rPr>
          <w:b/>
          <w:bCs/>
          <w:sz w:val="23"/>
          <w:szCs w:val="23"/>
        </w:rPr>
        <w:t xml:space="preserve">RARC </w:t>
      </w:r>
      <w:r>
        <w:rPr>
          <w:sz w:val="23"/>
          <w:szCs w:val="23"/>
        </w:rPr>
        <w:t xml:space="preserve">advises the President in all matters relating to the recruitment, admissions and retention of students at the college. </w:t>
      </w:r>
    </w:p>
    <w:p w:rsidR="00D43A89" w:rsidRDefault="00D43A89" w:rsidP="00D43A89">
      <w:pPr>
        <w:pStyle w:val="Default"/>
        <w:rPr>
          <w:sz w:val="23"/>
          <w:szCs w:val="23"/>
        </w:rPr>
      </w:pPr>
    </w:p>
    <w:p w:rsidR="00D43A89" w:rsidRDefault="00D43A89" w:rsidP="00D43A89">
      <w:pPr>
        <w:pStyle w:val="Default"/>
        <w:rPr>
          <w:sz w:val="23"/>
          <w:szCs w:val="23"/>
        </w:rPr>
      </w:pPr>
      <w:r>
        <w:rPr>
          <w:b/>
          <w:bCs/>
          <w:sz w:val="23"/>
          <w:szCs w:val="23"/>
        </w:rPr>
        <w:t xml:space="preserve">C. Membership </w:t>
      </w:r>
    </w:p>
    <w:p w:rsidR="00D43A89" w:rsidRDefault="00D43A89" w:rsidP="00D43A89">
      <w:pPr>
        <w:pStyle w:val="Default"/>
        <w:rPr>
          <w:sz w:val="23"/>
          <w:szCs w:val="23"/>
        </w:rPr>
      </w:pPr>
    </w:p>
    <w:p w:rsidR="00D43A89" w:rsidRDefault="00D43A89" w:rsidP="00D43A89">
      <w:pPr>
        <w:pStyle w:val="Default"/>
        <w:ind w:left="270"/>
        <w:rPr>
          <w:sz w:val="23"/>
          <w:szCs w:val="23"/>
        </w:rPr>
      </w:pPr>
      <w:r>
        <w:rPr>
          <w:sz w:val="23"/>
          <w:szCs w:val="23"/>
        </w:rPr>
        <w:t xml:space="preserve">The members of the RARC should consist of full-time faculty members and staff who have been recommended by division chairs and department heads. </w:t>
      </w:r>
      <w:r w:rsidR="00C042A9" w:rsidRPr="00C02C4D">
        <w:rPr>
          <w:color w:val="000000" w:themeColor="text1"/>
          <w:sz w:val="23"/>
          <w:szCs w:val="23"/>
        </w:rPr>
        <w:t xml:space="preserve">The college </w:t>
      </w:r>
      <w:r w:rsidR="00C042A9">
        <w:rPr>
          <w:sz w:val="23"/>
          <w:szCs w:val="23"/>
        </w:rPr>
        <w:t>r</w:t>
      </w:r>
      <w:r>
        <w:rPr>
          <w:sz w:val="23"/>
          <w:szCs w:val="23"/>
        </w:rPr>
        <w:t xml:space="preserve">egistrar should be invited to serve as ex-officio non-voting member of the committee. </w:t>
      </w:r>
    </w:p>
    <w:p w:rsidR="00D43A89" w:rsidRDefault="00D43A89" w:rsidP="00D43A89">
      <w:pPr>
        <w:pStyle w:val="Default"/>
        <w:rPr>
          <w:sz w:val="23"/>
          <w:szCs w:val="23"/>
        </w:rPr>
      </w:pPr>
    </w:p>
    <w:p w:rsidR="00D43A89" w:rsidRDefault="00D43A89" w:rsidP="00D43A89">
      <w:pPr>
        <w:pStyle w:val="Default"/>
        <w:rPr>
          <w:sz w:val="23"/>
          <w:szCs w:val="23"/>
        </w:rPr>
      </w:pPr>
      <w:r>
        <w:rPr>
          <w:b/>
          <w:bCs/>
          <w:sz w:val="23"/>
          <w:szCs w:val="23"/>
        </w:rPr>
        <w:t xml:space="preserve">D. Organization </w:t>
      </w:r>
    </w:p>
    <w:p w:rsidR="00D43A89" w:rsidRDefault="00D43A89" w:rsidP="00D43A89">
      <w:pPr>
        <w:pStyle w:val="Default"/>
        <w:rPr>
          <w:sz w:val="23"/>
          <w:szCs w:val="23"/>
        </w:rPr>
      </w:pPr>
    </w:p>
    <w:p w:rsidR="00D43A89" w:rsidRDefault="00D43A89" w:rsidP="00D43A89">
      <w:pPr>
        <w:pStyle w:val="Default"/>
        <w:ind w:left="270"/>
        <w:rPr>
          <w:sz w:val="23"/>
          <w:szCs w:val="23"/>
        </w:rPr>
      </w:pPr>
      <w:r>
        <w:rPr>
          <w:sz w:val="23"/>
          <w:szCs w:val="23"/>
        </w:rPr>
        <w:t xml:space="preserve">The chairperson, vice-chairperson, and secretary of the RARC are elected by its members during regular meeting of the month of May of each year. </w:t>
      </w:r>
    </w:p>
    <w:p w:rsidR="00D43A89" w:rsidRDefault="00D43A89" w:rsidP="00D43A89">
      <w:pPr>
        <w:pStyle w:val="Default"/>
        <w:rPr>
          <w:sz w:val="23"/>
          <w:szCs w:val="23"/>
        </w:rPr>
      </w:pPr>
    </w:p>
    <w:p w:rsidR="00D43A89" w:rsidRDefault="00D43A89" w:rsidP="00D43A89">
      <w:pPr>
        <w:pStyle w:val="Default"/>
        <w:rPr>
          <w:sz w:val="23"/>
          <w:szCs w:val="23"/>
        </w:rPr>
      </w:pPr>
      <w:r>
        <w:rPr>
          <w:b/>
          <w:bCs/>
          <w:sz w:val="23"/>
          <w:szCs w:val="23"/>
        </w:rPr>
        <w:t xml:space="preserve">E. Responsibilities </w:t>
      </w:r>
    </w:p>
    <w:p w:rsidR="00D43A89" w:rsidRDefault="00D43A89" w:rsidP="00D43A89">
      <w:pPr>
        <w:pStyle w:val="Default"/>
        <w:rPr>
          <w:sz w:val="23"/>
          <w:szCs w:val="23"/>
        </w:rPr>
      </w:pPr>
    </w:p>
    <w:p w:rsidR="00D43A89" w:rsidRDefault="00D43A89" w:rsidP="00D43A89">
      <w:pPr>
        <w:pStyle w:val="Default"/>
        <w:rPr>
          <w:sz w:val="23"/>
          <w:szCs w:val="23"/>
        </w:rPr>
      </w:pPr>
      <w:r>
        <w:rPr>
          <w:b/>
          <w:bCs/>
          <w:sz w:val="23"/>
          <w:szCs w:val="23"/>
        </w:rPr>
        <w:t xml:space="preserve">1. Committee Members </w:t>
      </w:r>
    </w:p>
    <w:p w:rsidR="00D43A89" w:rsidRDefault="00D43A89" w:rsidP="00D43A89">
      <w:pPr>
        <w:pStyle w:val="Default"/>
        <w:rPr>
          <w:sz w:val="23"/>
          <w:szCs w:val="23"/>
        </w:rPr>
      </w:pPr>
    </w:p>
    <w:p w:rsidR="00D43A89" w:rsidRDefault="00D43A89" w:rsidP="00D43A89">
      <w:pPr>
        <w:pStyle w:val="Default"/>
        <w:ind w:firstLine="720"/>
        <w:rPr>
          <w:sz w:val="23"/>
          <w:szCs w:val="23"/>
        </w:rPr>
      </w:pPr>
      <w:r>
        <w:rPr>
          <w:sz w:val="23"/>
          <w:szCs w:val="23"/>
        </w:rPr>
        <w:t xml:space="preserve">The responsibilities of the committee members are to: </w:t>
      </w:r>
    </w:p>
    <w:p w:rsidR="00D43A89" w:rsidRDefault="00D43A89" w:rsidP="00D43A89">
      <w:pPr>
        <w:pStyle w:val="Default"/>
        <w:numPr>
          <w:ilvl w:val="0"/>
          <w:numId w:val="2"/>
        </w:numPr>
        <w:spacing w:after="44"/>
        <w:rPr>
          <w:sz w:val="23"/>
          <w:szCs w:val="23"/>
        </w:rPr>
      </w:pPr>
      <w:r>
        <w:rPr>
          <w:sz w:val="23"/>
          <w:szCs w:val="23"/>
        </w:rPr>
        <w:t xml:space="preserve">Regularly prepare for and attend committee meetings; </w:t>
      </w:r>
    </w:p>
    <w:p w:rsidR="00D43A89" w:rsidRDefault="00D43A89" w:rsidP="00D43A89">
      <w:pPr>
        <w:pStyle w:val="Default"/>
        <w:numPr>
          <w:ilvl w:val="0"/>
          <w:numId w:val="2"/>
        </w:numPr>
        <w:spacing w:after="44"/>
        <w:rPr>
          <w:sz w:val="23"/>
          <w:szCs w:val="23"/>
        </w:rPr>
      </w:pPr>
      <w:r>
        <w:rPr>
          <w:sz w:val="23"/>
          <w:szCs w:val="23"/>
        </w:rPr>
        <w:t xml:space="preserve">Actively participate in meetings; and </w:t>
      </w:r>
    </w:p>
    <w:p w:rsidR="00D43A89" w:rsidRDefault="00D43A89" w:rsidP="00D43A89">
      <w:pPr>
        <w:pStyle w:val="Default"/>
        <w:numPr>
          <w:ilvl w:val="0"/>
          <w:numId w:val="2"/>
        </w:numPr>
        <w:rPr>
          <w:sz w:val="23"/>
          <w:szCs w:val="23"/>
        </w:rPr>
      </w:pPr>
      <w:r>
        <w:rPr>
          <w:sz w:val="23"/>
          <w:szCs w:val="23"/>
        </w:rPr>
        <w:t xml:space="preserve">Share information on committee discussions, recommendations and decisions with and gather input from their area of representation. </w:t>
      </w:r>
    </w:p>
    <w:p w:rsidR="00D43A89" w:rsidRDefault="00D43A89" w:rsidP="00D43A89">
      <w:pPr>
        <w:pStyle w:val="Default"/>
        <w:numPr>
          <w:ilvl w:val="0"/>
          <w:numId w:val="2"/>
        </w:numPr>
        <w:spacing w:after="47"/>
        <w:rPr>
          <w:sz w:val="23"/>
          <w:szCs w:val="23"/>
        </w:rPr>
      </w:pPr>
      <w:r>
        <w:rPr>
          <w:sz w:val="23"/>
          <w:szCs w:val="23"/>
        </w:rPr>
        <w:t xml:space="preserve">Review and recommend policies, standards (including admissions standards), and regulations for the recruitment, admission and retention of students; </w:t>
      </w:r>
    </w:p>
    <w:p w:rsidR="00D43A89" w:rsidRDefault="00D43A89" w:rsidP="00D43A89">
      <w:pPr>
        <w:pStyle w:val="Default"/>
        <w:numPr>
          <w:ilvl w:val="0"/>
          <w:numId w:val="2"/>
        </w:numPr>
        <w:spacing w:after="47"/>
        <w:jc w:val="both"/>
        <w:rPr>
          <w:sz w:val="23"/>
          <w:szCs w:val="23"/>
        </w:rPr>
      </w:pPr>
      <w:r>
        <w:rPr>
          <w:sz w:val="23"/>
          <w:szCs w:val="23"/>
        </w:rPr>
        <w:t>Preview and evaluate the reliability and validity of COM-FSM Entrance Test (COMET) and make recommendations if need</w:t>
      </w:r>
      <w:r w:rsidR="00E74901" w:rsidRPr="00C02C4D">
        <w:rPr>
          <w:color w:val="000000" w:themeColor="text1"/>
          <w:sz w:val="23"/>
          <w:szCs w:val="23"/>
        </w:rPr>
        <w:t>ed</w:t>
      </w:r>
      <w:r>
        <w:rPr>
          <w:sz w:val="23"/>
          <w:szCs w:val="23"/>
        </w:rPr>
        <w:t xml:space="preserve">; </w:t>
      </w:r>
    </w:p>
    <w:p w:rsidR="00D43A89" w:rsidRDefault="00D43A89" w:rsidP="00D43A89">
      <w:pPr>
        <w:pStyle w:val="Default"/>
        <w:numPr>
          <w:ilvl w:val="0"/>
          <w:numId w:val="2"/>
        </w:numPr>
        <w:spacing w:after="47"/>
        <w:rPr>
          <w:sz w:val="23"/>
          <w:szCs w:val="23"/>
        </w:rPr>
      </w:pPr>
      <w:r>
        <w:rPr>
          <w:sz w:val="23"/>
          <w:szCs w:val="23"/>
        </w:rPr>
        <w:t xml:space="preserve">Review statistical analysis of testing data; </w:t>
      </w:r>
    </w:p>
    <w:p w:rsidR="00D43A89" w:rsidRDefault="00D43A89" w:rsidP="00D43A89">
      <w:pPr>
        <w:pStyle w:val="Default"/>
        <w:numPr>
          <w:ilvl w:val="0"/>
          <w:numId w:val="2"/>
        </w:numPr>
        <w:spacing w:after="47"/>
        <w:rPr>
          <w:sz w:val="23"/>
          <w:szCs w:val="23"/>
        </w:rPr>
      </w:pPr>
      <w:r>
        <w:rPr>
          <w:sz w:val="23"/>
          <w:szCs w:val="23"/>
        </w:rPr>
        <w:t xml:space="preserve">Recommend students for admission to appropriate programs; </w:t>
      </w:r>
    </w:p>
    <w:p w:rsidR="00D43A89" w:rsidRDefault="00D43A89" w:rsidP="00D43A89">
      <w:pPr>
        <w:pStyle w:val="Default"/>
        <w:numPr>
          <w:ilvl w:val="0"/>
          <w:numId w:val="2"/>
        </w:numPr>
        <w:rPr>
          <w:sz w:val="23"/>
          <w:szCs w:val="23"/>
        </w:rPr>
      </w:pPr>
      <w:r>
        <w:rPr>
          <w:sz w:val="23"/>
          <w:szCs w:val="23"/>
        </w:rPr>
        <w:t xml:space="preserve">Act on other matters referred by the Curriculum Committee, (CC), and Enrollment Management and Student Services Department and vice versa; </w:t>
      </w:r>
    </w:p>
    <w:p w:rsidR="00D43A89" w:rsidRDefault="00D43A89" w:rsidP="00D43A89">
      <w:pPr>
        <w:pStyle w:val="Default"/>
        <w:rPr>
          <w:sz w:val="23"/>
          <w:szCs w:val="23"/>
        </w:rPr>
      </w:pPr>
      <w:r>
        <w:rPr>
          <w:sz w:val="23"/>
          <w:szCs w:val="23"/>
        </w:rPr>
        <w:t xml:space="preserve">, </w:t>
      </w:r>
    </w:p>
    <w:p w:rsidR="00D43A89" w:rsidRDefault="00D43A89" w:rsidP="00D43A89">
      <w:pPr>
        <w:pStyle w:val="Default"/>
        <w:rPr>
          <w:color w:val="auto"/>
        </w:rPr>
      </w:pPr>
    </w:p>
    <w:p w:rsidR="00D43A89" w:rsidRDefault="00D43A89" w:rsidP="00D43A89">
      <w:pPr>
        <w:pStyle w:val="Default"/>
        <w:pageBreakBefore/>
        <w:rPr>
          <w:color w:val="auto"/>
        </w:rPr>
      </w:pPr>
    </w:p>
    <w:p w:rsidR="00D43A89" w:rsidRDefault="00D43A89" w:rsidP="00D43A89">
      <w:pPr>
        <w:pStyle w:val="Default"/>
        <w:numPr>
          <w:ilvl w:val="0"/>
          <w:numId w:val="2"/>
        </w:numPr>
        <w:spacing w:after="47"/>
        <w:rPr>
          <w:color w:val="auto"/>
          <w:sz w:val="23"/>
          <w:szCs w:val="23"/>
        </w:rPr>
      </w:pPr>
      <w:r>
        <w:rPr>
          <w:color w:val="auto"/>
          <w:sz w:val="23"/>
          <w:szCs w:val="23"/>
        </w:rPr>
        <w:t xml:space="preserve">Assist in the development and implementation of the institution recruitment and enrollment management plan and </w:t>
      </w:r>
    </w:p>
    <w:p w:rsidR="00D43A89" w:rsidRDefault="00D43A89" w:rsidP="00D43A89">
      <w:pPr>
        <w:pStyle w:val="Default"/>
        <w:numPr>
          <w:ilvl w:val="0"/>
          <w:numId w:val="2"/>
        </w:numPr>
        <w:rPr>
          <w:color w:val="auto"/>
          <w:sz w:val="23"/>
          <w:szCs w:val="23"/>
        </w:rPr>
      </w:pPr>
      <w:r>
        <w:rPr>
          <w:color w:val="auto"/>
          <w:sz w:val="23"/>
          <w:szCs w:val="23"/>
        </w:rPr>
        <w:t xml:space="preserve">Review plans assessments and evaluations and make recommendations. </w:t>
      </w:r>
    </w:p>
    <w:p w:rsidR="00D43A89" w:rsidRDefault="00D43A89" w:rsidP="00D43A89">
      <w:pPr>
        <w:pStyle w:val="Default"/>
        <w:rPr>
          <w:color w:val="auto"/>
          <w:sz w:val="23"/>
          <w:szCs w:val="23"/>
        </w:rPr>
      </w:pPr>
    </w:p>
    <w:p w:rsidR="00D43A89" w:rsidRDefault="00D43A89" w:rsidP="00D43A89">
      <w:pPr>
        <w:pStyle w:val="Default"/>
        <w:rPr>
          <w:b/>
          <w:bCs/>
          <w:color w:val="auto"/>
          <w:sz w:val="23"/>
          <w:szCs w:val="23"/>
        </w:rPr>
      </w:pPr>
      <w:r>
        <w:rPr>
          <w:b/>
          <w:bCs/>
          <w:color w:val="auto"/>
          <w:sz w:val="23"/>
          <w:szCs w:val="23"/>
        </w:rPr>
        <w:t xml:space="preserve">2. Chairperson </w:t>
      </w:r>
    </w:p>
    <w:p w:rsidR="00D43A89" w:rsidRDefault="00D43A89" w:rsidP="00D43A89">
      <w:pPr>
        <w:pStyle w:val="Default"/>
        <w:rPr>
          <w:color w:val="auto"/>
          <w:sz w:val="23"/>
          <w:szCs w:val="23"/>
        </w:rPr>
      </w:pPr>
    </w:p>
    <w:p w:rsidR="00D43A89" w:rsidRDefault="00D43A89" w:rsidP="00D43A89">
      <w:pPr>
        <w:pStyle w:val="Default"/>
        <w:ind w:firstLine="360"/>
        <w:rPr>
          <w:color w:val="auto"/>
          <w:sz w:val="23"/>
          <w:szCs w:val="23"/>
        </w:rPr>
      </w:pPr>
      <w:r>
        <w:rPr>
          <w:color w:val="auto"/>
          <w:sz w:val="23"/>
          <w:szCs w:val="23"/>
        </w:rPr>
        <w:t xml:space="preserve">The chairperson’s responsibilities are to: </w:t>
      </w:r>
    </w:p>
    <w:p w:rsidR="00D43A89" w:rsidRDefault="00D43A89" w:rsidP="00D43A89">
      <w:pPr>
        <w:pStyle w:val="Default"/>
        <w:numPr>
          <w:ilvl w:val="0"/>
          <w:numId w:val="2"/>
        </w:numPr>
        <w:spacing w:after="44"/>
        <w:rPr>
          <w:color w:val="auto"/>
          <w:sz w:val="23"/>
          <w:szCs w:val="23"/>
        </w:rPr>
      </w:pPr>
      <w:r>
        <w:rPr>
          <w:color w:val="auto"/>
          <w:sz w:val="23"/>
          <w:szCs w:val="23"/>
        </w:rPr>
        <w:t xml:space="preserve">Preside over meetings; </w:t>
      </w:r>
    </w:p>
    <w:p w:rsidR="00D43A89" w:rsidRDefault="00D43A89" w:rsidP="00D43A89">
      <w:pPr>
        <w:pStyle w:val="Default"/>
        <w:numPr>
          <w:ilvl w:val="0"/>
          <w:numId w:val="2"/>
        </w:numPr>
        <w:spacing w:after="44"/>
        <w:rPr>
          <w:color w:val="auto"/>
          <w:sz w:val="23"/>
          <w:szCs w:val="23"/>
        </w:rPr>
      </w:pPr>
      <w:r>
        <w:rPr>
          <w:color w:val="auto"/>
          <w:sz w:val="23"/>
          <w:szCs w:val="23"/>
        </w:rPr>
        <w:t xml:space="preserve">Ensure the terms of reference for the committee are met and matters brought before the committee are judiciously addressed; </w:t>
      </w:r>
    </w:p>
    <w:p w:rsidR="00D43A89" w:rsidRDefault="00D43A89" w:rsidP="00D43A89">
      <w:pPr>
        <w:pStyle w:val="Default"/>
        <w:numPr>
          <w:ilvl w:val="0"/>
          <w:numId w:val="2"/>
        </w:numPr>
        <w:spacing w:after="44"/>
        <w:rPr>
          <w:color w:val="auto"/>
          <w:sz w:val="23"/>
          <w:szCs w:val="23"/>
        </w:rPr>
      </w:pPr>
      <w:r>
        <w:rPr>
          <w:color w:val="auto"/>
          <w:sz w:val="23"/>
          <w:szCs w:val="23"/>
        </w:rPr>
        <w:t xml:space="preserve">Prepare and distribute the agenda prior to each meeting; and </w:t>
      </w:r>
    </w:p>
    <w:p w:rsidR="00BA2BA3" w:rsidRDefault="00D43A89" w:rsidP="00D43A89">
      <w:pPr>
        <w:pStyle w:val="Default"/>
        <w:numPr>
          <w:ilvl w:val="0"/>
          <w:numId w:val="2"/>
        </w:numPr>
        <w:rPr>
          <w:color w:val="auto"/>
          <w:sz w:val="23"/>
          <w:szCs w:val="23"/>
        </w:rPr>
      </w:pPr>
      <w:r>
        <w:rPr>
          <w:color w:val="auto"/>
          <w:sz w:val="23"/>
          <w:szCs w:val="23"/>
        </w:rPr>
        <w:t>Ensure committee minutes, reports, and recommendations are completed and appropriately disseminated in a timely manner.</w:t>
      </w:r>
    </w:p>
    <w:p w:rsidR="00D43A89" w:rsidRPr="00C02C4D" w:rsidRDefault="00BA2BA3" w:rsidP="00D43A89">
      <w:pPr>
        <w:pStyle w:val="Default"/>
        <w:numPr>
          <w:ilvl w:val="0"/>
          <w:numId w:val="2"/>
        </w:numPr>
        <w:rPr>
          <w:color w:val="000000" w:themeColor="text1"/>
          <w:sz w:val="23"/>
          <w:szCs w:val="23"/>
        </w:rPr>
      </w:pPr>
      <w:r w:rsidRPr="00C02C4D">
        <w:rPr>
          <w:color w:val="000000" w:themeColor="text1"/>
          <w:sz w:val="23"/>
          <w:szCs w:val="23"/>
        </w:rPr>
        <w:t>Forward recommendations through the registrar to VPEMSS for approval or action by the President.</w:t>
      </w:r>
    </w:p>
    <w:p w:rsidR="00D43A89" w:rsidRDefault="00D43A89" w:rsidP="00D43A89">
      <w:pPr>
        <w:pStyle w:val="Default"/>
        <w:rPr>
          <w:color w:val="auto"/>
          <w:sz w:val="23"/>
          <w:szCs w:val="23"/>
        </w:rPr>
      </w:pPr>
    </w:p>
    <w:p w:rsidR="00D43A89" w:rsidRDefault="00D43A89" w:rsidP="00D43A89">
      <w:pPr>
        <w:pStyle w:val="Default"/>
        <w:rPr>
          <w:b/>
          <w:bCs/>
          <w:color w:val="auto"/>
          <w:sz w:val="23"/>
          <w:szCs w:val="23"/>
        </w:rPr>
      </w:pPr>
      <w:r>
        <w:rPr>
          <w:b/>
          <w:bCs/>
          <w:color w:val="auto"/>
          <w:sz w:val="23"/>
          <w:szCs w:val="23"/>
        </w:rPr>
        <w:t xml:space="preserve">3. Vice Chairperson </w:t>
      </w:r>
    </w:p>
    <w:p w:rsidR="00D43A89" w:rsidRDefault="00D43A89" w:rsidP="00D43A89">
      <w:pPr>
        <w:pStyle w:val="Default"/>
        <w:rPr>
          <w:color w:val="auto"/>
          <w:sz w:val="23"/>
          <w:szCs w:val="23"/>
        </w:rPr>
      </w:pPr>
    </w:p>
    <w:p w:rsidR="00D43A89" w:rsidRDefault="00D43A89" w:rsidP="00D43A89">
      <w:pPr>
        <w:pStyle w:val="Default"/>
        <w:ind w:firstLine="360"/>
        <w:rPr>
          <w:color w:val="auto"/>
          <w:sz w:val="23"/>
          <w:szCs w:val="23"/>
        </w:rPr>
      </w:pPr>
      <w:r>
        <w:rPr>
          <w:color w:val="auto"/>
          <w:sz w:val="23"/>
          <w:szCs w:val="23"/>
        </w:rPr>
        <w:t xml:space="preserve">The responsibilities of the vice chairperson are to: </w:t>
      </w:r>
    </w:p>
    <w:p w:rsidR="00D43A89" w:rsidRDefault="00D43A89" w:rsidP="00D43A89">
      <w:pPr>
        <w:pStyle w:val="Default"/>
        <w:numPr>
          <w:ilvl w:val="0"/>
          <w:numId w:val="2"/>
        </w:numPr>
        <w:spacing w:after="44"/>
        <w:rPr>
          <w:color w:val="auto"/>
          <w:sz w:val="23"/>
          <w:szCs w:val="23"/>
        </w:rPr>
      </w:pPr>
      <w:r>
        <w:rPr>
          <w:color w:val="auto"/>
          <w:sz w:val="23"/>
          <w:szCs w:val="23"/>
        </w:rPr>
        <w:t xml:space="preserve">Presides over meetings in the absence of the chair; and </w:t>
      </w:r>
    </w:p>
    <w:p w:rsidR="00D43A89" w:rsidRDefault="00D43A89" w:rsidP="00D43A89">
      <w:pPr>
        <w:pStyle w:val="Default"/>
        <w:numPr>
          <w:ilvl w:val="0"/>
          <w:numId w:val="2"/>
        </w:numPr>
        <w:spacing w:after="44"/>
        <w:rPr>
          <w:color w:val="auto"/>
          <w:sz w:val="23"/>
          <w:szCs w:val="23"/>
        </w:rPr>
      </w:pPr>
      <w:r>
        <w:rPr>
          <w:color w:val="auto"/>
          <w:sz w:val="23"/>
          <w:szCs w:val="23"/>
        </w:rPr>
        <w:t xml:space="preserve">Assist the chairperson with the above responsibilities. </w:t>
      </w:r>
    </w:p>
    <w:p w:rsidR="00D43A89" w:rsidRDefault="00D43A89" w:rsidP="00D43A89">
      <w:pPr>
        <w:pStyle w:val="Default"/>
        <w:numPr>
          <w:ilvl w:val="0"/>
          <w:numId w:val="2"/>
        </w:numPr>
        <w:rPr>
          <w:color w:val="auto"/>
          <w:sz w:val="23"/>
          <w:szCs w:val="23"/>
        </w:rPr>
      </w:pPr>
      <w:r>
        <w:rPr>
          <w:color w:val="auto"/>
          <w:sz w:val="23"/>
          <w:szCs w:val="23"/>
        </w:rPr>
        <w:t xml:space="preserve">Distribute and post the minutes in a timely manner. </w:t>
      </w:r>
    </w:p>
    <w:p w:rsidR="00D43A89" w:rsidRDefault="00D43A89" w:rsidP="00D43A89">
      <w:pPr>
        <w:pStyle w:val="Default"/>
        <w:rPr>
          <w:color w:val="auto"/>
          <w:sz w:val="23"/>
          <w:szCs w:val="23"/>
        </w:rPr>
      </w:pPr>
    </w:p>
    <w:p w:rsidR="00D43A89" w:rsidRDefault="00D43A89" w:rsidP="00D43A89">
      <w:pPr>
        <w:pStyle w:val="Default"/>
        <w:rPr>
          <w:b/>
          <w:bCs/>
          <w:color w:val="auto"/>
          <w:sz w:val="23"/>
          <w:szCs w:val="23"/>
        </w:rPr>
      </w:pPr>
      <w:r>
        <w:rPr>
          <w:b/>
          <w:bCs/>
          <w:color w:val="auto"/>
          <w:sz w:val="23"/>
          <w:szCs w:val="23"/>
        </w:rPr>
        <w:t xml:space="preserve">4. Secretary </w:t>
      </w:r>
    </w:p>
    <w:p w:rsidR="00D43A89" w:rsidRDefault="00D43A89" w:rsidP="00D43A89">
      <w:pPr>
        <w:pStyle w:val="Default"/>
        <w:rPr>
          <w:color w:val="auto"/>
          <w:sz w:val="23"/>
          <w:szCs w:val="23"/>
        </w:rPr>
      </w:pPr>
    </w:p>
    <w:p w:rsidR="00D43A89" w:rsidRDefault="00D43A89" w:rsidP="00D43A89">
      <w:pPr>
        <w:pStyle w:val="Default"/>
        <w:ind w:firstLine="360"/>
        <w:rPr>
          <w:color w:val="auto"/>
          <w:sz w:val="23"/>
          <w:szCs w:val="23"/>
        </w:rPr>
      </w:pPr>
      <w:r>
        <w:rPr>
          <w:color w:val="auto"/>
          <w:sz w:val="23"/>
          <w:szCs w:val="23"/>
        </w:rPr>
        <w:t xml:space="preserve">The responsibilities of the secretary are to: </w:t>
      </w:r>
    </w:p>
    <w:p w:rsidR="00D43A89" w:rsidRDefault="00D43A89" w:rsidP="00D43A89">
      <w:pPr>
        <w:pStyle w:val="Default"/>
        <w:numPr>
          <w:ilvl w:val="0"/>
          <w:numId w:val="2"/>
        </w:numPr>
        <w:spacing w:after="47"/>
        <w:rPr>
          <w:color w:val="auto"/>
          <w:sz w:val="23"/>
          <w:szCs w:val="23"/>
        </w:rPr>
      </w:pPr>
      <w:r>
        <w:rPr>
          <w:color w:val="auto"/>
          <w:sz w:val="23"/>
          <w:szCs w:val="23"/>
        </w:rPr>
        <w:t xml:space="preserve">Take and prepare accurate minutes; </w:t>
      </w:r>
    </w:p>
    <w:p w:rsidR="00D43A89" w:rsidRDefault="00D43A89" w:rsidP="00D43A89">
      <w:pPr>
        <w:pStyle w:val="Default"/>
        <w:numPr>
          <w:ilvl w:val="0"/>
          <w:numId w:val="2"/>
        </w:numPr>
        <w:rPr>
          <w:color w:val="auto"/>
          <w:sz w:val="23"/>
          <w:szCs w:val="23"/>
        </w:rPr>
      </w:pPr>
      <w:r>
        <w:rPr>
          <w:color w:val="auto"/>
          <w:sz w:val="23"/>
          <w:szCs w:val="23"/>
        </w:rPr>
        <w:t xml:space="preserve">Record attendance of committee members. </w:t>
      </w:r>
    </w:p>
    <w:p w:rsidR="00D43A89" w:rsidRDefault="00D43A89" w:rsidP="00D43A89">
      <w:pPr>
        <w:pStyle w:val="Default"/>
        <w:rPr>
          <w:color w:val="auto"/>
          <w:sz w:val="23"/>
          <w:szCs w:val="23"/>
        </w:rPr>
      </w:pPr>
    </w:p>
    <w:p w:rsidR="00D43A89" w:rsidRDefault="00D43A89" w:rsidP="00D43A89">
      <w:pPr>
        <w:pStyle w:val="Default"/>
        <w:rPr>
          <w:b/>
          <w:bCs/>
          <w:color w:val="auto"/>
          <w:sz w:val="23"/>
          <w:szCs w:val="23"/>
        </w:rPr>
      </w:pPr>
      <w:r>
        <w:rPr>
          <w:b/>
          <w:bCs/>
          <w:color w:val="auto"/>
          <w:sz w:val="23"/>
          <w:szCs w:val="23"/>
        </w:rPr>
        <w:t xml:space="preserve">5. Proxy </w:t>
      </w:r>
    </w:p>
    <w:p w:rsidR="00D43A89" w:rsidRDefault="00D43A89" w:rsidP="00D43A89">
      <w:pPr>
        <w:pStyle w:val="Default"/>
        <w:rPr>
          <w:color w:val="auto"/>
          <w:sz w:val="23"/>
          <w:szCs w:val="23"/>
        </w:rPr>
      </w:pPr>
    </w:p>
    <w:p w:rsidR="00D43A89" w:rsidRDefault="00D43A89" w:rsidP="00D43A89">
      <w:pPr>
        <w:pStyle w:val="Default"/>
        <w:ind w:firstLine="360"/>
        <w:rPr>
          <w:color w:val="auto"/>
          <w:sz w:val="23"/>
          <w:szCs w:val="23"/>
        </w:rPr>
      </w:pPr>
      <w:r>
        <w:rPr>
          <w:color w:val="auto"/>
          <w:sz w:val="23"/>
          <w:szCs w:val="23"/>
        </w:rPr>
        <w:t xml:space="preserve">Responsibilities of proxy are to: </w:t>
      </w:r>
    </w:p>
    <w:p w:rsidR="00D43A89" w:rsidRDefault="00D43A89" w:rsidP="00D43A89">
      <w:pPr>
        <w:pStyle w:val="Default"/>
        <w:numPr>
          <w:ilvl w:val="0"/>
          <w:numId w:val="2"/>
        </w:numPr>
        <w:spacing w:after="47"/>
        <w:rPr>
          <w:color w:val="auto"/>
          <w:sz w:val="23"/>
          <w:szCs w:val="23"/>
        </w:rPr>
      </w:pPr>
      <w:r>
        <w:rPr>
          <w:color w:val="auto"/>
          <w:sz w:val="23"/>
          <w:szCs w:val="23"/>
        </w:rPr>
        <w:t xml:space="preserve">Attend committee meetings and perform the functions of a member in his/her absence; </w:t>
      </w:r>
    </w:p>
    <w:p w:rsidR="00D43A89" w:rsidRDefault="00D43A89" w:rsidP="00D43A89">
      <w:pPr>
        <w:pStyle w:val="Default"/>
        <w:numPr>
          <w:ilvl w:val="0"/>
          <w:numId w:val="2"/>
        </w:numPr>
        <w:spacing w:after="47"/>
        <w:rPr>
          <w:color w:val="auto"/>
          <w:sz w:val="23"/>
          <w:szCs w:val="23"/>
        </w:rPr>
      </w:pPr>
      <w:r>
        <w:rPr>
          <w:color w:val="auto"/>
          <w:sz w:val="23"/>
          <w:szCs w:val="23"/>
        </w:rPr>
        <w:t xml:space="preserve">Communicate regularly with the committee member to clarify the member’s view on issues and provide post-meeting feedback; and </w:t>
      </w:r>
    </w:p>
    <w:p w:rsidR="00D43A89" w:rsidRDefault="00D43A89" w:rsidP="00D43A89">
      <w:pPr>
        <w:pStyle w:val="Default"/>
        <w:numPr>
          <w:ilvl w:val="0"/>
          <w:numId w:val="2"/>
        </w:numPr>
        <w:rPr>
          <w:color w:val="auto"/>
          <w:sz w:val="23"/>
          <w:szCs w:val="23"/>
        </w:rPr>
      </w:pPr>
      <w:r>
        <w:rPr>
          <w:color w:val="auto"/>
          <w:sz w:val="23"/>
          <w:szCs w:val="23"/>
        </w:rPr>
        <w:t xml:space="preserve">Vote on behalf of the member </w:t>
      </w:r>
    </w:p>
    <w:p w:rsidR="00D43A89" w:rsidRDefault="00D43A89" w:rsidP="00D43A89">
      <w:pPr>
        <w:pStyle w:val="Default"/>
        <w:rPr>
          <w:color w:val="auto"/>
          <w:sz w:val="23"/>
          <w:szCs w:val="23"/>
        </w:rPr>
      </w:pPr>
    </w:p>
    <w:p w:rsidR="00D43A89" w:rsidRPr="00C02C4D" w:rsidRDefault="00D43A89" w:rsidP="00D43A89">
      <w:pPr>
        <w:pStyle w:val="Default"/>
        <w:rPr>
          <w:color w:val="000000" w:themeColor="text1"/>
          <w:sz w:val="23"/>
          <w:szCs w:val="23"/>
        </w:rPr>
      </w:pPr>
      <w:r w:rsidRPr="00C02C4D">
        <w:rPr>
          <w:b/>
          <w:bCs/>
          <w:color w:val="000000" w:themeColor="text1"/>
          <w:sz w:val="23"/>
          <w:szCs w:val="23"/>
        </w:rPr>
        <w:t xml:space="preserve">F. Meetings </w:t>
      </w:r>
    </w:p>
    <w:p w:rsidR="00D43A89" w:rsidRDefault="00D43A89" w:rsidP="00D43A89">
      <w:pPr>
        <w:pStyle w:val="Default"/>
        <w:rPr>
          <w:color w:val="auto"/>
          <w:sz w:val="23"/>
          <w:szCs w:val="23"/>
        </w:rPr>
      </w:pPr>
    </w:p>
    <w:p w:rsidR="002C35E6" w:rsidRDefault="00D43A89" w:rsidP="002C35E6">
      <w:pPr>
        <w:pStyle w:val="Default"/>
        <w:numPr>
          <w:ilvl w:val="0"/>
          <w:numId w:val="2"/>
        </w:numPr>
        <w:rPr>
          <w:color w:val="auto"/>
          <w:sz w:val="23"/>
          <w:szCs w:val="23"/>
        </w:rPr>
      </w:pPr>
      <w:r>
        <w:rPr>
          <w:color w:val="auto"/>
          <w:sz w:val="23"/>
          <w:szCs w:val="23"/>
        </w:rPr>
        <w:t xml:space="preserve">Meetings are held at a minimum once a month throughout the year. The schedule is determined at the beginning of each academic term. </w:t>
      </w:r>
    </w:p>
    <w:p w:rsidR="002C35E6" w:rsidRDefault="00D43A89" w:rsidP="002C35E6">
      <w:pPr>
        <w:pStyle w:val="Default"/>
        <w:numPr>
          <w:ilvl w:val="0"/>
          <w:numId w:val="2"/>
        </w:numPr>
        <w:rPr>
          <w:color w:val="auto"/>
          <w:sz w:val="23"/>
          <w:szCs w:val="23"/>
        </w:rPr>
      </w:pPr>
      <w:r>
        <w:rPr>
          <w:color w:val="auto"/>
          <w:sz w:val="23"/>
          <w:szCs w:val="23"/>
        </w:rPr>
        <w:t>The chairperson may call special meetings or reschedule regular meetings as necessary. In addition to face-to-face meetings, teleconferences and e</w:t>
      </w:r>
      <w:r w:rsidR="002C35E6">
        <w:rPr>
          <w:color w:val="auto"/>
          <w:sz w:val="23"/>
          <w:szCs w:val="23"/>
        </w:rPr>
        <w:t>lectronic meetings may be held.</w:t>
      </w:r>
    </w:p>
    <w:p w:rsidR="00D43A89" w:rsidRPr="002C35E6" w:rsidRDefault="00D43A89" w:rsidP="00D43A89">
      <w:pPr>
        <w:pStyle w:val="Default"/>
        <w:numPr>
          <w:ilvl w:val="0"/>
          <w:numId w:val="2"/>
        </w:numPr>
        <w:rPr>
          <w:color w:val="auto"/>
          <w:sz w:val="23"/>
          <w:szCs w:val="23"/>
        </w:rPr>
      </w:pPr>
      <w:r>
        <w:rPr>
          <w:color w:val="auto"/>
          <w:sz w:val="23"/>
          <w:szCs w:val="23"/>
        </w:rPr>
        <w:t>Ha</w:t>
      </w:r>
      <w:r w:rsidR="002A42E7">
        <w:rPr>
          <w:color w:val="auto"/>
          <w:sz w:val="23"/>
          <w:szCs w:val="23"/>
        </w:rPr>
        <w:t>ving at least 25 percent of the</w:t>
      </w:r>
      <w:r>
        <w:rPr>
          <w:color w:val="auto"/>
          <w:sz w:val="23"/>
          <w:szCs w:val="23"/>
        </w:rPr>
        <w:t xml:space="preserve">, </w:t>
      </w:r>
      <w:r w:rsidR="002C35E6">
        <w:rPr>
          <w:color w:val="auto"/>
          <w:sz w:val="23"/>
          <w:szCs w:val="23"/>
        </w:rPr>
        <w:t>members present constitutes the quorum needed to conduct a meeting.</w:t>
      </w:r>
    </w:p>
    <w:p w:rsidR="00D43A89" w:rsidRDefault="00D43A89" w:rsidP="002C35E6">
      <w:pPr>
        <w:pStyle w:val="Default"/>
        <w:pageBreakBefore/>
        <w:numPr>
          <w:ilvl w:val="0"/>
          <w:numId w:val="2"/>
        </w:numPr>
        <w:rPr>
          <w:color w:val="auto"/>
          <w:sz w:val="23"/>
          <w:szCs w:val="23"/>
        </w:rPr>
      </w:pPr>
      <w:r>
        <w:rPr>
          <w:color w:val="auto"/>
          <w:sz w:val="23"/>
          <w:szCs w:val="23"/>
        </w:rPr>
        <w:lastRenderedPageBreak/>
        <w:t xml:space="preserve"> Electronic voting may be utilized when necessary and decisions will be made through majority vote of those who participate</w:t>
      </w:r>
      <w:r w:rsidR="002C35E6">
        <w:rPr>
          <w:color w:val="auto"/>
          <w:sz w:val="23"/>
          <w:szCs w:val="23"/>
        </w:rPr>
        <w:t>d</w:t>
      </w:r>
      <w:r>
        <w:rPr>
          <w:color w:val="auto"/>
          <w:sz w:val="23"/>
          <w:szCs w:val="23"/>
        </w:rPr>
        <w:t xml:space="preserve">. Three working days should be allowed to for any electronic votes to be counted. Those who do not participate within three working days forfeit their right to vote. Results of electronic voting are to be documented in the next committee meeting minutes. </w:t>
      </w:r>
    </w:p>
    <w:p w:rsidR="00D43A89" w:rsidRDefault="00D43A89" w:rsidP="00D43A89">
      <w:pPr>
        <w:pStyle w:val="Default"/>
        <w:rPr>
          <w:b/>
          <w:bCs/>
          <w:color w:val="auto"/>
          <w:sz w:val="23"/>
          <w:szCs w:val="23"/>
        </w:rPr>
      </w:pPr>
    </w:p>
    <w:p w:rsidR="00D43A89" w:rsidRDefault="00D43A89" w:rsidP="00D43A89">
      <w:pPr>
        <w:pStyle w:val="Default"/>
        <w:rPr>
          <w:color w:val="auto"/>
          <w:sz w:val="23"/>
          <w:szCs w:val="23"/>
        </w:rPr>
      </w:pPr>
      <w:r>
        <w:rPr>
          <w:b/>
          <w:bCs/>
          <w:color w:val="auto"/>
          <w:sz w:val="23"/>
          <w:szCs w:val="23"/>
        </w:rPr>
        <w:t xml:space="preserve">G. Distribution of Information </w:t>
      </w:r>
    </w:p>
    <w:p w:rsidR="00D43A89" w:rsidRDefault="00D43A89" w:rsidP="00D43A89">
      <w:pPr>
        <w:pStyle w:val="Default"/>
        <w:rPr>
          <w:color w:val="auto"/>
          <w:sz w:val="23"/>
          <w:szCs w:val="23"/>
        </w:rPr>
      </w:pPr>
    </w:p>
    <w:p w:rsidR="00D43A89" w:rsidRDefault="00E75082" w:rsidP="00E75082">
      <w:pPr>
        <w:pStyle w:val="Default"/>
        <w:numPr>
          <w:ilvl w:val="0"/>
          <w:numId w:val="2"/>
        </w:numPr>
        <w:rPr>
          <w:color w:val="auto"/>
          <w:sz w:val="23"/>
          <w:szCs w:val="23"/>
        </w:rPr>
      </w:pPr>
      <w:r w:rsidRPr="00C02C4D">
        <w:rPr>
          <w:b/>
          <w:color w:val="000000" w:themeColor="text1"/>
          <w:sz w:val="23"/>
          <w:szCs w:val="23"/>
        </w:rPr>
        <w:t>Agenda Items</w:t>
      </w:r>
      <w:r w:rsidRPr="00C02C4D">
        <w:rPr>
          <w:color w:val="000000" w:themeColor="text1"/>
          <w:sz w:val="23"/>
          <w:szCs w:val="23"/>
        </w:rPr>
        <w:t xml:space="preserve">: </w:t>
      </w:r>
      <w:r w:rsidR="00D43A89">
        <w:rPr>
          <w:color w:val="auto"/>
          <w:sz w:val="23"/>
          <w:szCs w:val="23"/>
        </w:rPr>
        <w:t xml:space="preserve">Agenda items may be submitted to the chairperson by members, other committees, or the administration. The chairperson compiles the agenda and forwards it to committee members prior to meetings. </w:t>
      </w:r>
    </w:p>
    <w:p w:rsidR="004D39B2" w:rsidRDefault="004D39B2" w:rsidP="00E75082">
      <w:pPr>
        <w:pStyle w:val="Default"/>
        <w:numPr>
          <w:ilvl w:val="0"/>
          <w:numId w:val="2"/>
        </w:numPr>
        <w:rPr>
          <w:color w:val="auto"/>
          <w:sz w:val="23"/>
          <w:szCs w:val="23"/>
        </w:rPr>
      </w:pPr>
      <w:r w:rsidRPr="00C02C4D">
        <w:rPr>
          <w:b/>
          <w:color w:val="000000" w:themeColor="text1"/>
          <w:sz w:val="23"/>
          <w:szCs w:val="23"/>
        </w:rPr>
        <w:t xml:space="preserve">Meeting Minutes: </w:t>
      </w:r>
      <w:r w:rsidR="00D43A89">
        <w:rPr>
          <w:color w:val="auto"/>
          <w:sz w:val="23"/>
          <w:szCs w:val="23"/>
        </w:rPr>
        <w:t>Al</w:t>
      </w:r>
      <w:r>
        <w:rPr>
          <w:color w:val="auto"/>
          <w:sz w:val="23"/>
          <w:szCs w:val="23"/>
        </w:rPr>
        <w:t>l meetings are to have minutes.</w:t>
      </w:r>
    </w:p>
    <w:p w:rsidR="00E75082" w:rsidRDefault="004D39B2" w:rsidP="004D39B2">
      <w:pPr>
        <w:pStyle w:val="Default"/>
        <w:numPr>
          <w:ilvl w:val="0"/>
          <w:numId w:val="8"/>
        </w:numPr>
        <w:rPr>
          <w:color w:val="auto"/>
          <w:sz w:val="23"/>
          <w:szCs w:val="23"/>
        </w:rPr>
      </w:pPr>
      <w:r>
        <w:rPr>
          <w:color w:val="auto"/>
          <w:sz w:val="23"/>
          <w:szCs w:val="23"/>
        </w:rPr>
        <w:t>The minutes</w:t>
      </w:r>
      <w:r w:rsidR="00D43A89">
        <w:rPr>
          <w:color w:val="auto"/>
          <w:sz w:val="23"/>
          <w:szCs w:val="23"/>
        </w:rPr>
        <w:t xml:space="preserve"> are to be distributed electronically within three working days of the meeti</w:t>
      </w:r>
      <w:r w:rsidR="00E75082">
        <w:rPr>
          <w:color w:val="auto"/>
          <w:sz w:val="23"/>
          <w:szCs w:val="23"/>
        </w:rPr>
        <w:t>ng to members for their review.</w:t>
      </w:r>
    </w:p>
    <w:p w:rsidR="00E75082" w:rsidRPr="00C02C4D" w:rsidRDefault="00D43A89" w:rsidP="004D39B2">
      <w:pPr>
        <w:pStyle w:val="Default"/>
        <w:numPr>
          <w:ilvl w:val="0"/>
          <w:numId w:val="8"/>
        </w:numPr>
        <w:rPr>
          <w:color w:val="000000" w:themeColor="text1"/>
          <w:sz w:val="23"/>
          <w:szCs w:val="23"/>
        </w:rPr>
      </w:pPr>
      <w:r w:rsidRPr="00C02C4D">
        <w:rPr>
          <w:color w:val="000000" w:themeColor="text1"/>
          <w:sz w:val="23"/>
          <w:szCs w:val="23"/>
        </w:rPr>
        <w:t xml:space="preserve">Members are to </w:t>
      </w:r>
      <w:r w:rsidR="001A4DFC" w:rsidRPr="00C02C4D">
        <w:rPr>
          <w:color w:val="000000" w:themeColor="text1"/>
          <w:sz w:val="23"/>
          <w:szCs w:val="23"/>
        </w:rPr>
        <w:t>send their comments within 1 week from receipt of the minutes</w:t>
      </w:r>
      <w:r w:rsidR="00E75082" w:rsidRPr="00C02C4D">
        <w:rPr>
          <w:color w:val="000000" w:themeColor="text1"/>
          <w:sz w:val="23"/>
          <w:szCs w:val="23"/>
        </w:rPr>
        <w:t xml:space="preserve">.  </w:t>
      </w:r>
    </w:p>
    <w:p w:rsidR="00E75082" w:rsidRPr="00C02C4D" w:rsidRDefault="00E75082" w:rsidP="004D39B2">
      <w:pPr>
        <w:pStyle w:val="Default"/>
        <w:numPr>
          <w:ilvl w:val="0"/>
          <w:numId w:val="8"/>
        </w:numPr>
        <w:rPr>
          <w:color w:val="000000" w:themeColor="text1"/>
          <w:sz w:val="23"/>
          <w:szCs w:val="23"/>
        </w:rPr>
      </w:pPr>
      <w:r w:rsidRPr="00C02C4D">
        <w:rPr>
          <w:color w:val="000000" w:themeColor="text1"/>
          <w:sz w:val="23"/>
          <w:szCs w:val="23"/>
        </w:rPr>
        <w:t>The email amended minutes will be sent back to members prior to the next meeting by the committee secretary.</w:t>
      </w:r>
    </w:p>
    <w:p w:rsidR="00E75082" w:rsidRPr="00C02C4D" w:rsidRDefault="00E75082" w:rsidP="004D39B2">
      <w:pPr>
        <w:pStyle w:val="Default"/>
        <w:numPr>
          <w:ilvl w:val="0"/>
          <w:numId w:val="8"/>
        </w:numPr>
        <w:rPr>
          <w:color w:val="000000" w:themeColor="text1"/>
          <w:sz w:val="23"/>
          <w:szCs w:val="23"/>
        </w:rPr>
      </w:pPr>
      <w:r w:rsidRPr="00C02C4D">
        <w:rPr>
          <w:color w:val="000000" w:themeColor="text1"/>
          <w:sz w:val="23"/>
          <w:szCs w:val="23"/>
        </w:rPr>
        <w:t>The minutes are officially adopted at the next meeting.</w:t>
      </w:r>
    </w:p>
    <w:p w:rsidR="00E75082" w:rsidRPr="00C02C4D" w:rsidRDefault="004D39B2" w:rsidP="00045F78">
      <w:pPr>
        <w:pStyle w:val="Default"/>
        <w:numPr>
          <w:ilvl w:val="0"/>
          <w:numId w:val="8"/>
        </w:numPr>
        <w:rPr>
          <w:color w:val="000000" w:themeColor="text1"/>
          <w:sz w:val="23"/>
          <w:szCs w:val="23"/>
        </w:rPr>
      </w:pPr>
      <w:r w:rsidRPr="00C02C4D">
        <w:rPr>
          <w:color w:val="000000" w:themeColor="text1"/>
          <w:sz w:val="23"/>
          <w:szCs w:val="23"/>
        </w:rPr>
        <w:t>The officially adopted minutes are uploaded</w:t>
      </w:r>
      <w:r w:rsidR="00C042A9" w:rsidRPr="00C02C4D">
        <w:rPr>
          <w:color w:val="000000" w:themeColor="text1"/>
          <w:sz w:val="23"/>
          <w:szCs w:val="23"/>
        </w:rPr>
        <w:t>/published</w:t>
      </w:r>
      <w:r w:rsidR="001A4DFC" w:rsidRPr="00C02C4D">
        <w:rPr>
          <w:color w:val="000000" w:themeColor="text1"/>
          <w:sz w:val="23"/>
          <w:szCs w:val="23"/>
        </w:rPr>
        <w:t>by the vice chairperson within 5 days from the date of</w:t>
      </w:r>
      <w:r w:rsidR="00C042A9" w:rsidRPr="00C02C4D">
        <w:rPr>
          <w:color w:val="000000" w:themeColor="text1"/>
          <w:sz w:val="23"/>
          <w:szCs w:val="23"/>
        </w:rPr>
        <w:t xml:space="preserve"> approval on the COM-FSM Wiki page.</w:t>
      </w:r>
    </w:p>
    <w:p w:rsidR="00D43A89" w:rsidRDefault="001A4DFC" w:rsidP="001A4DFC">
      <w:pPr>
        <w:pStyle w:val="Default"/>
        <w:numPr>
          <w:ilvl w:val="0"/>
          <w:numId w:val="2"/>
        </w:numPr>
        <w:rPr>
          <w:color w:val="auto"/>
          <w:sz w:val="23"/>
          <w:szCs w:val="23"/>
        </w:rPr>
      </w:pPr>
      <w:r w:rsidRPr="00C02C4D">
        <w:rPr>
          <w:b/>
          <w:color w:val="000000" w:themeColor="text1"/>
          <w:sz w:val="23"/>
          <w:szCs w:val="23"/>
        </w:rPr>
        <w:t>Recommendations:</w:t>
      </w:r>
      <w:r w:rsidR="00D43A89">
        <w:rPr>
          <w:color w:val="auto"/>
          <w:sz w:val="23"/>
          <w:szCs w:val="23"/>
        </w:rPr>
        <w:t xml:space="preserve">Any recommendations from the Committee needing approval by the President should pass through the Registrar and the VPEMSS before the President takes action. The Ex-officio updates the committee members on the action taken on the committee’s recommendations. </w:t>
      </w:r>
    </w:p>
    <w:p w:rsidR="00D43A89" w:rsidRDefault="00D43A89" w:rsidP="00D43A89">
      <w:pPr>
        <w:pStyle w:val="Default"/>
        <w:rPr>
          <w:b/>
          <w:bCs/>
          <w:color w:val="auto"/>
          <w:sz w:val="23"/>
          <w:szCs w:val="23"/>
        </w:rPr>
      </w:pPr>
    </w:p>
    <w:p w:rsidR="00D43A89" w:rsidRDefault="00D43A89" w:rsidP="00D43A89">
      <w:pPr>
        <w:pStyle w:val="Default"/>
        <w:rPr>
          <w:color w:val="auto"/>
          <w:sz w:val="23"/>
          <w:szCs w:val="23"/>
        </w:rPr>
      </w:pPr>
      <w:r>
        <w:rPr>
          <w:b/>
          <w:bCs/>
          <w:color w:val="auto"/>
          <w:sz w:val="23"/>
          <w:szCs w:val="23"/>
        </w:rPr>
        <w:t xml:space="preserve">H. Representation by Proxy </w:t>
      </w:r>
    </w:p>
    <w:p w:rsidR="00D43A89" w:rsidRDefault="00D43A89" w:rsidP="00D43A89">
      <w:pPr>
        <w:pStyle w:val="Default"/>
        <w:rPr>
          <w:color w:val="auto"/>
          <w:sz w:val="23"/>
          <w:szCs w:val="23"/>
        </w:rPr>
      </w:pPr>
    </w:p>
    <w:p w:rsidR="00BA2BA3" w:rsidRPr="00C02C4D" w:rsidRDefault="00BA2BA3" w:rsidP="00BA2BA3">
      <w:pPr>
        <w:pStyle w:val="ListParagraph"/>
        <w:numPr>
          <w:ilvl w:val="0"/>
          <w:numId w:val="2"/>
        </w:numPr>
        <w:rPr>
          <w:rFonts w:ascii="Times New Roman" w:hAnsi="Times New Roman" w:cs="Times New Roman"/>
          <w:color w:val="000000" w:themeColor="text1"/>
          <w:sz w:val="23"/>
          <w:szCs w:val="23"/>
        </w:rPr>
      </w:pPr>
      <w:r w:rsidRPr="00C02C4D">
        <w:rPr>
          <w:rFonts w:ascii="Times New Roman" w:hAnsi="Times New Roman" w:cs="Times New Roman"/>
          <w:color w:val="000000" w:themeColor="text1"/>
          <w:sz w:val="23"/>
          <w:szCs w:val="23"/>
        </w:rPr>
        <w:t>A proxy may be allowed to attend meetings if a member is unable to attend.</w:t>
      </w:r>
    </w:p>
    <w:p w:rsidR="00BA2BA3" w:rsidRPr="00C02C4D" w:rsidRDefault="00BA2BA3" w:rsidP="00BA2BA3">
      <w:pPr>
        <w:pStyle w:val="ListParagraph"/>
        <w:numPr>
          <w:ilvl w:val="0"/>
          <w:numId w:val="2"/>
        </w:numPr>
        <w:rPr>
          <w:rFonts w:ascii="Times New Roman" w:hAnsi="Times New Roman" w:cs="Times New Roman"/>
          <w:color w:val="000000" w:themeColor="text1"/>
          <w:sz w:val="23"/>
          <w:szCs w:val="23"/>
        </w:rPr>
      </w:pPr>
      <w:r w:rsidRPr="00C02C4D">
        <w:rPr>
          <w:rFonts w:ascii="Times New Roman" w:hAnsi="Times New Roman" w:cs="Times New Roman"/>
          <w:color w:val="000000" w:themeColor="text1"/>
          <w:sz w:val="23"/>
          <w:szCs w:val="23"/>
        </w:rPr>
        <w:t>Proxies must be regular employees of the college.</w:t>
      </w:r>
    </w:p>
    <w:p w:rsidR="00BA2BA3" w:rsidRPr="00C02C4D" w:rsidRDefault="00BA2BA3" w:rsidP="00BA2BA3">
      <w:pPr>
        <w:pStyle w:val="ListParagraph"/>
        <w:numPr>
          <w:ilvl w:val="0"/>
          <w:numId w:val="2"/>
        </w:numPr>
        <w:rPr>
          <w:rFonts w:ascii="Times New Roman" w:hAnsi="Times New Roman" w:cs="Times New Roman"/>
          <w:color w:val="000000" w:themeColor="text1"/>
          <w:sz w:val="23"/>
          <w:szCs w:val="23"/>
        </w:rPr>
      </w:pPr>
      <w:r w:rsidRPr="00C02C4D">
        <w:rPr>
          <w:rFonts w:ascii="Times New Roman" w:hAnsi="Times New Roman" w:cs="Times New Roman"/>
          <w:color w:val="000000" w:themeColor="text1"/>
          <w:sz w:val="23"/>
          <w:szCs w:val="23"/>
        </w:rPr>
        <w:t>Committee members may not serve as a proxy.</w:t>
      </w:r>
    </w:p>
    <w:p w:rsidR="00BA2BA3" w:rsidRDefault="00BA2BA3" w:rsidP="00D43A89">
      <w:pPr>
        <w:ind w:left="360"/>
        <w:rPr>
          <w:sz w:val="23"/>
          <w:szCs w:val="23"/>
        </w:rPr>
      </w:pPr>
    </w:p>
    <w:sectPr w:rsidR="00BA2BA3" w:rsidSect="00764E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E74EF"/>
    <w:multiLevelType w:val="hybridMultilevel"/>
    <w:tmpl w:val="8ABE2806"/>
    <w:lvl w:ilvl="0" w:tplc="B8E231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35837"/>
    <w:multiLevelType w:val="hybridMultilevel"/>
    <w:tmpl w:val="9762F66E"/>
    <w:lvl w:ilvl="0" w:tplc="52F2A154">
      <w:start w:val="7"/>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7A3AFF"/>
    <w:multiLevelType w:val="hybridMultilevel"/>
    <w:tmpl w:val="1C2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F7005"/>
    <w:multiLevelType w:val="hybridMultilevel"/>
    <w:tmpl w:val="5DEA3B44"/>
    <w:lvl w:ilvl="0" w:tplc="B8E231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31557"/>
    <w:multiLevelType w:val="hybridMultilevel"/>
    <w:tmpl w:val="D3A4E684"/>
    <w:lvl w:ilvl="0" w:tplc="B8E231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D4AEC"/>
    <w:multiLevelType w:val="hybridMultilevel"/>
    <w:tmpl w:val="E9261DBA"/>
    <w:lvl w:ilvl="0" w:tplc="B8E231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5C3212"/>
    <w:multiLevelType w:val="hybridMultilevel"/>
    <w:tmpl w:val="71D8023E"/>
    <w:lvl w:ilvl="0" w:tplc="B8E231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D961F9"/>
    <w:multiLevelType w:val="hybridMultilevel"/>
    <w:tmpl w:val="98EE5BC2"/>
    <w:lvl w:ilvl="0" w:tplc="B8E231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3A89"/>
    <w:rsid w:val="000412E9"/>
    <w:rsid w:val="00045F78"/>
    <w:rsid w:val="001A4DFC"/>
    <w:rsid w:val="002A42E7"/>
    <w:rsid w:val="002C35E6"/>
    <w:rsid w:val="004D39B2"/>
    <w:rsid w:val="00764E5B"/>
    <w:rsid w:val="007D5EF2"/>
    <w:rsid w:val="0099616A"/>
    <w:rsid w:val="00BA2BA3"/>
    <w:rsid w:val="00C02C4D"/>
    <w:rsid w:val="00C042A9"/>
    <w:rsid w:val="00C31C3E"/>
    <w:rsid w:val="00D43A89"/>
    <w:rsid w:val="00DC6B4D"/>
    <w:rsid w:val="00E74901"/>
    <w:rsid w:val="00E75082"/>
    <w:rsid w:val="00EC6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3A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A2BA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Doman</dc:creator>
  <cp:keywords/>
  <dc:description/>
  <cp:lastModifiedBy>Senniesha</cp:lastModifiedBy>
  <cp:revision>6</cp:revision>
  <dcterms:created xsi:type="dcterms:W3CDTF">2021-05-04T22:03:00Z</dcterms:created>
  <dcterms:modified xsi:type="dcterms:W3CDTF">2021-05-04T22:11:00Z</dcterms:modified>
</cp:coreProperties>
</file>