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104FB2BD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</w:t>
      </w:r>
      <w:r w:rsidRPr="00A446AA">
        <w:rPr>
          <w:rFonts w:cs="Times New Roman"/>
        </w:rPr>
        <w:t>the</w:t>
      </w:r>
      <w:r w:rsidRPr="00A446AA">
        <w:rPr>
          <w:rFonts w:cs="Times New Roman"/>
          <w:b/>
        </w:rPr>
        <w:t xml:space="preserve"> </w:t>
      </w:r>
      <w:r w:rsidR="00A446AA" w:rsidRPr="00A446AA">
        <w:rPr>
          <w:rFonts w:cs="Times New Roman"/>
          <w:b/>
        </w:rPr>
        <w:t>Construction Electricity</w:t>
      </w:r>
      <w:r w:rsidR="002C1197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4A81E590" w14:textId="77777777" w:rsidR="00A446AA" w:rsidRPr="008C5748" w:rsidRDefault="00A446AA" w:rsidP="00A446AA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 xml:space="preserve">Practice safety and occupational health procedures in the workplace. </w:t>
      </w:r>
    </w:p>
    <w:p w14:paraId="7450A631" w14:textId="77777777" w:rsidR="00A446AA" w:rsidRPr="008C5748" w:rsidRDefault="00A446AA" w:rsidP="00A446AA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 xml:space="preserve">Use electricity hand and power tools competently. </w:t>
      </w:r>
    </w:p>
    <w:p w14:paraId="5504A0AF" w14:textId="77777777" w:rsidR="00A446AA" w:rsidRPr="008C5748" w:rsidRDefault="00A446AA" w:rsidP="00A446AA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 xml:space="preserve">Test electrical equipment. </w:t>
      </w:r>
    </w:p>
    <w:p w14:paraId="2D952F38" w14:textId="77777777" w:rsidR="00A446AA" w:rsidRPr="008C5748" w:rsidRDefault="00A446AA" w:rsidP="00A446AA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8C5748">
        <w:rPr>
          <w:rFonts w:cs="Times New Roman"/>
        </w:rPr>
        <w:t xml:space="preserve">Interpret schematic wiring diagrams and waveforms. 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69EE8150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A446AA" w:rsidRPr="00A446AA">
        <w:rPr>
          <w:rFonts w:cs="Times New Roman"/>
        </w:rPr>
        <w:t>Construction Electricity</w:t>
      </w:r>
      <w:r w:rsidR="00A446AA" w:rsidRPr="00A446AA">
        <w:rPr>
          <w:rFonts w:cs="Times New Roman"/>
          <w:sz w:val="32"/>
          <w:szCs w:val="32"/>
        </w:rPr>
        <w:t xml:space="preserve"> </w:t>
      </w:r>
      <w:r w:rsidR="00A446AA" w:rsidRPr="00A446AA">
        <w:rPr>
          <w:rFonts w:cs="Times New Roman"/>
        </w:rPr>
        <w:t>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8F7"/>
    <w:multiLevelType w:val="hybridMultilevel"/>
    <w:tmpl w:val="7B46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1635F"/>
    <w:multiLevelType w:val="hybridMultilevel"/>
    <w:tmpl w:val="E1C0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17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27"/>
  </w:num>
  <w:num w:numId="13">
    <w:abstractNumId w:val="19"/>
  </w:num>
  <w:num w:numId="14">
    <w:abstractNumId w:val="9"/>
  </w:num>
  <w:num w:numId="15">
    <w:abstractNumId w:val="28"/>
  </w:num>
  <w:num w:numId="16">
    <w:abstractNumId w:val="20"/>
  </w:num>
  <w:num w:numId="17">
    <w:abstractNumId w:val="12"/>
  </w:num>
  <w:num w:numId="18">
    <w:abstractNumId w:val="6"/>
  </w:num>
  <w:num w:numId="19">
    <w:abstractNumId w:val="16"/>
  </w:num>
  <w:num w:numId="20">
    <w:abstractNumId w:val="1"/>
  </w:num>
  <w:num w:numId="21">
    <w:abstractNumId w:val="18"/>
  </w:num>
  <w:num w:numId="22">
    <w:abstractNumId w:val="24"/>
  </w:num>
  <w:num w:numId="23">
    <w:abstractNumId w:val="5"/>
  </w:num>
  <w:num w:numId="24">
    <w:abstractNumId w:val="26"/>
  </w:num>
  <w:num w:numId="25">
    <w:abstractNumId w:val="4"/>
  </w:num>
  <w:num w:numId="26">
    <w:abstractNumId w:val="15"/>
  </w:num>
  <w:num w:numId="27">
    <w:abstractNumId w:val="23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264ACD"/>
    <w:rsid w:val="002C1197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446AA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2013-10-23T22:01:00Z</dcterms:created>
  <dcterms:modified xsi:type="dcterms:W3CDTF">2013-10-23T22:01:00Z</dcterms:modified>
</cp:coreProperties>
</file>