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662"/>
      </w:tblGrid>
      <w:tr w:rsidR="003D6F2F" w:rsidRPr="00924ADE" w14:paraId="1B591C85" w14:textId="77777777" w:rsidTr="003D6F2F">
        <w:trPr>
          <w:trHeight w:val="224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2F58D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  <w:sz w:val="20"/>
                <w:szCs w:val="20"/>
              </w:rPr>
              <w:t>Program/ Course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2DB05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3D6F2F" w:rsidRPr="00924ADE" w14:paraId="52DB8608" w14:textId="77777777" w:rsidTr="003D6F2F">
        <w:trPr>
          <w:trHeight w:val="224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7DBA7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  <w:sz w:val="20"/>
                <w:szCs w:val="20"/>
              </w:rPr>
              <w:t xml:space="preserve">Meeting Date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27E7D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3D6F2F" w:rsidRPr="00924ADE" w14:paraId="4143BB69" w14:textId="77777777" w:rsidTr="003D6F2F">
        <w:trPr>
          <w:trHeight w:val="224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1CE3A" w14:textId="77777777" w:rsidR="003D6F2F" w:rsidRPr="00924ADE" w:rsidRDefault="00F673B3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  <w:sz w:val="20"/>
                <w:szCs w:val="20"/>
              </w:rPr>
              <w:t>Names</w:t>
            </w:r>
            <w:r w:rsidR="003D6F2F" w:rsidRPr="00924ADE">
              <w:rPr>
                <w:rFonts w:asciiTheme="minorHAnsi" w:hAnsiTheme="minorHAnsi" w:cs="Times New Roman"/>
                <w:sz w:val="20"/>
                <w:szCs w:val="20"/>
              </w:rPr>
              <w:t xml:space="preserve"> of Faculty/Staff in Attendance (# of fulltime and adjunct and total)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16170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3D6F2F" w:rsidRPr="00924ADE" w14:paraId="7DB80F80" w14:textId="77777777" w:rsidTr="003D6F2F">
        <w:trPr>
          <w:trHeight w:val="224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98E0C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  <w:sz w:val="20"/>
                <w:szCs w:val="20"/>
              </w:rPr>
              <w:t xml:space="preserve">Number of Faculty/Staff sharing Assessment Results (# of fulltime and adjunct and total)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B5991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3D6F2F" w:rsidRPr="00924ADE" w14:paraId="05B275A3" w14:textId="77777777" w:rsidTr="003D6F2F">
        <w:trPr>
          <w:trHeight w:val="224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79D36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  <w:sz w:val="20"/>
                <w:szCs w:val="20"/>
              </w:rPr>
              <w:t xml:space="preserve">College-wide, degree, or course- level SLOs measured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6CFE7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3D6F2F" w:rsidRPr="00924ADE" w14:paraId="3B9E01A1" w14:textId="77777777" w:rsidTr="003D6F2F">
        <w:trPr>
          <w:trHeight w:val="46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7A1D8" w14:textId="53A4B276" w:rsidR="003D6F2F" w:rsidRPr="00924ADE" w:rsidRDefault="003D6F2F" w:rsidP="002A5A80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  <w:sz w:val="20"/>
                <w:szCs w:val="20"/>
              </w:rPr>
              <w:t>Assessment Tools</w:t>
            </w:r>
            <w:r w:rsidRPr="00924ADE">
              <w:rPr>
                <w:rFonts w:asciiTheme="minorHAnsi" w:hAnsiTheme="minorHAnsi" w:cs="Times New Roman"/>
                <w:sz w:val="20"/>
                <w:szCs w:val="20"/>
              </w:rPr>
              <w:br/>
              <w:t>(Give examples of</w:t>
            </w:r>
            <w:r w:rsidR="002A5A80">
              <w:rPr>
                <w:rFonts w:asciiTheme="minorHAnsi" w:hAnsiTheme="minorHAnsi" w:cs="Times New Roman"/>
                <w:sz w:val="20"/>
                <w:szCs w:val="20"/>
              </w:rPr>
              <w:t xml:space="preserve"> major assignments your faculty</w:t>
            </w:r>
            <w:r w:rsidRPr="00924ADE">
              <w:rPr>
                <w:rFonts w:asciiTheme="minorHAnsi" w:hAnsiTheme="minorHAnsi" w:cs="Times New Roman"/>
                <w:sz w:val="20"/>
                <w:szCs w:val="20"/>
              </w:rPr>
              <w:t xml:space="preserve"> used to measure the SLOs)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894B6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3D6F2F" w:rsidRPr="00924ADE" w14:paraId="1E3DDB3F" w14:textId="77777777" w:rsidTr="003D6F2F">
        <w:trPr>
          <w:trHeight w:val="1748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14C8A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  <w:sz w:val="20"/>
                <w:szCs w:val="20"/>
              </w:rPr>
              <w:t>Assessment Results (</w:t>
            </w:r>
            <w:r w:rsidR="00F673B3" w:rsidRPr="00924ADE">
              <w:rPr>
                <w:rFonts w:asciiTheme="minorHAnsi" w:hAnsiTheme="minorHAnsi" w:cs="Times New Roman"/>
                <w:sz w:val="20"/>
                <w:szCs w:val="20"/>
              </w:rPr>
              <w:t xml:space="preserve">Copy/ Paste from </w:t>
            </w:r>
            <w:proofErr w:type="spellStart"/>
            <w:r w:rsidR="00F673B3" w:rsidRPr="00924ADE">
              <w:rPr>
                <w:rFonts w:asciiTheme="minorHAnsi" w:hAnsiTheme="minorHAnsi" w:cs="Times New Roman"/>
                <w:sz w:val="20"/>
                <w:szCs w:val="20"/>
              </w:rPr>
              <w:t>TracDat</w:t>
            </w:r>
            <w:proofErr w:type="spellEnd"/>
            <w:r w:rsidRPr="00924ADE">
              <w:rPr>
                <w:rFonts w:asciiTheme="minorHAnsi" w:hAnsiTheme="minorHAnsi" w:cs="Times New Roman"/>
                <w:sz w:val="20"/>
                <w:szCs w:val="20"/>
              </w:rPr>
              <w:t xml:space="preserve">) </w:t>
            </w:r>
          </w:p>
          <w:p w14:paraId="27D215D0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  <w:sz w:val="20"/>
                <w:szCs w:val="20"/>
              </w:rPr>
              <w:t xml:space="preserve">What student needs and issues were revealed? </w:t>
            </w:r>
          </w:p>
          <w:p w14:paraId="419B9192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  <w:sz w:val="20"/>
                <w:szCs w:val="20"/>
              </w:rPr>
              <w:t xml:space="preserve">Were there any areas where student performance was outstanding? </w:t>
            </w:r>
          </w:p>
          <w:p w14:paraId="082C730C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  <w:sz w:val="20"/>
                <w:szCs w:val="20"/>
              </w:rPr>
              <w:t xml:space="preserve">Any areas where it can be improved?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64124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</w:rPr>
              <w:t xml:space="preserve"> </w:t>
            </w:r>
          </w:p>
        </w:tc>
      </w:tr>
    </w:tbl>
    <w:p w14:paraId="4610B935" w14:textId="77777777" w:rsidR="003D6F2F" w:rsidRPr="00924ADE" w:rsidRDefault="003D6F2F" w:rsidP="003D6F2F">
      <w:pPr>
        <w:spacing w:before="100" w:beforeAutospacing="1" w:after="100" w:afterAutospacing="1"/>
        <w:rPr>
          <w:rFonts w:asciiTheme="minorHAnsi" w:hAnsiTheme="minorHAnsi" w:cs="Times New Roman"/>
          <w:sz w:val="20"/>
          <w:szCs w:val="20"/>
        </w:rPr>
      </w:pPr>
      <w:r w:rsidRPr="00924ADE">
        <w:rPr>
          <w:rFonts w:asciiTheme="minorHAnsi" w:hAnsiTheme="minorHAnsi" w:cs="Times New Roman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505"/>
      </w:tblGrid>
      <w:tr w:rsidR="003D6F2F" w:rsidRPr="00924ADE" w14:paraId="2087EDF0" w14:textId="77777777" w:rsidTr="003D6F2F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FE60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  <w:sz w:val="20"/>
                <w:szCs w:val="20"/>
              </w:rPr>
              <w:t xml:space="preserve">Next Step in the Classroom to Improve Student Learning </w:t>
            </w:r>
          </w:p>
          <w:p w14:paraId="6A344D5D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  <w:sz w:val="20"/>
                <w:szCs w:val="20"/>
              </w:rPr>
              <w:t xml:space="preserve">How might student performance be improved? </w:t>
            </w:r>
          </w:p>
          <w:p w14:paraId="7388D43B" w14:textId="75F389B6" w:rsidR="007216B9" w:rsidRPr="00924ADE" w:rsidRDefault="00960BA7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How might the new strategies be assessed?</w:t>
            </w:r>
          </w:p>
          <w:p w14:paraId="6342C767" w14:textId="77777777" w:rsidR="007216B9" w:rsidRPr="00924ADE" w:rsidRDefault="007216B9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  <w:i/>
                <w:sz w:val="20"/>
                <w:szCs w:val="20"/>
              </w:rPr>
              <w:t>Examples provide to facilitate discussion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696CB" w14:textId="6FBAF6DE" w:rsidR="00960BA7" w:rsidRPr="00960BA7" w:rsidRDefault="00960BA7" w:rsidP="00960BA7">
            <w:pPr>
              <w:pStyle w:val="ListParagraph"/>
              <w:rPr>
                <w:rFonts w:ascii="Cambria Math" w:hAnsi="Cambria Math" w:cs="Times New Roman"/>
                <w:b/>
                <w:i/>
                <w:sz w:val="16"/>
                <w:szCs w:val="16"/>
              </w:rPr>
            </w:pPr>
            <w:r w:rsidRPr="00960BA7">
              <w:rPr>
                <w:rFonts w:ascii="Cambria Math" w:hAnsi="Cambria Math" w:cs="Times New Roman"/>
                <w:b/>
                <w:i/>
                <w:sz w:val="16"/>
                <w:szCs w:val="16"/>
              </w:rPr>
              <w:t>The following are ideas to facilitate improvements</w:t>
            </w:r>
          </w:p>
          <w:p w14:paraId="13E8B0E2" w14:textId="77777777" w:rsidR="003D6F2F" w:rsidRPr="00960BA7" w:rsidRDefault="003D6F2F" w:rsidP="00F673B3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16"/>
                <w:szCs w:val="16"/>
              </w:rPr>
            </w:pP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t xml:space="preserve">State goals or objectives of assignment/activity more explicitly </w:t>
            </w:r>
          </w:p>
          <w:p w14:paraId="60D6883F" w14:textId="77777777" w:rsidR="007216B9" w:rsidRPr="00960BA7" w:rsidRDefault="003D6F2F" w:rsidP="007216B9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16"/>
                <w:szCs w:val="16"/>
              </w:rPr>
            </w:pP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t>Revise c</w:t>
            </w:r>
            <w:r w:rsidR="007216B9" w:rsidRPr="00960BA7">
              <w:rPr>
                <w:rFonts w:ascii="Cambria Math" w:hAnsi="Cambria Math" w:cs="Times New Roman"/>
                <w:i/>
                <w:sz w:val="16"/>
                <w:szCs w:val="16"/>
              </w:rPr>
              <w:t>ontent of assignment/activities</w:t>
            </w:r>
          </w:p>
          <w:p w14:paraId="2135B0EE" w14:textId="77777777" w:rsidR="007216B9" w:rsidRPr="00960BA7" w:rsidRDefault="003D6F2F" w:rsidP="007216B9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16"/>
                <w:szCs w:val="16"/>
              </w:rPr>
            </w:pP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t xml:space="preserve">Revise the amount of writing/oral/visual/clinical or </w:t>
            </w:r>
            <w:r w:rsidR="007216B9" w:rsidRPr="00960BA7">
              <w:rPr>
                <w:rFonts w:ascii="Cambria Math" w:hAnsi="Cambria Math" w:cs="Times New Roman"/>
                <w:i/>
                <w:sz w:val="16"/>
                <w:szCs w:val="16"/>
              </w:rPr>
              <w:t>similar work</w:t>
            </w:r>
          </w:p>
          <w:p w14:paraId="23D15E59" w14:textId="77777777" w:rsidR="007216B9" w:rsidRPr="00960BA7" w:rsidRDefault="003D6F2F" w:rsidP="007216B9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16"/>
                <w:szCs w:val="16"/>
              </w:rPr>
            </w:pP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t>Revise activities leading up to and/or supporting assignment/a</w:t>
            </w:r>
            <w:r w:rsidR="007216B9" w:rsidRPr="00960BA7">
              <w:rPr>
                <w:rFonts w:ascii="Cambria Math" w:hAnsi="Cambria Math" w:cs="Times New Roman"/>
                <w:i/>
                <w:sz w:val="16"/>
                <w:szCs w:val="16"/>
              </w:rPr>
              <w:t>ctivities</w:t>
            </w:r>
          </w:p>
          <w:p w14:paraId="321D458A" w14:textId="77777777" w:rsidR="007216B9" w:rsidRPr="00960BA7" w:rsidRDefault="003D6F2F" w:rsidP="007216B9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16"/>
                <w:szCs w:val="16"/>
              </w:rPr>
            </w:pP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t>Increase in-c</w:t>
            </w:r>
            <w:r w:rsidR="007216B9" w:rsidRPr="00960BA7">
              <w:rPr>
                <w:rFonts w:ascii="Cambria Math" w:hAnsi="Cambria Math" w:cs="Times New Roman"/>
                <w:i/>
                <w:sz w:val="16"/>
                <w:szCs w:val="16"/>
              </w:rPr>
              <w:t>lass discussions and activity</w:t>
            </w:r>
          </w:p>
          <w:p w14:paraId="2801845E" w14:textId="77777777" w:rsidR="003D6F2F" w:rsidRPr="00960BA7" w:rsidRDefault="003D6F2F" w:rsidP="007216B9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16"/>
                <w:szCs w:val="16"/>
              </w:rPr>
            </w:pP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t xml:space="preserve">Increase student collaboration and/or peer review </w:t>
            </w:r>
          </w:p>
          <w:p w14:paraId="5D3FDDB1" w14:textId="77777777" w:rsidR="007216B9" w:rsidRPr="00960BA7" w:rsidRDefault="003D6F2F" w:rsidP="007216B9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16"/>
                <w:szCs w:val="16"/>
              </w:rPr>
            </w:pP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t xml:space="preserve">Provide more frequent or more comprehensive </w:t>
            </w:r>
            <w:r w:rsidR="007216B9" w:rsidRPr="00960BA7">
              <w:rPr>
                <w:rFonts w:ascii="Cambria Math" w:hAnsi="Cambria Math" w:cs="Times New Roman"/>
                <w:i/>
                <w:sz w:val="16"/>
                <w:szCs w:val="16"/>
              </w:rPr>
              <w:t>feedback on student progress</w:t>
            </w:r>
          </w:p>
          <w:p w14:paraId="7628BD71" w14:textId="77777777" w:rsidR="007216B9" w:rsidRPr="00960BA7" w:rsidRDefault="003D6F2F" w:rsidP="007216B9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16"/>
                <w:szCs w:val="16"/>
              </w:rPr>
            </w:pP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t xml:space="preserve">Increase guidance for students as they work on </w:t>
            </w:r>
            <w:r w:rsidR="007216B9" w:rsidRPr="00960BA7">
              <w:rPr>
                <w:rFonts w:ascii="Cambria Math" w:hAnsi="Cambria Math" w:cs="Times New Roman"/>
                <w:i/>
                <w:sz w:val="16"/>
                <w:szCs w:val="16"/>
              </w:rPr>
              <w:t>assignments</w:t>
            </w:r>
          </w:p>
          <w:p w14:paraId="13F898B5" w14:textId="77777777" w:rsidR="007216B9" w:rsidRPr="00960BA7" w:rsidRDefault="003D6F2F" w:rsidP="007216B9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16"/>
                <w:szCs w:val="16"/>
              </w:rPr>
            </w:pP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t xml:space="preserve">Use methods of questioning that encourage the </w:t>
            </w:r>
            <w:r w:rsidR="007216B9" w:rsidRPr="00960BA7">
              <w:rPr>
                <w:rFonts w:ascii="Cambria Math" w:hAnsi="Cambria Math" w:cs="Times New Roman"/>
                <w:i/>
                <w:sz w:val="16"/>
                <w:szCs w:val="16"/>
              </w:rPr>
              <w:t>outcome you measured</w:t>
            </w:r>
          </w:p>
          <w:p w14:paraId="43070696" w14:textId="77777777" w:rsidR="007216B9" w:rsidRPr="00960BA7" w:rsidRDefault="003D6F2F" w:rsidP="007216B9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16"/>
                <w:szCs w:val="16"/>
              </w:rPr>
            </w:pP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t>State crite</w:t>
            </w:r>
            <w:r w:rsidR="007216B9" w:rsidRPr="00960BA7">
              <w:rPr>
                <w:rFonts w:ascii="Cambria Math" w:hAnsi="Cambria Math" w:cs="Times New Roman"/>
                <w:i/>
                <w:sz w:val="16"/>
                <w:szCs w:val="16"/>
              </w:rPr>
              <w:t>ria for grading more explicitly</w:t>
            </w:r>
          </w:p>
          <w:p w14:paraId="7F94701F" w14:textId="77777777" w:rsidR="007216B9" w:rsidRPr="00960BA7" w:rsidRDefault="003D6F2F" w:rsidP="007216B9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16"/>
                <w:szCs w:val="16"/>
              </w:rPr>
            </w:pP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t xml:space="preserve">As an instructor, increase your interaction with </w:t>
            </w:r>
            <w:r w:rsidR="007216B9" w:rsidRPr="00960BA7">
              <w:rPr>
                <w:rFonts w:ascii="Cambria Math" w:hAnsi="Cambria Math" w:cs="Times New Roman"/>
                <w:i/>
                <w:sz w:val="16"/>
                <w:szCs w:val="16"/>
              </w:rPr>
              <w:t>students outside of class</w:t>
            </w:r>
          </w:p>
          <w:p w14:paraId="7C9E47F9" w14:textId="57EB5EDA" w:rsidR="007216B9" w:rsidRPr="00960BA7" w:rsidRDefault="003D6F2F" w:rsidP="00705ACD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16"/>
                <w:szCs w:val="16"/>
              </w:rPr>
            </w:pP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t>Ask a colleague to critique</w:t>
            </w:r>
            <w:r w:rsidRPr="00960BA7">
              <w:rPr>
                <w:rFonts w:ascii="Cambria Math" w:hAnsi="Cambria Math" w:cs="Times New Roman"/>
                <w:sz w:val="16"/>
                <w:szCs w:val="16"/>
              </w:rPr>
              <w:t xml:space="preserve"> </w:t>
            </w: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t xml:space="preserve">assignments/activities </w:t>
            </w:r>
          </w:p>
          <w:p w14:paraId="5F3C1F41" w14:textId="77777777" w:rsidR="003D6F2F" w:rsidRPr="00960BA7" w:rsidRDefault="003D6F2F" w:rsidP="007216B9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sz w:val="16"/>
                <w:szCs w:val="16"/>
              </w:rPr>
            </w:pP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t>Other (please describe)</w:t>
            </w:r>
            <w:r w:rsidRPr="00960BA7">
              <w:rPr>
                <w:rFonts w:ascii="Cambria Math" w:hAnsi="Cambria Math" w:cs="Times New Roman"/>
                <w:sz w:val="16"/>
                <w:szCs w:val="16"/>
              </w:rPr>
              <w:t xml:space="preserve"> </w:t>
            </w:r>
          </w:p>
        </w:tc>
      </w:tr>
      <w:tr w:rsidR="003D6F2F" w:rsidRPr="00924ADE" w14:paraId="7BD75BAA" w14:textId="77777777" w:rsidTr="003D6F2F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FC431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  <w:sz w:val="20"/>
                <w:szCs w:val="20"/>
              </w:rPr>
              <w:t xml:space="preserve">Next Step in the </w:t>
            </w:r>
            <w:r w:rsidR="007216B9" w:rsidRPr="00924ADE">
              <w:rPr>
                <w:rFonts w:asciiTheme="minorHAnsi" w:hAnsiTheme="minorHAnsi" w:cs="Times New Roman"/>
                <w:sz w:val="20"/>
                <w:szCs w:val="20"/>
              </w:rPr>
              <w:t>P</w:t>
            </w:r>
            <w:r w:rsidR="00F673B3" w:rsidRPr="00924ADE">
              <w:rPr>
                <w:rFonts w:asciiTheme="minorHAnsi" w:hAnsiTheme="minorHAnsi" w:cs="Times New Roman"/>
                <w:sz w:val="20"/>
                <w:szCs w:val="20"/>
              </w:rPr>
              <w:t>rogram</w:t>
            </w:r>
            <w:r w:rsidRPr="00924ADE">
              <w:rPr>
                <w:rFonts w:asciiTheme="minorHAnsi" w:hAnsiTheme="minorHAnsi" w:cs="Times New Roman"/>
                <w:sz w:val="20"/>
                <w:szCs w:val="20"/>
              </w:rPr>
              <w:t xml:space="preserve"> to Improve Student Learning </w:t>
            </w:r>
          </w:p>
          <w:p w14:paraId="6CD64186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i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  <w:i/>
                <w:sz w:val="20"/>
                <w:szCs w:val="20"/>
              </w:rPr>
              <w:t>Examples</w:t>
            </w:r>
            <w:r w:rsidR="007216B9" w:rsidRPr="00924ADE">
              <w:rPr>
                <w:rFonts w:asciiTheme="minorHAnsi" w:hAnsiTheme="minorHAnsi" w:cs="Times New Roman"/>
                <w:i/>
                <w:sz w:val="20"/>
                <w:szCs w:val="20"/>
              </w:rPr>
              <w:t xml:space="preserve"> provide to facilitate discussion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C9495" w14:textId="77777777" w:rsidR="003D6F2F" w:rsidRPr="00960BA7" w:rsidRDefault="003D6F2F" w:rsidP="007216B9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 w:cs="Times New Roman"/>
                <w:i/>
                <w:sz w:val="16"/>
                <w:szCs w:val="16"/>
              </w:rPr>
            </w:pP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t xml:space="preserve">Offer/encourage attendance at seminars, workshops or discussion groups about teaching methods </w:t>
            </w:r>
          </w:p>
          <w:p w14:paraId="7BFD0F56" w14:textId="77777777" w:rsidR="003D6F2F" w:rsidRPr="00960BA7" w:rsidRDefault="003D6F2F" w:rsidP="007216B9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 w:cs="Times New Roman"/>
                <w:i/>
                <w:sz w:val="16"/>
                <w:szCs w:val="16"/>
              </w:rPr>
            </w:pP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t xml:space="preserve">Consult teaching and learning experts about teaching methods </w:t>
            </w:r>
          </w:p>
          <w:p w14:paraId="36425625" w14:textId="77777777" w:rsidR="003D6F2F" w:rsidRPr="00960BA7" w:rsidRDefault="003D6F2F" w:rsidP="007216B9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 w:cs="Times New Roman"/>
                <w:i/>
                <w:sz w:val="16"/>
                <w:szCs w:val="16"/>
              </w:rPr>
            </w:pP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t xml:space="preserve">Encourage faculty to share activities that foster competency </w:t>
            </w:r>
          </w:p>
          <w:p w14:paraId="29EFA5AE" w14:textId="77777777" w:rsidR="003D6F2F" w:rsidRPr="00960BA7" w:rsidRDefault="003D6F2F" w:rsidP="007216B9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 w:cs="Times New Roman"/>
                <w:i/>
                <w:sz w:val="16"/>
                <w:szCs w:val="16"/>
              </w:rPr>
            </w:pP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t xml:space="preserve">Write collaborative grants to fund departmental projects to improve teaching </w:t>
            </w:r>
          </w:p>
          <w:p w14:paraId="69B3CEB0" w14:textId="77777777" w:rsidR="003D6F2F" w:rsidRPr="00960BA7" w:rsidRDefault="003D6F2F" w:rsidP="007216B9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 w:cs="Times New Roman"/>
                <w:i/>
                <w:sz w:val="16"/>
                <w:szCs w:val="16"/>
              </w:rPr>
            </w:pP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t xml:space="preserve">Purchase articles/books on teaching about competency </w:t>
            </w:r>
            <w:r w:rsidRPr="00960BA7">
              <w:rPr>
                <w:rFonts w:ascii="Cambria Math" w:hAnsi="Cambria Math" w:cs="Courier New"/>
                <w:i/>
                <w:sz w:val="16"/>
                <w:szCs w:val="16"/>
              </w:rPr>
              <w:t xml:space="preserve">o </w:t>
            </w: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t>Visit classrooms to provide feedback (mentoring)</w:t>
            </w: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br/>
              <w:t>Create bibliography of resource material</w:t>
            </w: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br/>
              <w:t xml:space="preserve">Have binder available for rubrics and results </w:t>
            </w:r>
          </w:p>
          <w:p w14:paraId="320D24E8" w14:textId="77777777" w:rsidR="003D6F2F" w:rsidRPr="00960BA7" w:rsidRDefault="003D6F2F" w:rsidP="007216B9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 w:cs="Times New Roman"/>
                <w:i/>
                <w:sz w:val="16"/>
                <w:szCs w:val="16"/>
              </w:rPr>
            </w:pP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t xml:space="preserve">Analyze course curriculum, so that the department can build a </w:t>
            </w: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lastRenderedPageBreak/>
              <w:t xml:space="preserve">progression of skills as students advance through courses </w:t>
            </w:r>
          </w:p>
          <w:p w14:paraId="68C58049" w14:textId="77777777" w:rsidR="003D6F2F" w:rsidRPr="00960BA7" w:rsidRDefault="003D6F2F" w:rsidP="007216B9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 w:cs="Times New Roman"/>
                <w:sz w:val="16"/>
                <w:szCs w:val="16"/>
              </w:rPr>
            </w:pPr>
            <w:r w:rsidRPr="00960BA7">
              <w:rPr>
                <w:rFonts w:ascii="Cambria Math" w:hAnsi="Cambria Math" w:cs="Times New Roman"/>
                <w:i/>
                <w:sz w:val="16"/>
                <w:szCs w:val="16"/>
              </w:rPr>
              <w:t>Other (please describe)</w:t>
            </w:r>
            <w:r w:rsidRPr="00960BA7">
              <w:rPr>
                <w:rFonts w:ascii="Cambria Math" w:hAnsi="Cambria Math" w:cs="Times New Roman"/>
                <w:sz w:val="16"/>
                <w:szCs w:val="16"/>
              </w:rPr>
              <w:t xml:space="preserve"> </w:t>
            </w:r>
          </w:p>
        </w:tc>
      </w:tr>
    </w:tbl>
    <w:p w14:paraId="0FE47F39" w14:textId="77777777" w:rsidR="003D6F2F" w:rsidRPr="00924ADE" w:rsidRDefault="003D6F2F" w:rsidP="003D6F2F">
      <w:pPr>
        <w:spacing w:before="100" w:beforeAutospacing="1" w:after="100" w:afterAutospacing="1"/>
        <w:rPr>
          <w:rFonts w:asciiTheme="minorHAnsi" w:hAnsiTheme="minorHAnsi" w:cs="Times New Roman"/>
          <w:sz w:val="20"/>
          <w:szCs w:val="20"/>
        </w:rPr>
      </w:pPr>
    </w:p>
    <w:tbl>
      <w:tblPr>
        <w:tblW w:w="86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5486"/>
      </w:tblGrid>
      <w:tr w:rsidR="003D6F2F" w:rsidRPr="00924ADE" w14:paraId="5C620BC4" w14:textId="77777777" w:rsidTr="003D6F2F">
        <w:trPr>
          <w:trHeight w:val="689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167ED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  <w:sz w:val="20"/>
                <w:szCs w:val="20"/>
              </w:rPr>
              <w:t xml:space="preserve">Priorities to Improve Student Learning </w:t>
            </w:r>
          </w:p>
          <w:p w14:paraId="072CCE1C" w14:textId="77777777" w:rsidR="003D6F2F" w:rsidRPr="00924ADE" w:rsidRDefault="007216B9" w:rsidP="007216B9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  <w:sz w:val="20"/>
                <w:szCs w:val="20"/>
              </w:rPr>
              <w:t>(List the top 2-4 strategies faculty</w:t>
            </w:r>
            <w:r w:rsidR="003D6F2F" w:rsidRPr="00924ADE">
              <w:rPr>
                <w:rFonts w:asciiTheme="minorHAnsi" w:hAnsiTheme="minorHAnsi" w:cs="Times New Roman"/>
                <w:sz w:val="20"/>
                <w:szCs w:val="20"/>
              </w:rPr>
              <w:t xml:space="preserve"> felt would most improve student learning)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BC7EF" w14:textId="77777777" w:rsidR="003D6F2F" w:rsidRPr="00924ADE" w:rsidRDefault="003D6F2F" w:rsidP="003D6F2F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D6F2F" w:rsidRPr="00924ADE" w14:paraId="13BD7258" w14:textId="77777777" w:rsidTr="003D6F2F">
        <w:trPr>
          <w:trHeight w:val="689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A4648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  <w:sz w:val="20"/>
                <w:szCs w:val="20"/>
              </w:rPr>
              <w:t xml:space="preserve">Implementation </w:t>
            </w:r>
          </w:p>
          <w:p w14:paraId="6016F718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  <w:sz w:val="20"/>
                <w:szCs w:val="20"/>
              </w:rPr>
              <w:t xml:space="preserve">(List the departmental plans to implement these priorities)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243BC" w14:textId="77777777" w:rsidR="003D6F2F" w:rsidRPr="00924ADE" w:rsidRDefault="003D6F2F" w:rsidP="003D6F2F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  <w:tr w:rsidR="003D6F2F" w:rsidRPr="00924ADE" w14:paraId="46AD231A" w14:textId="77777777" w:rsidTr="003D6F2F">
        <w:trPr>
          <w:trHeight w:val="702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54EF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  <w:sz w:val="20"/>
                <w:szCs w:val="20"/>
              </w:rPr>
              <w:t xml:space="preserve">Timeline for Implementation </w:t>
            </w:r>
          </w:p>
          <w:p w14:paraId="373F5327" w14:textId="77777777" w:rsidR="003D6F2F" w:rsidRPr="00924ADE" w:rsidRDefault="003D6F2F" w:rsidP="003D6F2F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0"/>
                <w:szCs w:val="20"/>
              </w:rPr>
            </w:pPr>
            <w:r w:rsidRPr="00924ADE">
              <w:rPr>
                <w:rFonts w:asciiTheme="minorHAnsi" w:hAnsiTheme="minorHAnsi" w:cs="Times New Roman"/>
                <w:sz w:val="20"/>
                <w:szCs w:val="20"/>
              </w:rPr>
              <w:t xml:space="preserve">(Make a timeline for implementation of your top priorities)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5E273" w14:textId="77777777" w:rsidR="003D6F2F" w:rsidRPr="00924ADE" w:rsidRDefault="003D6F2F" w:rsidP="003D6F2F">
            <w:pPr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</w:tr>
    </w:tbl>
    <w:p w14:paraId="7B2887AA" w14:textId="785B9C32" w:rsidR="00615CCA" w:rsidRDefault="00615CCA">
      <w:pPr>
        <w:rPr>
          <w:rFonts w:asciiTheme="minorHAnsi" w:hAnsiTheme="minorHAnsi"/>
        </w:rPr>
      </w:pPr>
    </w:p>
    <w:p w14:paraId="2AF438DA" w14:textId="77777777" w:rsidR="00615CCA" w:rsidRPr="00615CCA" w:rsidRDefault="00615CCA" w:rsidP="00615CCA">
      <w:pPr>
        <w:rPr>
          <w:rFonts w:asciiTheme="minorHAnsi" w:hAnsiTheme="minorHAnsi"/>
        </w:rPr>
      </w:pPr>
    </w:p>
    <w:p w14:paraId="08E6BC8B" w14:textId="77777777" w:rsidR="00615CCA" w:rsidRPr="00615CCA" w:rsidRDefault="00615CCA" w:rsidP="00615CCA">
      <w:pPr>
        <w:rPr>
          <w:rFonts w:asciiTheme="minorHAnsi" w:hAnsiTheme="minorHAnsi"/>
        </w:rPr>
      </w:pPr>
    </w:p>
    <w:p w14:paraId="0D7EE52E" w14:textId="77777777" w:rsidR="00615CCA" w:rsidRPr="00615CCA" w:rsidRDefault="00615CCA" w:rsidP="00615CCA">
      <w:pPr>
        <w:rPr>
          <w:rFonts w:asciiTheme="minorHAnsi" w:hAnsiTheme="minorHAnsi"/>
        </w:rPr>
      </w:pPr>
    </w:p>
    <w:p w14:paraId="6D8421E6" w14:textId="582ACDFB" w:rsidR="00615CCA" w:rsidRDefault="00615CCA" w:rsidP="00615CCA">
      <w:pPr>
        <w:rPr>
          <w:rFonts w:asciiTheme="minorHAnsi" w:hAnsiTheme="minorHAnsi"/>
        </w:rPr>
      </w:pPr>
    </w:p>
    <w:p w14:paraId="7D2CFFD4" w14:textId="5B65931C" w:rsidR="00720510" w:rsidRPr="00615CCA" w:rsidRDefault="00720510" w:rsidP="00615CCA">
      <w:pPr>
        <w:rPr>
          <w:rFonts w:asciiTheme="minorHAnsi" w:hAnsiTheme="minorHAnsi"/>
        </w:rPr>
      </w:pPr>
    </w:p>
    <w:sectPr w:rsidR="00720510" w:rsidRPr="00615CCA" w:rsidSect="00924AD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1985F" w14:textId="77777777" w:rsidR="00615CCA" w:rsidRDefault="00615CCA" w:rsidP="00924ADE">
      <w:r>
        <w:separator/>
      </w:r>
    </w:p>
  </w:endnote>
  <w:endnote w:type="continuationSeparator" w:id="0">
    <w:p w14:paraId="2B069206" w14:textId="77777777" w:rsidR="00615CCA" w:rsidRDefault="00615CCA" w:rsidP="0092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B0BCE" w14:textId="77777777" w:rsidR="00615CCA" w:rsidRDefault="00615CCA" w:rsidP="00924ADE">
      <w:r>
        <w:separator/>
      </w:r>
    </w:p>
  </w:footnote>
  <w:footnote w:type="continuationSeparator" w:id="0">
    <w:p w14:paraId="483CEF7E" w14:textId="77777777" w:rsidR="00615CCA" w:rsidRDefault="00615CCA" w:rsidP="00924A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8A45" w14:textId="1B5D779F" w:rsidR="00615CCA" w:rsidRDefault="00615CCA" w:rsidP="00924ADE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924ADE">
      <w:rPr>
        <w:rFonts w:asciiTheme="minorHAnsi" w:hAnsiTheme="minorHAnsi"/>
        <w:b/>
        <w:sz w:val="28"/>
        <w:szCs w:val="28"/>
      </w:rPr>
      <w:t>CSLO and PSLO Analysis Worksheet</w:t>
    </w:r>
  </w:p>
  <w:p w14:paraId="1ABE4204" w14:textId="77777777" w:rsidR="00EB1F4D" w:rsidRPr="00924ADE" w:rsidRDefault="00EB1F4D" w:rsidP="00924ADE">
    <w:pPr>
      <w:pStyle w:val="Header"/>
      <w:jc w:val="center"/>
      <w:rPr>
        <w:rFonts w:asciiTheme="minorHAnsi" w:hAnsi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83B"/>
    <w:multiLevelType w:val="hybridMultilevel"/>
    <w:tmpl w:val="6B44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0763"/>
    <w:multiLevelType w:val="hybridMultilevel"/>
    <w:tmpl w:val="2C74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2F"/>
    <w:rsid w:val="002A5A80"/>
    <w:rsid w:val="003D6F2F"/>
    <w:rsid w:val="00615CCA"/>
    <w:rsid w:val="00705ACD"/>
    <w:rsid w:val="00720510"/>
    <w:rsid w:val="007216B9"/>
    <w:rsid w:val="00924ADE"/>
    <w:rsid w:val="00960BA7"/>
    <w:rsid w:val="00E97B8C"/>
    <w:rsid w:val="00EB1F4D"/>
    <w:rsid w:val="00F6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344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6F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7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A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ADE"/>
  </w:style>
  <w:style w:type="paragraph" w:styleId="Footer">
    <w:name w:val="footer"/>
    <w:basedOn w:val="Normal"/>
    <w:link w:val="FooterChar"/>
    <w:uiPriority w:val="99"/>
    <w:unhideWhenUsed/>
    <w:rsid w:val="00924A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A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6F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7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A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ADE"/>
  </w:style>
  <w:style w:type="paragraph" w:styleId="Footer">
    <w:name w:val="footer"/>
    <w:basedOn w:val="Normal"/>
    <w:link w:val="FooterChar"/>
    <w:uiPriority w:val="99"/>
    <w:unhideWhenUsed/>
    <w:rsid w:val="00924A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8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3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0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2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9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2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2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381</Words>
  <Characters>2177</Characters>
  <Application>Microsoft Macintosh Word</Application>
  <DocSecurity>0</DocSecurity>
  <Lines>18</Lines>
  <Paragraphs>5</Paragraphs>
  <ScaleCrop>false</ScaleCrop>
  <Company>COM-FSM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R. Perkins</dc:creator>
  <cp:keywords/>
  <dc:description/>
  <cp:lastModifiedBy>Christopher R. Perkins</cp:lastModifiedBy>
  <cp:revision>9</cp:revision>
  <cp:lastPrinted>2015-01-12T22:15:00Z</cp:lastPrinted>
  <dcterms:created xsi:type="dcterms:W3CDTF">2015-01-12T21:46:00Z</dcterms:created>
  <dcterms:modified xsi:type="dcterms:W3CDTF">2015-02-04T23:26:00Z</dcterms:modified>
</cp:coreProperties>
</file>