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99" w:rsidRDefault="009947A7" w:rsidP="00531E35">
      <w:pPr>
        <w:rPr>
          <w:b/>
          <w:sz w:val="22"/>
          <w:szCs w:val="22"/>
        </w:rPr>
      </w:pPr>
      <w:r>
        <w:rPr>
          <w:b/>
          <w:sz w:val="22"/>
          <w:szCs w:val="22"/>
        </w:rPr>
        <w:t xml:space="preserve">  </w:t>
      </w:r>
    </w:p>
    <w:p w:rsidR="00531E35" w:rsidRPr="00C71A65" w:rsidRDefault="00531E35" w:rsidP="00531E35">
      <w:pPr>
        <w:rPr>
          <w:b/>
        </w:rPr>
      </w:pPr>
      <w:r w:rsidRPr="00C71A65">
        <w:rPr>
          <w:b/>
        </w:rPr>
        <w:t>College of Micronesia – FSM</w:t>
      </w:r>
    </w:p>
    <w:p w:rsidR="00531E35" w:rsidRPr="00C71A65" w:rsidRDefault="00F9182D" w:rsidP="00531E35">
      <w:pPr>
        <w:rPr>
          <w:b/>
        </w:rPr>
      </w:pPr>
      <w:r>
        <w:rPr>
          <w:b/>
        </w:rPr>
        <w:t>Technical Advisory Council</w:t>
      </w:r>
      <w:r w:rsidR="00531E35" w:rsidRPr="00C71A65">
        <w:rPr>
          <w:b/>
        </w:rPr>
        <w:t xml:space="preserve"> Minutes Reporting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5"/>
        <w:gridCol w:w="6235"/>
      </w:tblGrid>
      <w:tr w:rsidR="00531E35" w:rsidRPr="00C71A65">
        <w:tc>
          <w:tcPr>
            <w:tcW w:w="3355" w:type="dxa"/>
          </w:tcPr>
          <w:p w:rsidR="00531E35" w:rsidRPr="00C71A65" w:rsidRDefault="007A3AFE" w:rsidP="00F9182D">
            <w:pPr>
              <w:rPr>
                <w:b/>
              </w:rPr>
            </w:pPr>
            <w:r w:rsidRPr="00C71A65">
              <w:rPr>
                <w:b/>
              </w:rPr>
              <w:t xml:space="preserve">Division </w:t>
            </w:r>
          </w:p>
        </w:tc>
        <w:tc>
          <w:tcPr>
            <w:tcW w:w="6235" w:type="dxa"/>
            <w:vAlign w:val="bottom"/>
          </w:tcPr>
          <w:p w:rsidR="00531E35" w:rsidRPr="00C71A65" w:rsidRDefault="00F9182D" w:rsidP="00F9182D">
            <w:pPr>
              <w:tabs>
                <w:tab w:val="right" w:leader="dot" w:pos="3917"/>
              </w:tabs>
            </w:pPr>
            <w:r w:rsidRPr="00C71A65">
              <w:rPr>
                <w:b/>
              </w:rPr>
              <w:t>Technology &amp; Trade</w:t>
            </w:r>
          </w:p>
        </w:tc>
      </w:tr>
    </w:tbl>
    <w:p w:rsidR="00531E35" w:rsidRPr="00C71A65"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531E35" w:rsidRPr="00C71A65">
        <w:tc>
          <w:tcPr>
            <w:tcW w:w="3192" w:type="dxa"/>
          </w:tcPr>
          <w:p w:rsidR="00531E35" w:rsidRPr="00C71A65" w:rsidRDefault="00531E35" w:rsidP="00F9182D">
            <w:pPr>
              <w:rPr>
                <w:b/>
              </w:rPr>
            </w:pPr>
            <w:r w:rsidRPr="00C71A65">
              <w:rPr>
                <w:b/>
              </w:rPr>
              <w:t>Date:</w:t>
            </w:r>
            <w:r w:rsidR="00E53CA0" w:rsidRPr="00C71A65">
              <w:rPr>
                <w:b/>
              </w:rPr>
              <w:t xml:space="preserve"> </w:t>
            </w:r>
            <w:r w:rsidR="00F9182D">
              <w:t>Febr</w:t>
            </w:r>
            <w:r w:rsidR="007C5A8A" w:rsidRPr="00C71A65">
              <w:t>uary 2</w:t>
            </w:r>
            <w:r w:rsidR="00F9182D">
              <w:t>6</w:t>
            </w:r>
            <w:r w:rsidR="007C5A8A" w:rsidRPr="00C71A65">
              <w:t>,2016</w:t>
            </w:r>
          </w:p>
        </w:tc>
        <w:tc>
          <w:tcPr>
            <w:tcW w:w="3192" w:type="dxa"/>
          </w:tcPr>
          <w:p w:rsidR="00531E35" w:rsidRPr="00C71A65" w:rsidRDefault="00531E35" w:rsidP="00F9182D">
            <w:pPr>
              <w:rPr>
                <w:b/>
              </w:rPr>
            </w:pPr>
            <w:r w:rsidRPr="00C71A65">
              <w:rPr>
                <w:b/>
              </w:rPr>
              <w:t>Time:</w:t>
            </w:r>
            <w:r w:rsidR="00F9182D">
              <w:t>11</w:t>
            </w:r>
            <w:r w:rsidR="007C5A8A" w:rsidRPr="00C71A65">
              <w:t>:30</w:t>
            </w:r>
            <w:r w:rsidR="009B4BC3" w:rsidRPr="00C71A65">
              <w:t>am</w:t>
            </w:r>
          </w:p>
        </w:tc>
        <w:tc>
          <w:tcPr>
            <w:tcW w:w="3192" w:type="dxa"/>
          </w:tcPr>
          <w:p w:rsidR="00531E35" w:rsidRPr="00C71A65" w:rsidRDefault="00531E35" w:rsidP="00F9182D">
            <w:pPr>
              <w:rPr>
                <w:b/>
              </w:rPr>
            </w:pPr>
            <w:r w:rsidRPr="00C71A65">
              <w:rPr>
                <w:b/>
              </w:rPr>
              <w:t>Location:</w:t>
            </w:r>
            <w:r w:rsidR="00F770E4" w:rsidRPr="00C71A65">
              <w:t xml:space="preserve"> </w:t>
            </w:r>
            <w:r w:rsidR="00F9182D">
              <w:t>Conference Room</w:t>
            </w:r>
          </w:p>
        </w:tc>
      </w:tr>
      <w:tr w:rsidR="00531E35" w:rsidRPr="00C71A65">
        <w:tc>
          <w:tcPr>
            <w:tcW w:w="3192" w:type="dxa"/>
          </w:tcPr>
          <w:p w:rsidR="00531E35" w:rsidRPr="00C71A65" w:rsidRDefault="00531E35" w:rsidP="007B1D41"/>
        </w:tc>
        <w:tc>
          <w:tcPr>
            <w:tcW w:w="3192" w:type="dxa"/>
          </w:tcPr>
          <w:p w:rsidR="00531E35" w:rsidRPr="00C71A65" w:rsidRDefault="00531E35" w:rsidP="007B1D41"/>
        </w:tc>
        <w:tc>
          <w:tcPr>
            <w:tcW w:w="3192" w:type="dxa"/>
          </w:tcPr>
          <w:p w:rsidR="00531E35" w:rsidRPr="00C71A65" w:rsidRDefault="00531E35" w:rsidP="007B1D41"/>
        </w:tc>
      </w:tr>
    </w:tbl>
    <w:p w:rsidR="00531E35" w:rsidRPr="00C71A65" w:rsidRDefault="00531E35" w:rsidP="00531E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31E35" w:rsidRPr="00C71A65">
        <w:tc>
          <w:tcPr>
            <w:tcW w:w="9576" w:type="dxa"/>
          </w:tcPr>
          <w:p w:rsidR="00531E35" w:rsidRPr="00C71A65" w:rsidRDefault="00531E35" w:rsidP="007B1D41">
            <w:r w:rsidRPr="00C71A65">
              <w:rPr>
                <w:b/>
              </w:rPr>
              <w:t>Members Present/Absent:</w:t>
            </w:r>
          </w:p>
        </w:tc>
      </w:tr>
      <w:tr w:rsidR="00531E35" w:rsidRPr="00C71A65" w:rsidTr="006A02DE">
        <w:trPr>
          <w:trHeight w:val="4211"/>
        </w:trPr>
        <w:tc>
          <w:tcPr>
            <w:tcW w:w="9576" w:type="dxa"/>
          </w:tcPr>
          <w:p w:rsidR="00531E35" w:rsidRPr="00C71A65" w:rsidRDefault="00531E35" w:rsidP="007B1D41">
            <w:pPr>
              <w:tabs>
                <w:tab w:val="right" w:leader="dot" w:pos="3917"/>
              </w:tabs>
              <w:rPr>
                <w:b/>
                <w:i/>
              </w:rPr>
            </w:pPr>
          </w:p>
          <w:p w:rsidR="00531E35" w:rsidRPr="00C71A65" w:rsidRDefault="00531E35" w:rsidP="007B1D41">
            <w:pPr>
              <w:tabs>
                <w:tab w:val="right" w:leader="dot" w:pos="3917"/>
              </w:tabs>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6"/>
              <w:gridCol w:w="2291"/>
              <w:gridCol w:w="1073"/>
              <w:gridCol w:w="1009"/>
              <w:gridCol w:w="2109"/>
            </w:tblGrid>
            <w:tr w:rsidR="00796AC9" w:rsidRPr="00C71A65" w:rsidTr="007C5A8A">
              <w:trPr>
                <w:trHeight w:val="264"/>
              </w:trPr>
              <w:tc>
                <w:tcPr>
                  <w:tcW w:w="2826" w:type="dxa"/>
                </w:tcPr>
                <w:p w:rsidR="00796AC9" w:rsidRPr="00C71A65" w:rsidRDefault="00796AC9" w:rsidP="007B1D41">
                  <w:pPr>
                    <w:rPr>
                      <w:b/>
                    </w:rPr>
                  </w:pPr>
                  <w:r w:rsidRPr="00C71A65">
                    <w:rPr>
                      <w:b/>
                    </w:rPr>
                    <w:t>Title/Representative</w:t>
                  </w:r>
                </w:p>
              </w:tc>
              <w:tc>
                <w:tcPr>
                  <w:tcW w:w="2291" w:type="dxa"/>
                </w:tcPr>
                <w:p w:rsidR="00796AC9" w:rsidRPr="00C71A65" w:rsidRDefault="00796AC9" w:rsidP="007B1D41">
                  <w:pPr>
                    <w:rPr>
                      <w:b/>
                    </w:rPr>
                  </w:pPr>
                  <w:r w:rsidRPr="00C71A65">
                    <w:rPr>
                      <w:b/>
                    </w:rPr>
                    <w:t>Name</w:t>
                  </w:r>
                </w:p>
              </w:tc>
              <w:tc>
                <w:tcPr>
                  <w:tcW w:w="1073" w:type="dxa"/>
                </w:tcPr>
                <w:p w:rsidR="00796AC9" w:rsidRPr="00C71A65" w:rsidRDefault="00796AC9" w:rsidP="007B1D41">
                  <w:pPr>
                    <w:rPr>
                      <w:b/>
                    </w:rPr>
                  </w:pPr>
                  <w:r w:rsidRPr="00C71A65">
                    <w:rPr>
                      <w:b/>
                    </w:rPr>
                    <w:t>Present</w:t>
                  </w:r>
                </w:p>
              </w:tc>
              <w:tc>
                <w:tcPr>
                  <w:tcW w:w="1009" w:type="dxa"/>
                </w:tcPr>
                <w:p w:rsidR="00796AC9" w:rsidRPr="00C71A65" w:rsidRDefault="00796AC9" w:rsidP="007B1D41">
                  <w:pPr>
                    <w:rPr>
                      <w:b/>
                    </w:rPr>
                  </w:pPr>
                  <w:r w:rsidRPr="00C71A65">
                    <w:rPr>
                      <w:b/>
                    </w:rPr>
                    <w:t>Absent</w:t>
                  </w:r>
                </w:p>
              </w:tc>
              <w:tc>
                <w:tcPr>
                  <w:tcW w:w="2109" w:type="dxa"/>
                </w:tcPr>
                <w:p w:rsidR="00796AC9" w:rsidRPr="00C71A65" w:rsidRDefault="00796AC9" w:rsidP="007B1D41">
                  <w:pPr>
                    <w:rPr>
                      <w:b/>
                    </w:rPr>
                  </w:pPr>
                  <w:r w:rsidRPr="00C71A65">
                    <w:rPr>
                      <w:b/>
                    </w:rPr>
                    <w:t xml:space="preserve">Reasons </w:t>
                  </w:r>
                </w:p>
              </w:tc>
            </w:tr>
            <w:tr w:rsidR="00FE2334" w:rsidRPr="00C71A65" w:rsidTr="007C5A8A">
              <w:trPr>
                <w:trHeight w:val="280"/>
              </w:trPr>
              <w:tc>
                <w:tcPr>
                  <w:tcW w:w="2826" w:type="dxa"/>
                </w:tcPr>
                <w:p w:rsidR="00FE2334" w:rsidRPr="00C71A65" w:rsidRDefault="00F9182D" w:rsidP="004C613D">
                  <w:r>
                    <w:t>CTEC Director</w:t>
                  </w:r>
                </w:p>
              </w:tc>
              <w:tc>
                <w:tcPr>
                  <w:tcW w:w="2291" w:type="dxa"/>
                </w:tcPr>
                <w:p w:rsidR="00FE2334" w:rsidRPr="00C71A65" w:rsidRDefault="00F9182D" w:rsidP="004C613D">
                  <w:proofErr w:type="spellStart"/>
                  <w:r>
                    <w:t>Grilly</w:t>
                  </w:r>
                  <w:proofErr w:type="spellEnd"/>
                  <w:r>
                    <w:t xml:space="preserve"> Jack</w:t>
                  </w:r>
                </w:p>
              </w:tc>
              <w:tc>
                <w:tcPr>
                  <w:tcW w:w="1073" w:type="dxa"/>
                </w:tcPr>
                <w:p w:rsidR="00FE2334" w:rsidRPr="00C71A65" w:rsidRDefault="00FE2334" w:rsidP="004C613D">
                  <w:pPr>
                    <w:jc w:val="center"/>
                    <w:rPr>
                      <w:b/>
                    </w:rPr>
                  </w:pPr>
                  <w:r w:rsidRPr="00C71A65">
                    <w:rPr>
                      <w:b/>
                    </w:rPr>
                    <w:t>X</w:t>
                  </w:r>
                </w:p>
              </w:tc>
              <w:tc>
                <w:tcPr>
                  <w:tcW w:w="1009" w:type="dxa"/>
                </w:tcPr>
                <w:p w:rsidR="00FE2334" w:rsidRPr="00C71A65" w:rsidRDefault="00FE2334" w:rsidP="004C613D">
                  <w:pPr>
                    <w:jc w:val="center"/>
                    <w:rPr>
                      <w:b/>
                    </w:rPr>
                  </w:pPr>
                </w:p>
              </w:tc>
              <w:tc>
                <w:tcPr>
                  <w:tcW w:w="2109" w:type="dxa"/>
                </w:tcPr>
                <w:p w:rsidR="00FE2334" w:rsidRPr="00C71A65" w:rsidRDefault="00FE2334" w:rsidP="004C613D">
                  <w:pPr>
                    <w:jc w:val="center"/>
                    <w:rPr>
                      <w:b/>
                    </w:rPr>
                  </w:pPr>
                </w:p>
              </w:tc>
            </w:tr>
            <w:tr w:rsidR="00FE2334" w:rsidRPr="00C71A65" w:rsidTr="007C5A8A">
              <w:trPr>
                <w:trHeight w:val="264"/>
              </w:trPr>
              <w:tc>
                <w:tcPr>
                  <w:tcW w:w="2826" w:type="dxa"/>
                </w:tcPr>
                <w:p w:rsidR="00FE2334" w:rsidRPr="00C71A65" w:rsidRDefault="00F9182D" w:rsidP="00063265">
                  <w:r>
                    <w:t>Chair, T&amp;T Division</w:t>
                  </w:r>
                </w:p>
              </w:tc>
              <w:tc>
                <w:tcPr>
                  <w:tcW w:w="2291" w:type="dxa"/>
                </w:tcPr>
                <w:p w:rsidR="00FE2334" w:rsidRPr="00C71A65" w:rsidRDefault="00F9182D" w:rsidP="00050E09">
                  <w:r>
                    <w:t>Gardner Edgar</w:t>
                  </w:r>
                </w:p>
              </w:tc>
              <w:tc>
                <w:tcPr>
                  <w:tcW w:w="1073" w:type="dxa"/>
                </w:tcPr>
                <w:p w:rsidR="00FE2334" w:rsidRPr="00C71A65" w:rsidRDefault="00F572C6" w:rsidP="00050E09">
                  <w:pPr>
                    <w:jc w:val="center"/>
                    <w:rPr>
                      <w:b/>
                    </w:rPr>
                  </w:pPr>
                  <w:r w:rsidRPr="00C71A65">
                    <w:rPr>
                      <w:b/>
                    </w:rPr>
                    <w:t>X</w:t>
                  </w:r>
                </w:p>
              </w:tc>
              <w:tc>
                <w:tcPr>
                  <w:tcW w:w="1009" w:type="dxa"/>
                </w:tcPr>
                <w:p w:rsidR="00FE2334" w:rsidRPr="00C71A65" w:rsidRDefault="00FE2334" w:rsidP="00F572C6">
                  <w:pPr>
                    <w:rPr>
                      <w:b/>
                    </w:rPr>
                  </w:pPr>
                </w:p>
              </w:tc>
              <w:tc>
                <w:tcPr>
                  <w:tcW w:w="2109" w:type="dxa"/>
                </w:tcPr>
                <w:p w:rsidR="00FE2334" w:rsidRPr="00C71A65" w:rsidRDefault="00FE2334" w:rsidP="00050E09">
                  <w:pPr>
                    <w:jc w:val="center"/>
                    <w:rPr>
                      <w:b/>
                    </w:rPr>
                  </w:pPr>
                </w:p>
              </w:tc>
            </w:tr>
            <w:tr w:rsidR="00215CFD" w:rsidRPr="00C71A65" w:rsidTr="007C5A8A">
              <w:trPr>
                <w:trHeight w:val="264"/>
              </w:trPr>
              <w:tc>
                <w:tcPr>
                  <w:tcW w:w="2826" w:type="dxa"/>
                </w:tcPr>
                <w:p w:rsidR="00215CFD" w:rsidRPr="00C71A65" w:rsidRDefault="00F9182D" w:rsidP="00F635C1">
                  <w:r>
                    <w:t xml:space="preserve">Electrical </w:t>
                  </w:r>
                  <w:r w:rsidR="00FC331C" w:rsidRPr="00C71A65">
                    <w:t xml:space="preserve">Instructor </w:t>
                  </w:r>
                </w:p>
              </w:tc>
              <w:tc>
                <w:tcPr>
                  <w:tcW w:w="2291" w:type="dxa"/>
                </w:tcPr>
                <w:p w:rsidR="00215CFD" w:rsidRPr="00C71A65" w:rsidRDefault="00F9182D" w:rsidP="00050E09">
                  <w:proofErr w:type="spellStart"/>
                  <w:r>
                    <w:t>Romino</w:t>
                  </w:r>
                  <w:proofErr w:type="spellEnd"/>
                  <w:r>
                    <w:t xml:space="preserve"> Victor</w:t>
                  </w:r>
                </w:p>
              </w:tc>
              <w:tc>
                <w:tcPr>
                  <w:tcW w:w="1073" w:type="dxa"/>
                </w:tcPr>
                <w:p w:rsidR="00215CFD" w:rsidRPr="00C71A65" w:rsidRDefault="00FC331C" w:rsidP="00050E09">
                  <w:pPr>
                    <w:jc w:val="center"/>
                    <w:rPr>
                      <w:b/>
                    </w:rPr>
                  </w:pPr>
                  <w:r w:rsidRPr="00C71A65">
                    <w:rPr>
                      <w:b/>
                    </w:rPr>
                    <w:t>X</w:t>
                  </w:r>
                </w:p>
              </w:tc>
              <w:tc>
                <w:tcPr>
                  <w:tcW w:w="1009" w:type="dxa"/>
                </w:tcPr>
                <w:p w:rsidR="00215CFD" w:rsidRPr="00C71A65" w:rsidRDefault="00215CFD" w:rsidP="00050E09">
                  <w:pPr>
                    <w:jc w:val="center"/>
                    <w:rPr>
                      <w:b/>
                    </w:rPr>
                  </w:pPr>
                </w:p>
              </w:tc>
              <w:tc>
                <w:tcPr>
                  <w:tcW w:w="2109" w:type="dxa"/>
                </w:tcPr>
                <w:p w:rsidR="00215CFD" w:rsidRPr="00C71A65" w:rsidRDefault="00215CFD" w:rsidP="00050E09">
                  <w:pPr>
                    <w:jc w:val="center"/>
                    <w:rPr>
                      <w:b/>
                    </w:rPr>
                  </w:pPr>
                </w:p>
              </w:tc>
            </w:tr>
            <w:tr w:rsidR="00215CFD" w:rsidRPr="00C71A65" w:rsidTr="007C5A8A">
              <w:trPr>
                <w:trHeight w:val="264"/>
              </w:trPr>
              <w:tc>
                <w:tcPr>
                  <w:tcW w:w="2826" w:type="dxa"/>
                </w:tcPr>
                <w:p w:rsidR="00215CFD" w:rsidRPr="00C71A65" w:rsidRDefault="00FC331C" w:rsidP="007B1D41">
                  <w:r w:rsidRPr="00C71A65">
                    <w:t>Electrical Instructor</w:t>
                  </w:r>
                </w:p>
              </w:tc>
              <w:tc>
                <w:tcPr>
                  <w:tcW w:w="2291" w:type="dxa"/>
                </w:tcPr>
                <w:p w:rsidR="00215CFD" w:rsidRPr="00C71A65" w:rsidRDefault="00FC331C" w:rsidP="007B1D41">
                  <w:r w:rsidRPr="00C71A65">
                    <w:t>Cirilo Recana</w:t>
                  </w:r>
                </w:p>
              </w:tc>
              <w:tc>
                <w:tcPr>
                  <w:tcW w:w="1073" w:type="dxa"/>
                </w:tcPr>
                <w:p w:rsidR="00215CFD" w:rsidRPr="00C71A65" w:rsidRDefault="00FC331C" w:rsidP="00050E09">
                  <w:pPr>
                    <w:jc w:val="center"/>
                    <w:rPr>
                      <w:b/>
                    </w:rPr>
                  </w:pPr>
                  <w:r w:rsidRPr="00C71A65">
                    <w:rPr>
                      <w:b/>
                    </w:rPr>
                    <w:t>X</w:t>
                  </w:r>
                </w:p>
              </w:tc>
              <w:tc>
                <w:tcPr>
                  <w:tcW w:w="1009" w:type="dxa"/>
                </w:tcPr>
                <w:p w:rsidR="00215CFD" w:rsidRPr="00C71A65" w:rsidRDefault="00215CFD" w:rsidP="00050E09">
                  <w:pPr>
                    <w:jc w:val="center"/>
                    <w:rPr>
                      <w:b/>
                    </w:rPr>
                  </w:pPr>
                </w:p>
              </w:tc>
              <w:tc>
                <w:tcPr>
                  <w:tcW w:w="2109" w:type="dxa"/>
                </w:tcPr>
                <w:p w:rsidR="00215CFD" w:rsidRPr="00C71A65" w:rsidRDefault="00215CFD" w:rsidP="00050E09">
                  <w:pPr>
                    <w:jc w:val="center"/>
                    <w:rPr>
                      <w:b/>
                    </w:rPr>
                  </w:pPr>
                </w:p>
              </w:tc>
            </w:tr>
            <w:tr w:rsidR="00215CFD" w:rsidRPr="00C71A65" w:rsidTr="007C5A8A">
              <w:trPr>
                <w:trHeight w:val="264"/>
              </w:trPr>
              <w:tc>
                <w:tcPr>
                  <w:tcW w:w="2826" w:type="dxa"/>
                </w:tcPr>
                <w:p w:rsidR="00215CFD" w:rsidRPr="00C71A65" w:rsidRDefault="00F9182D" w:rsidP="00475547">
                  <w:r>
                    <w:t>PUC Power Plant</w:t>
                  </w:r>
                </w:p>
              </w:tc>
              <w:tc>
                <w:tcPr>
                  <w:tcW w:w="2291" w:type="dxa"/>
                </w:tcPr>
                <w:p w:rsidR="00215CFD" w:rsidRPr="00C71A65" w:rsidRDefault="00F9182D" w:rsidP="007B1D41">
                  <w:proofErr w:type="spellStart"/>
                  <w:r>
                    <w:t>Dackson</w:t>
                  </w:r>
                  <w:proofErr w:type="spellEnd"/>
                  <w:r>
                    <w:t xml:space="preserve"> Solomon</w:t>
                  </w:r>
                </w:p>
              </w:tc>
              <w:tc>
                <w:tcPr>
                  <w:tcW w:w="1073" w:type="dxa"/>
                </w:tcPr>
                <w:p w:rsidR="00215CFD" w:rsidRPr="00C71A65" w:rsidRDefault="00203DA9" w:rsidP="00050E09">
                  <w:pPr>
                    <w:jc w:val="center"/>
                    <w:rPr>
                      <w:b/>
                    </w:rPr>
                  </w:pPr>
                  <w:r w:rsidRPr="00C71A65">
                    <w:rPr>
                      <w:b/>
                    </w:rPr>
                    <w:t>X</w:t>
                  </w:r>
                </w:p>
              </w:tc>
              <w:tc>
                <w:tcPr>
                  <w:tcW w:w="1009" w:type="dxa"/>
                </w:tcPr>
                <w:p w:rsidR="00215CFD" w:rsidRPr="00C71A65" w:rsidRDefault="00215CFD" w:rsidP="00050E09">
                  <w:pPr>
                    <w:jc w:val="center"/>
                    <w:rPr>
                      <w:b/>
                    </w:rPr>
                  </w:pPr>
                </w:p>
              </w:tc>
              <w:tc>
                <w:tcPr>
                  <w:tcW w:w="2109" w:type="dxa"/>
                </w:tcPr>
                <w:p w:rsidR="00215CFD" w:rsidRPr="00C71A65" w:rsidRDefault="00215CFD" w:rsidP="00050E09">
                  <w:pPr>
                    <w:jc w:val="center"/>
                    <w:rPr>
                      <w:b/>
                    </w:rPr>
                  </w:pPr>
                </w:p>
              </w:tc>
            </w:tr>
            <w:tr w:rsidR="00215CFD" w:rsidRPr="00C71A65" w:rsidTr="007C5A8A">
              <w:trPr>
                <w:trHeight w:val="62"/>
              </w:trPr>
              <w:tc>
                <w:tcPr>
                  <w:tcW w:w="2826" w:type="dxa"/>
                  <w:tcBorders>
                    <w:bottom w:val="single" w:sz="4" w:space="0" w:color="000000"/>
                  </w:tcBorders>
                </w:tcPr>
                <w:p w:rsidR="00215CFD" w:rsidRPr="00C71A65" w:rsidRDefault="00F9182D" w:rsidP="007B1D41">
                  <w:r>
                    <w:t>PUC Water &amp; Sewer</w:t>
                  </w:r>
                </w:p>
              </w:tc>
              <w:tc>
                <w:tcPr>
                  <w:tcW w:w="2291" w:type="dxa"/>
                  <w:tcBorders>
                    <w:bottom w:val="single" w:sz="4" w:space="0" w:color="000000"/>
                  </w:tcBorders>
                </w:tcPr>
                <w:p w:rsidR="00215CFD" w:rsidRPr="00C71A65" w:rsidRDefault="00F9182D" w:rsidP="007B1D41">
                  <w:r>
                    <w:t>Bradley Henry</w:t>
                  </w:r>
                </w:p>
              </w:tc>
              <w:tc>
                <w:tcPr>
                  <w:tcW w:w="1073" w:type="dxa"/>
                  <w:tcBorders>
                    <w:bottom w:val="single" w:sz="4" w:space="0" w:color="000000"/>
                  </w:tcBorders>
                </w:tcPr>
                <w:p w:rsidR="00215CFD" w:rsidRPr="00C71A65" w:rsidRDefault="00215CFD" w:rsidP="00050E09">
                  <w:pPr>
                    <w:jc w:val="center"/>
                    <w:rPr>
                      <w:b/>
                    </w:rPr>
                  </w:pPr>
                </w:p>
              </w:tc>
              <w:tc>
                <w:tcPr>
                  <w:tcW w:w="1009" w:type="dxa"/>
                  <w:tcBorders>
                    <w:bottom w:val="single" w:sz="4" w:space="0" w:color="000000"/>
                  </w:tcBorders>
                </w:tcPr>
                <w:p w:rsidR="00215CFD" w:rsidRPr="00C71A65" w:rsidRDefault="00215CFD" w:rsidP="00050E09">
                  <w:pPr>
                    <w:jc w:val="center"/>
                    <w:rPr>
                      <w:b/>
                    </w:rPr>
                  </w:pPr>
                </w:p>
              </w:tc>
              <w:tc>
                <w:tcPr>
                  <w:tcW w:w="2109" w:type="dxa"/>
                  <w:tcBorders>
                    <w:bottom w:val="single" w:sz="4" w:space="0" w:color="000000"/>
                  </w:tcBorders>
                </w:tcPr>
                <w:p w:rsidR="00215CFD" w:rsidRPr="00C71A65" w:rsidRDefault="00215CFD" w:rsidP="00050E09">
                  <w:pPr>
                    <w:jc w:val="center"/>
                    <w:rPr>
                      <w:b/>
                    </w:rPr>
                  </w:pPr>
                </w:p>
              </w:tc>
            </w:tr>
            <w:tr w:rsidR="003D4C6B" w:rsidRPr="00C71A65" w:rsidTr="007C5A8A">
              <w:trPr>
                <w:trHeight w:val="79"/>
              </w:trPr>
              <w:tc>
                <w:tcPr>
                  <w:tcW w:w="2826" w:type="dxa"/>
                </w:tcPr>
                <w:p w:rsidR="003D4C6B" w:rsidRPr="00C71A65" w:rsidRDefault="00F9182D" w:rsidP="007B1D41">
                  <w:r>
                    <w:t>PUC Solar</w:t>
                  </w:r>
                </w:p>
              </w:tc>
              <w:tc>
                <w:tcPr>
                  <w:tcW w:w="2291" w:type="dxa"/>
                </w:tcPr>
                <w:p w:rsidR="003D4C6B" w:rsidRPr="00C71A65" w:rsidRDefault="00F9182D" w:rsidP="007B1D41">
                  <w:r>
                    <w:t xml:space="preserve">Sidney </w:t>
                  </w:r>
                  <w:proofErr w:type="spellStart"/>
                  <w:r>
                    <w:t>Kilmete</w:t>
                  </w:r>
                  <w:proofErr w:type="spellEnd"/>
                </w:p>
              </w:tc>
              <w:tc>
                <w:tcPr>
                  <w:tcW w:w="1073" w:type="dxa"/>
                </w:tcPr>
                <w:p w:rsidR="003D4C6B" w:rsidRPr="00C71A65" w:rsidRDefault="003D4C6B" w:rsidP="00050E09">
                  <w:pPr>
                    <w:jc w:val="center"/>
                    <w:rPr>
                      <w:b/>
                    </w:rPr>
                  </w:pPr>
                </w:p>
              </w:tc>
              <w:tc>
                <w:tcPr>
                  <w:tcW w:w="1009" w:type="dxa"/>
                </w:tcPr>
                <w:p w:rsidR="003D4C6B" w:rsidRPr="00C71A65" w:rsidRDefault="007C5A8A" w:rsidP="00475547">
                  <w:pPr>
                    <w:jc w:val="center"/>
                    <w:rPr>
                      <w:b/>
                    </w:rPr>
                  </w:pPr>
                  <w:r w:rsidRPr="00C71A65">
                    <w:rPr>
                      <w:b/>
                    </w:rPr>
                    <w:t>X</w:t>
                  </w:r>
                </w:p>
              </w:tc>
              <w:tc>
                <w:tcPr>
                  <w:tcW w:w="2109" w:type="dxa"/>
                </w:tcPr>
                <w:p w:rsidR="003D4C6B" w:rsidRPr="00C71A65" w:rsidRDefault="00F9182D" w:rsidP="00050E09">
                  <w:pPr>
                    <w:jc w:val="center"/>
                  </w:pPr>
                  <w:r>
                    <w:t>Off Island</w:t>
                  </w:r>
                </w:p>
              </w:tc>
            </w:tr>
            <w:tr w:rsidR="003D4C6B" w:rsidRPr="00C71A65" w:rsidTr="007C5A8A">
              <w:trPr>
                <w:trHeight w:val="79"/>
              </w:trPr>
              <w:tc>
                <w:tcPr>
                  <w:tcW w:w="2826" w:type="dxa"/>
                </w:tcPr>
                <w:p w:rsidR="003D4C6B" w:rsidRPr="00C71A65" w:rsidRDefault="00F9182D" w:rsidP="007B1D41">
                  <w:r>
                    <w:t>RJ Electrical &amp; Ref Services</w:t>
                  </w:r>
                </w:p>
              </w:tc>
              <w:tc>
                <w:tcPr>
                  <w:tcW w:w="2291" w:type="dxa"/>
                </w:tcPr>
                <w:p w:rsidR="003D4C6B" w:rsidRPr="00C71A65" w:rsidRDefault="00F9182D" w:rsidP="007B1D41">
                  <w:r>
                    <w:t xml:space="preserve">Ramon </w:t>
                  </w:r>
                  <w:proofErr w:type="spellStart"/>
                  <w:r>
                    <w:t>Maglaqui</w:t>
                  </w:r>
                  <w:proofErr w:type="spellEnd"/>
                </w:p>
              </w:tc>
              <w:tc>
                <w:tcPr>
                  <w:tcW w:w="1073" w:type="dxa"/>
                </w:tcPr>
                <w:p w:rsidR="003D4C6B" w:rsidRPr="00C71A65" w:rsidRDefault="00FC331C" w:rsidP="00FC331C">
                  <w:pPr>
                    <w:jc w:val="center"/>
                    <w:rPr>
                      <w:b/>
                    </w:rPr>
                  </w:pPr>
                  <w:r w:rsidRPr="00C71A65">
                    <w:rPr>
                      <w:b/>
                    </w:rPr>
                    <w:t>X</w:t>
                  </w:r>
                </w:p>
              </w:tc>
              <w:tc>
                <w:tcPr>
                  <w:tcW w:w="1009" w:type="dxa"/>
                </w:tcPr>
                <w:p w:rsidR="003D4C6B" w:rsidRPr="00C71A65" w:rsidRDefault="003D4C6B" w:rsidP="00475547">
                  <w:pPr>
                    <w:jc w:val="center"/>
                    <w:rPr>
                      <w:b/>
                    </w:rPr>
                  </w:pPr>
                </w:p>
              </w:tc>
              <w:tc>
                <w:tcPr>
                  <w:tcW w:w="2109" w:type="dxa"/>
                </w:tcPr>
                <w:p w:rsidR="003D4C6B" w:rsidRPr="00F9182D" w:rsidRDefault="00F9182D" w:rsidP="00F9182D">
                  <w:pPr>
                    <w:rPr>
                      <w:sz w:val="20"/>
                      <w:szCs w:val="20"/>
                    </w:rPr>
                  </w:pPr>
                  <w:r>
                    <w:rPr>
                      <w:sz w:val="20"/>
                      <w:szCs w:val="20"/>
                    </w:rPr>
                    <w:t xml:space="preserve">Represented by wife: Ms. Jean </w:t>
                  </w:r>
                  <w:proofErr w:type="spellStart"/>
                  <w:r>
                    <w:rPr>
                      <w:sz w:val="20"/>
                      <w:szCs w:val="20"/>
                    </w:rPr>
                    <w:t>Maglaqui</w:t>
                  </w:r>
                  <w:proofErr w:type="spellEnd"/>
                </w:p>
              </w:tc>
            </w:tr>
            <w:tr w:rsidR="003D4C6B" w:rsidRPr="00C71A65" w:rsidTr="007C5A8A">
              <w:trPr>
                <w:trHeight w:val="79"/>
              </w:trPr>
              <w:tc>
                <w:tcPr>
                  <w:tcW w:w="2826" w:type="dxa"/>
                </w:tcPr>
                <w:p w:rsidR="003D4C6B" w:rsidRPr="00C71A65" w:rsidRDefault="00F9182D" w:rsidP="007B1D41">
                  <w:r>
                    <w:t>PICS-DOE Faculty Rep.</w:t>
                  </w:r>
                </w:p>
              </w:tc>
              <w:tc>
                <w:tcPr>
                  <w:tcW w:w="2291" w:type="dxa"/>
                </w:tcPr>
                <w:p w:rsidR="003D4C6B" w:rsidRPr="00C71A65" w:rsidRDefault="00F9182D" w:rsidP="007B1D41">
                  <w:proofErr w:type="spellStart"/>
                  <w:r>
                    <w:t>Rolter</w:t>
                  </w:r>
                  <w:proofErr w:type="spellEnd"/>
                  <w:r>
                    <w:t xml:space="preserve"> </w:t>
                  </w:r>
                  <w:proofErr w:type="spellStart"/>
                  <w:r>
                    <w:t>Olter</w:t>
                  </w:r>
                  <w:proofErr w:type="spellEnd"/>
                </w:p>
              </w:tc>
              <w:tc>
                <w:tcPr>
                  <w:tcW w:w="1073" w:type="dxa"/>
                </w:tcPr>
                <w:p w:rsidR="003D4C6B" w:rsidRPr="00C71A65" w:rsidRDefault="00FC331C" w:rsidP="00475547">
                  <w:pPr>
                    <w:jc w:val="center"/>
                    <w:rPr>
                      <w:b/>
                    </w:rPr>
                  </w:pPr>
                  <w:r w:rsidRPr="00C71A65">
                    <w:rPr>
                      <w:b/>
                    </w:rPr>
                    <w:t>X</w:t>
                  </w:r>
                </w:p>
              </w:tc>
              <w:tc>
                <w:tcPr>
                  <w:tcW w:w="1009" w:type="dxa"/>
                </w:tcPr>
                <w:p w:rsidR="003D4C6B" w:rsidRPr="00C71A65" w:rsidRDefault="003D4C6B" w:rsidP="00475547">
                  <w:pPr>
                    <w:jc w:val="center"/>
                    <w:rPr>
                      <w:b/>
                    </w:rPr>
                  </w:pPr>
                </w:p>
              </w:tc>
              <w:tc>
                <w:tcPr>
                  <w:tcW w:w="2109" w:type="dxa"/>
                </w:tcPr>
                <w:p w:rsidR="003D4C6B" w:rsidRPr="00C71A65" w:rsidRDefault="003D4C6B" w:rsidP="00050E09">
                  <w:pPr>
                    <w:jc w:val="center"/>
                    <w:rPr>
                      <w:b/>
                    </w:rPr>
                  </w:pPr>
                </w:p>
              </w:tc>
            </w:tr>
            <w:tr w:rsidR="003D4C6B" w:rsidRPr="00C71A65" w:rsidTr="007C5A8A">
              <w:trPr>
                <w:trHeight w:val="79"/>
              </w:trPr>
              <w:tc>
                <w:tcPr>
                  <w:tcW w:w="2826" w:type="dxa"/>
                </w:tcPr>
                <w:p w:rsidR="003D4C6B" w:rsidRPr="00C71A65" w:rsidRDefault="00F9182D" w:rsidP="007B1D41">
                  <w:r w:rsidRPr="00C71A65">
                    <w:t>Voc. Technician</w:t>
                  </w:r>
                </w:p>
              </w:tc>
              <w:tc>
                <w:tcPr>
                  <w:tcW w:w="2291" w:type="dxa"/>
                </w:tcPr>
                <w:p w:rsidR="003D4C6B" w:rsidRPr="00C71A65" w:rsidRDefault="00F9182D" w:rsidP="007B1D41">
                  <w:r w:rsidRPr="00C71A65">
                    <w:t xml:space="preserve">Albert </w:t>
                  </w:r>
                  <w:proofErr w:type="spellStart"/>
                  <w:r w:rsidRPr="00C71A65">
                    <w:t>Amson</w:t>
                  </w:r>
                  <w:proofErr w:type="spellEnd"/>
                </w:p>
              </w:tc>
              <w:tc>
                <w:tcPr>
                  <w:tcW w:w="1073" w:type="dxa"/>
                </w:tcPr>
                <w:p w:rsidR="003D4C6B" w:rsidRPr="00C71A65" w:rsidRDefault="00F9182D" w:rsidP="00215CFD">
                  <w:pPr>
                    <w:jc w:val="center"/>
                    <w:rPr>
                      <w:b/>
                    </w:rPr>
                  </w:pPr>
                  <w:r w:rsidRPr="00C71A65">
                    <w:rPr>
                      <w:b/>
                    </w:rPr>
                    <w:t>X</w:t>
                  </w:r>
                </w:p>
              </w:tc>
              <w:tc>
                <w:tcPr>
                  <w:tcW w:w="1009" w:type="dxa"/>
                </w:tcPr>
                <w:p w:rsidR="003D4C6B" w:rsidRPr="00C71A65" w:rsidRDefault="003D4C6B" w:rsidP="00475547">
                  <w:pPr>
                    <w:jc w:val="center"/>
                    <w:rPr>
                      <w:b/>
                    </w:rPr>
                  </w:pPr>
                </w:p>
              </w:tc>
              <w:tc>
                <w:tcPr>
                  <w:tcW w:w="2109" w:type="dxa"/>
                </w:tcPr>
                <w:p w:rsidR="003D4C6B" w:rsidRPr="00C71A65" w:rsidRDefault="003D4C6B" w:rsidP="00050E09">
                  <w:pPr>
                    <w:jc w:val="center"/>
                  </w:pPr>
                </w:p>
              </w:tc>
            </w:tr>
            <w:tr w:rsidR="003D4C6B" w:rsidRPr="00C71A65" w:rsidTr="007C5A8A">
              <w:trPr>
                <w:trHeight w:val="79"/>
              </w:trPr>
              <w:tc>
                <w:tcPr>
                  <w:tcW w:w="2826" w:type="dxa"/>
                </w:tcPr>
                <w:p w:rsidR="003D4C6B" w:rsidRPr="00C71A65" w:rsidRDefault="003D4C6B" w:rsidP="007B1D41"/>
              </w:tc>
              <w:tc>
                <w:tcPr>
                  <w:tcW w:w="2291" w:type="dxa"/>
                </w:tcPr>
                <w:p w:rsidR="003D4C6B" w:rsidRPr="00C71A65" w:rsidRDefault="003D4C6B" w:rsidP="007B1D41"/>
              </w:tc>
              <w:tc>
                <w:tcPr>
                  <w:tcW w:w="1073" w:type="dxa"/>
                </w:tcPr>
                <w:p w:rsidR="003D4C6B" w:rsidRPr="00C71A65" w:rsidRDefault="003D4C6B" w:rsidP="00215CFD">
                  <w:pPr>
                    <w:jc w:val="center"/>
                    <w:rPr>
                      <w:b/>
                    </w:rPr>
                  </w:pPr>
                </w:p>
              </w:tc>
              <w:tc>
                <w:tcPr>
                  <w:tcW w:w="1009" w:type="dxa"/>
                </w:tcPr>
                <w:p w:rsidR="003D4C6B" w:rsidRPr="00C71A65" w:rsidRDefault="003D4C6B" w:rsidP="00475547">
                  <w:pPr>
                    <w:jc w:val="center"/>
                    <w:rPr>
                      <w:b/>
                    </w:rPr>
                  </w:pPr>
                </w:p>
              </w:tc>
              <w:tc>
                <w:tcPr>
                  <w:tcW w:w="2109" w:type="dxa"/>
                </w:tcPr>
                <w:p w:rsidR="003D4C6B" w:rsidRPr="00C71A65" w:rsidRDefault="003D4C6B" w:rsidP="00050E09">
                  <w:pPr>
                    <w:jc w:val="center"/>
                    <w:rPr>
                      <w:b/>
                    </w:rPr>
                  </w:pPr>
                </w:p>
              </w:tc>
            </w:tr>
          </w:tbl>
          <w:p w:rsidR="00531E35" w:rsidRPr="00C71A65" w:rsidRDefault="00531E35" w:rsidP="007B1D41">
            <w:pPr>
              <w:rPr>
                <w:b/>
                <w:color w:val="00B0F0"/>
              </w:rPr>
            </w:pPr>
          </w:p>
        </w:tc>
      </w:tr>
    </w:tbl>
    <w:p w:rsidR="00531E35" w:rsidRPr="00C71A65"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5"/>
        <w:gridCol w:w="6235"/>
      </w:tblGrid>
      <w:tr w:rsidR="00531E35" w:rsidRPr="00C71A65">
        <w:tc>
          <w:tcPr>
            <w:tcW w:w="3355" w:type="dxa"/>
          </w:tcPr>
          <w:p w:rsidR="00531E35" w:rsidRPr="00C71A65" w:rsidRDefault="00531E35" w:rsidP="007B1D41">
            <w:pPr>
              <w:rPr>
                <w:b/>
              </w:rPr>
            </w:pPr>
            <w:r w:rsidRPr="00C71A65">
              <w:rPr>
                <w:b/>
              </w:rPr>
              <w:t>Additional Attendees:</w:t>
            </w:r>
          </w:p>
        </w:tc>
        <w:tc>
          <w:tcPr>
            <w:tcW w:w="6235" w:type="dxa"/>
          </w:tcPr>
          <w:p w:rsidR="00531E35" w:rsidRPr="00C71A65" w:rsidRDefault="00531E35" w:rsidP="00CD6F5E"/>
        </w:tc>
      </w:tr>
    </w:tbl>
    <w:p w:rsidR="00531E35" w:rsidRPr="00C71A65"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531E35" w:rsidRPr="00C71A65">
        <w:tc>
          <w:tcPr>
            <w:tcW w:w="9590" w:type="dxa"/>
          </w:tcPr>
          <w:p w:rsidR="00531E35" w:rsidRPr="00C71A65" w:rsidRDefault="00531E35" w:rsidP="007B1D41">
            <w:pPr>
              <w:rPr>
                <w:b/>
              </w:rPr>
            </w:pPr>
            <w:r w:rsidRPr="00C71A65">
              <w:t>A</w:t>
            </w:r>
            <w:r w:rsidRPr="00C71A65">
              <w:rPr>
                <w:b/>
              </w:rPr>
              <w:t>genda/Major Topics of Discussion:</w:t>
            </w:r>
          </w:p>
        </w:tc>
      </w:tr>
      <w:tr w:rsidR="00531E35" w:rsidRPr="00C71A65" w:rsidTr="007C5A8A">
        <w:trPr>
          <w:trHeight w:val="980"/>
        </w:trPr>
        <w:tc>
          <w:tcPr>
            <w:tcW w:w="9590" w:type="dxa"/>
          </w:tcPr>
          <w:p w:rsidR="00752747" w:rsidRPr="00C71A65" w:rsidRDefault="00752747" w:rsidP="007C5A8A">
            <w:pPr>
              <w:pStyle w:val="NoSpacing"/>
              <w:ind w:left="180"/>
              <w:rPr>
                <w:rFonts w:ascii="Times New Roman" w:hAnsi="Times New Roman" w:cs="Times New Roman"/>
                <w:sz w:val="24"/>
                <w:szCs w:val="24"/>
              </w:rPr>
            </w:pPr>
          </w:p>
          <w:p w:rsidR="007C5A8A" w:rsidRPr="00C71A65" w:rsidRDefault="00F9182D" w:rsidP="007C5A8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Program Strategic Direction</w:t>
            </w:r>
          </w:p>
          <w:p w:rsidR="007C5A8A" w:rsidRDefault="00C71A65" w:rsidP="007C5A8A">
            <w:pPr>
              <w:pStyle w:val="NoSpacing"/>
              <w:numPr>
                <w:ilvl w:val="0"/>
                <w:numId w:val="13"/>
              </w:numPr>
              <w:rPr>
                <w:rFonts w:ascii="Times New Roman" w:hAnsi="Times New Roman" w:cs="Times New Roman"/>
                <w:sz w:val="24"/>
                <w:szCs w:val="24"/>
              </w:rPr>
            </w:pPr>
            <w:r w:rsidRPr="00C71A65">
              <w:rPr>
                <w:rFonts w:ascii="Times New Roman" w:hAnsi="Times New Roman" w:cs="Times New Roman"/>
                <w:sz w:val="24"/>
                <w:szCs w:val="24"/>
              </w:rPr>
              <w:t xml:space="preserve">Program </w:t>
            </w:r>
            <w:r w:rsidR="00F9182D">
              <w:rPr>
                <w:rFonts w:ascii="Times New Roman" w:hAnsi="Times New Roman" w:cs="Times New Roman"/>
                <w:sz w:val="24"/>
                <w:szCs w:val="24"/>
              </w:rPr>
              <w:t>course of study</w:t>
            </w:r>
          </w:p>
          <w:p w:rsidR="00F9182D" w:rsidRDefault="00F9182D" w:rsidP="00F9182D">
            <w:pPr>
              <w:pStyle w:val="NoSpacing"/>
              <w:ind w:left="540"/>
              <w:rPr>
                <w:rFonts w:ascii="Times New Roman" w:hAnsi="Times New Roman" w:cs="Times New Roman"/>
                <w:sz w:val="24"/>
                <w:szCs w:val="24"/>
              </w:rPr>
            </w:pPr>
            <w:r>
              <w:rPr>
                <w:rFonts w:ascii="Times New Roman" w:hAnsi="Times New Roman" w:cs="Times New Roman"/>
                <w:sz w:val="24"/>
                <w:szCs w:val="24"/>
              </w:rPr>
              <w:t>a.  Certificate of Achievement in Construction Electricity</w:t>
            </w:r>
          </w:p>
          <w:p w:rsidR="00F9182D" w:rsidRPr="00C71A65" w:rsidRDefault="00F9182D" w:rsidP="00F9182D">
            <w:pPr>
              <w:pStyle w:val="NoSpacing"/>
              <w:ind w:left="540"/>
              <w:rPr>
                <w:rFonts w:ascii="Times New Roman" w:hAnsi="Times New Roman" w:cs="Times New Roman"/>
                <w:sz w:val="24"/>
                <w:szCs w:val="24"/>
              </w:rPr>
            </w:pPr>
            <w:r>
              <w:rPr>
                <w:rFonts w:ascii="Times New Roman" w:hAnsi="Times New Roman" w:cs="Times New Roman"/>
                <w:sz w:val="24"/>
                <w:szCs w:val="24"/>
              </w:rPr>
              <w:t>b.  AAS degree in BT major in Construction Electricity</w:t>
            </w:r>
          </w:p>
          <w:p w:rsidR="00C71A65" w:rsidRPr="00C71A65" w:rsidRDefault="00401354" w:rsidP="007C5A8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Challenges of the program</w:t>
            </w:r>
          </w:p>
          <w:p w:rsidR="00C71A65" w:rsidRPr="00C71A65" w:rsidRDefault="00401354" w:rsidP="007C5A8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Terms of Reference (TOR)</w:t>
            </w:r>
          </w:p>
          <w:p w:rsidR="00C71A65" w:rsidRPr="00C71A65" w:rsidRDefault="00C71A65" w:rsidP="007C5A8A">
            <w:pPr>
              <w:pStyle w:val="NoSpacing"/>
              <w:numPr>
                <w:ilvl w:val="0"/>
                <w:numId w:val="13"/>
              </w:numPr>
              <w:rPr>
                <w:rFonts w:ascii="Times New Roman" w:hAnsi="Times New Roman" w:cs="Times New Roman"/>
                <w:sz w:val="24"/>
                <w:szCs w:val="24"/>
              </w:rPr>
            </w:pPr>
            <w:r w:rsidRPr="00C71A65">
              <w:rPr>
                <w:rFonts w:ascii="Times New Roman" w:hAnsi="Times New Roman" w:cs="Times New Roman"/>
                <w:sz w:val="24"/>
                <w:szCs w:val="24"/>
              </w:rPr>
              <w:t>Other matters</w:t>
            </w:r>
          </w:p>
          <w:p w:rsidR="00F65FD8" w:rsidRPr="00C71A65" w:rsidRDefault="00F65FD8" w:rsidP="000E4057">
            <w:pPr>
              <w:pStyle w:val="NoSpacing"/>
              <w:rPr>
                <w:rFonts w:ascii="Times New Roman" w:hAnsi="Times New Roman" w:cs="Times New Roman"/>
                <w:sz w:val="24"/>
                <w:szCs w:val="24"/>
              </w:rPr>
            </w:pPr>
          </w:p>
        </w:tc>
      </w:tr>
    </w:tbl>
    <w:p w:rsidR="00531E35" w:rsidRPr="00C71A65"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531E35" w:rsidRPr="00C71A65">
        <w:tc>
          <w:tcPr>
            <w:tcW w:w="9590" w:type="dxa"/>
          </w:tcPr>
          <w:p w:rsidR="007E6CD4" w:rsidRPr="00C71A65" w:rsidRDefault="00531E35" w:rsidP="007B1D41">
            <w:pPr>
              <w:rPr>
                <w:b/>
              </w:rPr>
            </w:pPr>
            <w:r w:rsidRPr="00C71A65">
              <w:rPr>
                <w:b/>
              </w:rPr>
              <w:t>Discussion of Agenda/Information Sharing:</w:t>
            </w:r>
          </w:p>
        </w:tc>
      </w:tr>
      <w:tr w:rsidR="00531E35" w:rsidRPr="00C71A65" w:rsidTr="009F0EAB">
        <w:tc>
          <w:tcPr>
            <w:tcW w:w="9590" w:type="dxa"/>
          </w:tcPr>
          <w:p w:rsidR="00D9456E" w:rsidRPr="00C71A65" w:rsidRDefault="00D9456E" w:rsidP="00D9456E">
            <w:r>
              <w:t xml:space="preserve">Acting </w:t>
            </w:r>
            <w:r w:rsidRPr="00C71A65">
              <w:t xml:space="preserve">Chairperson </w:t>
            </w:r>
            <w:r>
              <w:t xml:space="preserve">of the council </w:t>
            </w:r>
            <w:proofErr w:type="spellStart"/>
            <w:r>
              <w:t>Cirilo</w:t>
            </w:r>
            <w:proofErr w:type="spellEnd"/>
            <w:r>
              <w:t xml:space="preserve"> “Loy” </w:t>
            </w:r>
            <w:proofErr w:type="spellStart"/>
            <w:r>
              <w:t>Recana</w:t>
            </w:r>
            <w:proofErr w:type="spellEnd"/>
            <w:r>
              <w:t xml:space="preserve"> </w:t>
            </w:r>
            <w:r w:rsidRPr="00C71A65">
              <w:t xml:space="preserve">called the meeting to order at </w:t>
            </w:r>
            <w:r>
              <w:t>11</w:t>
            </w:r>
            <w:r w:rsidRPr="00C71A65">
              <w:t>:</w:t>
            </w:r>
            <w:r>
              <w:t>3</w:t>
            </w:r>
            <w:r w:rsidRPr="00C71A65">
              <w:t xml:space="preserve">0 a.m. He welcomed and thanked everyone for coming. </w:t>
            </w:r>
          </w:p>
          <w:p w:rsidR="004A004A" w:rsidRPr="00C71A65" w:rsidRDefault="004A004A" w:rsidP="004A004A"/>
          <w:p w:rsidR="00D9456E" w:rsidRDefault="00D9456E" w:rsidP="004A004A">
            <w:r>
              <w:t xml:space="preserve">Welcoming Remarks delivered by CTEC Director </w:t>
            </w:r>
            <w:proofErr w:type="spellStart"/>
            <w:r>
              <w:t>Grilly</w:t>
            </w:r>
            <w:proofErr w:type="spellEnd"/>
            <w:r>
              <w:t xml:space="preserve"> Jack and thank</w:t>
            </w:r>
            <w:r w:rsidR="00D57EF5">
              <w:t>ed</w:t>
            </w:r>
            <w:r>
              <w:t xml:space="preserve"> the attendees for coming to </w:t>
            </w:r>
            <w:r w:rsidR="00D57EF5">
              <w:t xml:space="preserve">this </w:t>
            </w:r>
            <w:r>
              <w:t>advisory council meeting.</w:t>
            </w:r>
            <w:r w:rsidR="00D57EF5">
              <w:t xml:space="preserve">  He also gives his short talk about the importance of the council and how it will help the college in assessing the programs.</w:t>
            </w:r>
          </w:p>
          <w:p w:rsidR="004A004A" w:rsidRDefault="00D57EF5" w:rsidP="004A004A">
            <w:r>
              <w:lastRenderedPageBreak/>
              <w:t xml:space="preserve">Division Chair Gardner Edgar gives his brief introduction on advisory council, he emphasize the </w:t>
            </w:r>
            <w:r w:rsidR="006B6169">
              <w:t xml:space="preserve">intention of the </w:t>
            </w:r>
            <w:r>
              <w:t xml:space="preserve">council </w:t>
            </w:r>
            <w:r w:rsidR="006B6169">
              <w:t xml:space="preserve">and how </w:t>
            </w:r>
            <w:r>
              <w:t xml:space="preserve">important </w:t>
            </w:r>
            <w:r w:rsidR="006B6169">
              <w:t xml:space="preserve">their </w:t>
            </w:r>
            <w:r>
              <w:t xml:space="preserve">role in the college program improvement </w:t>
            </w:r>
            <w:r w:rsidR="006B6169">
              <w:t xml:space="preserve">to deliver effectively.  </w:t>
            </w:r>
          </w:p>
          <w:p w:rsidR="00BD0A68" w:rsidRPr="00C71A65" w:rsidRDefault="00BD0A68" w:rsidP="004A004A"/>
          <w:p w:rsidR="00AC4EF2" w:rsidRDefault="00BD0A68" w:rsidP="006A02DE">
            <w:pPr>
              <w:pStyle w:val="ListParagraph"/>
              <w:numPr>
                <w:ilvl w:val="0"/>
                <w:numId w:val="15"/>
              </w:numPr>
            </w:pPr>
            <w:r>
              <w:t>Program Strategic Direction</w:t>
            </w:r>
          </w:p>
          <w:p w:rsidR="006A02DE" w:rsidRDefault="00FD1EE5" w:rsidP="006A02DE">
            <w:pPr>
              <w:pStyle w:val="ListParagraph"/>
              <w:numPr>
                <w:ilvl w:val="0"/>
                <w:numId w:val="16"/>
              </w:numPr>
            </w:pPr>
            <w:r>
              <w:t>The presiding chair presents to the group using power point presentation the strategic direction for construction electricity trade and where the program leading is heading to.</w:t>
            </w:r>
          </w:p>
          <w:p w:rsidR="006A02DE" w:rsidRDefault="006A02DE" w:rsidP="006A02DE">
            <w:pPr>
              <w:pStyle w:val="ListParagraph"/>
              <w:numPr>
                <w:ilvl w:val="0"/>
                <w:numId w:val="16"/>
              </w:numPr>
            </w:pPr>
            <w:r>
              <w:t>P</w:t>
            </w:r>
            <w:r w:rsidR="00FD1EE5">
              <w:t>residing chair also stress to the council that their recommendation will be a guiding factors for the program in developing its course contents.</w:t>
            </w:r>
          </w:p>
          <w:p w:rsidR="006A02DE" w:rsidRDefault="00FD1EE5" w:rsidP="006A02DE">
            <w:pPr>
              <w:pStyle w:val="ListParagraph"/>
              <w:numPr>
                <w:ilvl w:val="0"/>
                <w:numId w:val="16"/>
              </w:numPr>
            </w:pPr>
            <w:r>
              <w:t xml:space="preserve">A suggestion was raised by RJ electrical reps Ms. Jean </w:t>
            </w:r>
            <w:proofErr w:type="spellStart"/>
            <w:r>
              <w:t>Maglaqui</w:t>
            </w:r>
            <w:proofErr w:type="spellEnd"/>
            <w:r>
              <w:t xml:space="preserve"> that it is essential to </w:t>
            </w:r>
            <w:r w:rsidR="001F5E00">
              <w:t xml:space="preserve">our </w:t>
            </w:r>
            <w:r>
              <w:t xml:space="preserve">students </w:t>
            </w:r>
            <w:proofErr w:type="gramStart"/>
            <w:r>
              <w:t>be</w:t>
            </w:r>
            <w:proofErr w:type="gramEnd"/>
            <w:r w:rsidR="001F5E00">
              <w:t xml:space="preserve"> trained fully so that when the right job opportunity comes they are competent to work in their trade.</w:t>
            </w:r>
          </w:p>
          <w:p w:rsidR="00D70CB9" w:rsidRDefault="00D70CB9" w:rsidP="00D70CB9">
            <w:pPr>
              <w:pStyle w:val="ListParagraph"/>
              <w:numPr>
                <w:ilvl w:val="0"/>
                <w:numId w:val="15"/>
              </w:numPr>
            </w:pPr>
            <w:r>
              <w:t xml:space="preserve">Program </w:t>
            </w:r>
            <w:r w:rsidR="001F5E00">
              <w:t>Course of Study</w:t>
            </w:r>
          </w:p>
          <w:p w:rsidR="00D70CB9" w:rsidRDefault="001F5E00" w:rsidP="00D70CB9">
            <w:pPr>
              <w:pStyle w:val="ListParagraph"/>
              <w:numPr>
                <w:ilvl w:val="0"/>
                <w:numId w:val="17"/>
              </w:numPr>
            </w:pPr>
            <w:r>
              <w:t xml:space="preserve">Electrical instructor </w:t>
            </w:r>
            <w:proofErr w:type="spellStart"/>
            <w:r>
              <w:t>Romino</w:t>
            </w:r>
            <w:proofErr w:type="spellEnd"/>
            <w:r>
              <w:t xml:space="preserve"> Victor presents to the group the course of study for certificate program major in construction electricity.</w:t>
            </w:r>
          </w:p>
          <w:p w:rsidR="00D70CB9" w:rsidRDefault="001F5E00" w:rsidP="00D70CB9">
            <w:pPr>
              <w:pStyle w:val="ListParagraph"/>
              <w:numPr>
                <w:ilvl w:val="0"/>
                <w:numId w:val="17"/>
              </w:numPr>
            </w:pPr>
            <w:r>
              <w:t>He stressed out the credit hours for each courses in the certificate program and how many contact hours they spent in each.  A hard copy of his presentation was distributed.</w:t>
            </w:r>
          </w:p>
          <w:p w:rsidR="00D70CB9" w:rsidRDefault="001F5E00" w:rsidP="00D70CB9">
            <w:pPr>
              <w:pStyle w:val="ListParagraph"/>
              <w:numPr>
                <w:ilvl w:val="0"/>
                <w:numId w:val="17"/>
              </w:numPr>
            </w:pPr>
            <w:r>
              <w:t xml:space="preserve">Electrical instructor </w:t>
            </w:r>
            <w:proofErr w:type="spellStart"/>
            <w:r>
              <w:t>Cirilo</w:t>
            </w:r>
            <w:proofErr w:type="spellEnd"/>
            <w:r>
              <w:t xml:space="preserve"> </w:t>
            </w:r>
            <w:proofErr w:type="spellStart"/>
            <w:r>
              <w:t>Recana</w:t>
            </w:r>
            <w:proofErr w:type="spellEnd"/>
            <w:r>
              <w:t xml:space="preserve"> next presented the curriculum for Associate of Applied Science degree (AAS) in Building Technology major in Construction Electricity.</w:t>
            </w:r>
          </w:p>
          <w:p w:rsidR="00D70CB9" w:rsidRDefault="001F5E00" w:rsidP="00D70CB9">
            <w:pPr>
              <w:pStyle w:val="ListParagraph"/>
              <w:numPr>
                <w:ilvl w:val="0"/>
                <w:numId w:val="18"/>
              </w:numPr>
            </w:pPr>
            <w:r>
              <w:t>Description and brief history of AAS Building Technology major in CE.</w:t>
            </w:r>
          </w:p>
          <w:p w:rsidR="00D70CB9" w:rsidRDefault="00FE3816" w:rsidP="00D70CB9">
            <w:pPr>
              <w:pStyle w:val="ListParagraph"/>
              <w:numPr>
                <w:ilvl w:val="0"/>
                <w:numId w:val="18"/>
              </w:numPr>
            </w:pPr>
            <w:r>
              <w:t>Credits course vs. Contact hours per course required in General education and Technical/major course requirements.</w:t>
            </w:r>
          </w:p>
          <w:p w:rsidR="00D70CB9" w:rsidRDefault="00FE3816" w:rsidP="00D70CB9">
            <w:pPr>
              <w:pStyle w:val="ListParagraph"/>
              <w:numPr>
                <w:ilvl w:val="0"/>
                <w:numId w:val="18"/>
              </w:numPr>
            </w:pPr>
            <w:r>
              <w:t>A copy of the full program was distributed to the council for their reference.</w:t>
            </w:r>
          </w:p>
          <w:p w:rsidR="00D70CB9" w:rsidRDefault="00FE3816" w:rsidP="00D70CB9">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Challenges of the Program</w:t>
            </w:r>
          </w:p>
          <w:p w:rsidR="00D70CB9" w:rsidRDefault="00625DD1" w:rsidP="00D70CB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With the formation of the advisory council for construction electricity, the presiding chair presented some challenges that the council will focus and help the program specifically in improving the courses through their recommendations and support within their term (Spring 2016 to Fall 2016)</w:t>
            </w:r>
          </w:p>
          <w:p w:rsidR="00625DD1" w:rsidRDefault="00625DD1" w:rsidP="00D70CB9">
            <w:pPr>
              <w:pStyle w:val="NoSpacing"/>
              <w:numPr>
                <w:ilvl w:val="0"/>
                <w:numId w:val="19"/>
              </w:numPr>
              <w:rPr>
                <w:rFonts w:ascii="Times New Roman" w:hAnsi="Times New Roman" w:cs="Times New Roman"/>
                <w:sz w:val="24"/>
                <w:szCs w:val="24"/>
              </w:rPr>
            </w:pPr>
          </w:p>
          <w:p w:rsidR="008E6D7E" w:rsidRDefault="00625DD1" w:rsidP="008E6D7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Terms of Reference (TOR)</w:t>
            </w:r>
          </w:p>
          <w:p w:rsidR="008E6D7E" w:rsidRDefault="00625DD1" w:rsidP="008E6D7E">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T&amp;T </w:t>
            </w:r>
            <w:r w:rsidR="008E6D7E">
              <w:rPr>
                <w:rFonts w:ascii="Times New Roman" w:hAnsi="Times New Roman" w:cs="Times New Roman"/>
                <w:sz w:val="24"/>
                <w:szCs w:val="24"/>
              </w:rPr>
              <w:t xml:space="preserve">Chair </w:t>
            </w:r>
            <w:r>
              <w:rPr>
                <w:rFonts w:ascii="Times New Roman" w:hAnsi="Times New Roman" w:cs="Times New Roman"/>
                <w:sz w:val="24"/>
                <w:szCs w:val="24"/>
              </w:rPr>
              <w:t>briefly discuss the content and usefulness of the TOR to the advisory council</w:t>
            </w:r>
            <w:r w:rsidR="008E6D7E">
              <w:rPr>
                <w:rFonts w:ascii="Times New Roman" w:hAnsi="Times New Roman" w:cs="Times New Roman"/>
                <w:sz w:val="24"/>
                <w:szCs w:val="24"/>
              </w:rPr>
              <w:t>.</w:t>
            </w:r>
            <w:r>
              <w:rPr>
                <w:rFonts w:ascii="Times New Roman" w:hAnsi="Times New Roman" w:cs="Times New Roman"/>
                <w:sz w:val="24"/>
                <w:szCs w:val="24"/>
              </w:rPr>
              <w:t xml:space="preserve">  He mentioned some importance with respect to the responsibility of the council and their inputs as guiding principles for the program to become more effective.</w:t>
            </w:r>
          </w:p>
          <w:p w:rsidR="00625DD1" w:rsidRDefault="00625DD1" w:rsidP="008E6D7E">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CTEC Director challenges the group that this council was formed as part owner of the program in helping our student graduate to become well trained workforce.</w:t>
            </w:r>
          </w:p>
          <w:p w:rsidR="008E6D7E" w:rsidRDefault="00625DD1" w:rsidP="008E6D7E">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Other matters</w:t>
            </w:r>
          </w:p>
          <w:p w:rsidR="008E6D7E" w:rsidRDefault="00625DD1" w:rsidP="008E6D7E">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Members of the advisory council were given the chance to talk.</w:t>
            </w:r>
          </w:p>
          <w:p w:rsidR="008E6D7E" w:rsidRDefault="00625DD1" w:rsidP="008E6D7E">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council members </w:t>
            </w:r>
            <w:r w:rsidR="00F32CA6">
              <w:rPr>
                <w:rFonts w:ascii="Times New Roman" w:hAnsi="Times New Roman" w:cs="Times New Roman"/>
                <w:sz w:val="24"/>
                <w:szCs w:val="24"/>
              </w:rPr>
              <w:t xml:space="preserve">were so positive in </w:t>
            </w:r>
            <w:r w:rsidR="00E66630">
              <w:rPr>
                <w:rFonts w:ascii="Times New Roman" w:hAnsi="Times New Roman" w:cs="Times New Roman"/>
                <w:sz w:val="24"/>
                <w:szCs w:val="24"/>
              </w:rPr>
              <w:t>this undertaking and thankful for being part of the council.</w:t>
            </w:r>
          </w:p>
          <w:p w:rsidR="00E66630" w:rsidRDefault="00E66630" w:rsidP="008E6D7E">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Next meeting’s agenda will focus on TOR and meeting will be announced via email communication.</w:t>
            </w:r>
          </w:p>
          <w:p w:rsidR="000766B9" w:rsidRDefault="000766B9" w:rsidP="000766B9">
            <w:pPr>
              <w:pStyle w:val="NoSpacing"/>
              <w:ind w:left="765"/>
              <w:rPr>
                <w:rFonts w:ascii="Times New Roman" w:hAnsi="Times New Roman" w:cs="Times New Roman"/>
                <w:sz w:val="24"/>
                <w:szCs w:val="24"/>
              </w:rPr>
            </w:pPr>
          </w:p>
          <w:p w:rsidR="00726B10" w:rsidRDefault="00726B10" w:rsidP="00726B10">
            <w:pPr>
              <w:pStyle w:val="NoSpacing"/>
              <w:ind w:left="1125"/>
              <w:rPr>
                <w:rFonts w:ascii="Times New Roman" w:hAnsi="Times New Roman" w:cs="Times New Roman"/>
                <w:sz w:val="24"/>
                <w:szCs w:val="24"/>
              </w:rPr>
            </w:pPr>
          </w:p>
          <w:p w:rsidR="008E6D7E" w:rsidRPr="00D70CB9" w:rsidRDefault="008E6D7E" w:rsidP="008E6D7E">
            <w:pPr>
              <w:pStyle w:val="NoSpacing"/>
              <w:rPr>
                <w:rFonts w:ascii="Times New Roman" w:hAnsi="Times New Roman" w:cs="Times New Roman"/>
                <w:sz w:val="24"/>
                <w:szCs w:val="24"/>
              </w:rPr>
            </w:pPr>
          </w:p>
          <w:p w:rsidR="007F2F34" w:rsidRPr="00C71A65" w:rsidRDefault="007F2F34" w:rsidP="004A004A"/>
          <w:p w:rsidR="00EB725D" w:rsidRPr="00C71A65" w:rsidRDefault="00EB725D" w:rsidP="004D36D3">
            <w:pPr>
              <w:pStyle w:val="ListParagraph"/>
            </w:pPr>
          </w:p>
          <w:p w:rsidR="00EB725D" w:rsidRPr="00C71A65" w:rsidRDefault="00EB725D" w:rsidP="004A004A"/>
          <w:p w:rsidR="008948BC" w:rsidRPr="00C71A65" w:rsidRDefault="00EB725D" w:rsidP="00263F1C">
            <w:r w:rsidRPr="00C71A65">
              <w:t xml:space="preserve">Meeting adjourned at </w:t>
            </w:r>
            <w:r w:rsidR="00D9456E">
              <w:t>12</w:t>
            </w:r>
            <w:r w:rsidR="00AC4EF2" w:rsidRPr="00C71A65">
              <w:t xml:space="preserve">:30 </w:t>
            </w:r>
            <w:r w:rsidR="00D9456E">
              <w:t>p</w:t>
            </w:r>
            <w:r w:rsidR="009A7F7D" w:rsidRPr="00C71A65">
              <w:t>.m.</w:t>
            </w:r>
          </w:p>
          <w:p w:rsidR="005E3117" w:rsidRPr="00C71A65" w:rsidRDefault="005E3117" w:rsidP="00263F1C"/>
        </w:tc>
      </w:tr>
      <w:tr w:rsidR="00693C45" w:rsidRPr="00C71A65" w:rsidTr="009F0EAB">
        <w:tc>
          <w:tcPr>
            <w:tcW w:w="9590" w:type="dxa"/>
          </w:tcPr>
          <w:p w:rsidR="00693C45" w:rsidRPr="00C71A65" w:rsidRDefault="00693C45" w:rsidP="00A40D81">
            <w:pPr>
              <w:rPr>
                <w:b/>
              </w:rPr>
            </w:pPr>
          </w:p>
        </w:tc>
      </w:tr>
    </w:tbl>
    <w:p w:rsidR="00531E35" w:rsidRPr="00C71A65"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531E35" w:rsidRPr="00C71A65">
        <w:tc>
          <w:tcPr>
            <w:tcW w:w="9590" w:type="dxa"/>
          </w:tcPr>
          <w:p w:rsidR="00531E35" w:rsidRPr="00C71A65" w:rsidRDefault="00531E35" w:rsidP="000766B9">
            <w:pPr>
              <w:rPr>
                <w:b/>
              </w:rPr>
            </w:pPr>
            <w:r w:rsidRPr="00C71A65">
              <w:rPr>
                <w:b/>
              </w:rPr>
              <w:t>Comments/Upcoming Meeting Date &amp; Time/Etc.:</w:t>
            </w:r>
            <w:r w:rsidR="00AC4EF2" w:rsidRPr="00C71A65">
              <w:rPr>
                <w:b/>
              </w:rPr>
              <w:t xml:space="preserve"> </w:t>
            </w:r>
          </w:p>
        </w:tc>
      </w:tr>
      <w:tr w:rsidR="00531E35" w:rsidRPr="00C71A65">
        <w:tc>
          <w:tcPr>
            <w:tcW w:w="9590" w:type="dxa"/>
          </w:tcPr>
          <w:p w:rsidR="00790657" w:rsidRPr="00C71A65" w:rsidRDefault="00790657" w:rsidP="00D059B6">
            <w:pPr>
              <w:ind w:left="360"/>
            </w:pPr>
          </w:p>
        </w:tc>
      </w:tr>
    </w:tbl>
    <w:p w:rsidR="00531E35" w:rsidRPr="00C71A65"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531E35" w:rsidRPr="00C71A65">
        <w:tc>
          <w:tcPr>
            <w:tcW w:w="9576" w:type="dxa"/>
          </w:tcPr>
          <w:p w:rsidR="00531E35" w:rsidRPr="00C71A65" w:rsidRDefault="00531E35" w:rsidP="007B1D41">
            <w:pPr>
              <w:rPr>
                <w:b/>
              </w:rPr>
            </w:pPr>
            <w:r w:rsidRPr="00C71A65">
              <w:rPr>
                <w:b/>
              </w:rPr>
              <w:t>Handouts/Documents Referenced:</w:t>
            </w:r>
          </w:p>
        </w:tc>
      </w:tr>
      <w:tr w:rsidR="00531E35" w:rsidRPr="00C71A65">
        <w:tc>
          <w:tcPr>
            <w:tcW w:w="9576" w:type="dxa"/>
          </w:tcPr>
          <w:p w:rsidR="00A472E2" w:rsidRPr="00C71A65" w:rsidRDefault="00A472E2" w:rsidP="00222096">
            <w:pPr>
              <w:ind w:left="360"/>
            </w:pPr>
          </w:p>
        </w:tc>
      </w:tr>
    </w:tbl>
    <w:p w:rsidR="00531E35" w:rsidRPr="00C71A65" w:rsidRDefault="00531E35"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531E35" w:rsidRPr="00C71A65">
        <w:tc>
          <w:tcPr>
            <w:tcW w:w="9576" w:type="dxa"/>
          </w:tcPr>
          <w:p w:rsidR="00531E35" w:rsidRPr="00C71A65" w:rsidRDefault="00531E35" w:rsidP="007B1D41">
            <w:pPr>
              <w:rPr>
                <w:b/>
              </w:rPr>
            </w:pPr>
            <w:r w:rsidRPr="00C71A65">
              <w:rPr>
                <w:b/>
              </w:rPr>
              <w:t>College Web Site Link:</w:t>
            </w:r>
          </w:p>
        </w:tc>
      </w:tr>
      <w:tr w:rsidR="00531E35" w:rsidRPr="00C71A65">
        <w:tc>
          <w:tcPr>
            <w:tcW w:w="9576" w:type="dxa"/>
          </w:tcPr>
          <w:p w:rsidR="00531E35" w:rsidRPr="00C71A65" w:rsidRDefault="00531E35" w:rsidP="007B1D41">
            <w:pPr>
              <w:numPr>
                <w:ilvl w:val="0"/>
                <w:numId w:val="1"/>
              </w:numPr>
            </w:pPr>
          </w:p>
        </w:tc>
      </w:tr>
    </w:tbl>
    <w:p w:rsidR="00531E35" w:rsidRPr="00C71A65" w:rsidRDefault="00531E35"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531E35" w:rsidRPr="00C71A65">
        <w:tc>
          <w:tcPr>
            <w:tcW w:w="2394" w:type="dxa"/>
          </w:tcPr>
          <w:p w:rsidR="00531E35" w:rsidRPr="00C71A65" w:rsidRDefault="00531E35" w:rsidP="007B1D41">
            <w:pPr>
              <w:rPr>
                <w:b/>
              </w:rPr>
            </w:pPr>
            <w:r w:rsidRPr="00C71A65">
              <w:rPr>
                <w:b/>
              </w:rPr>
              <w:t>Prepared by:</w:t>
            </w:r>
          </w:p>
        </w:tc>
        <w:tc>
          <w:tcPr>
            <w:tcW w:w="2394" w:type="dxa"/>
          </w:tcPr>
          <w:p w:rsidR="00531E35" w:rsidRPr="00C71A65" w:rsidRDefault="00D9456E" w:rsidP="007B1D41">
            <w:proofErr w:type="spellStart"/>
            <w:r>
              <w:t>Cirilo</w:t>
            </w:r>
            <w:proofErr w:type="spellEnd"/>
            <w:r>
              <w:t xml:space="preserve"> </w:t>
            </w:r>
            <w:proofErr w:type="spellStart"/>
            <w:r>
              <w:t>Recana</w:t>
            </w:r>
            <w:proofErr w:type="spellEnd"/>
          </w:p>
        </w:tc>
        <w:tc>
          <w:tcPr>
            <w:tcW w:w="2394" w:type="dxa"/>
          </w:tcPr>
          <w:p w:rsidR="00531E35" w:rsidRPr="00C71A65" w:rsidRDefault="00531E35" w:rsidP="007B1D41">
            <w:pPr>
              <w:rPr>
                <w:b/>
              </w:rPr>
            </w:pPr>
            <w:r w:rsidRPr="00C71A65">
              <w:rPr>
                <w:b/>
              </w:rPr>
              <w:t>Date Distributed:</w:t>
            </w:r>
          </w:p>
        </w:tc>
        <w:tc>
          <w:tcPr>
            <w:tcW w:w="2394" w:type="dxa"/>
          </w:tcPr>
          <w:p w:rsidR="00253052" w:rsidRPr="00C71A65" w:rsidRDefault="000766B9" w:rsidP="00D9456E">
            <w:r>
              <w:t>0</w:t>
            </w:r>
            <w:r w:rsidR="00D9456E">
              <w:t>2</w:t>
            </w:r>
            <w:r>
              <w:t>/29/2016</w:t>
            </w:r>
          </w:p>
        </w:tc>
      </w:tr>
    </w:tbl>
    <w:p w:rsidR="00531E35" w:rsidRPr="00C71A65" w:rsidRDefault="00531E35" w:rsidP="00531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31E35" w:rsidRPr="00C71A65">
        <w:tc>
          <w:tcPr>
            <w:tcW w:w="9576" w:type="dxa"/>
          </w:tcPr>
          <w:p w:rsidR="00531E35" w:rsidRPr="00C71A65" w:rsidRDefault="00531E35" w:rsidP="007B1D41">
            <w:pPr>
              <w:rPr>
                <w:b/>
              </w:rPr>
            </w:pPr>
            <w:r w:rsidRPr="00C71A65">
              <w:rPr>
                <w:b/>
              </w:rPr>
              <w:t>Approval of Minutes Process &amp; Responses:</w:t>
            </w:r>
          </w:p>
        </w:tc>
      </w:tr>
      <w:tr w:rsidR="00531E35" w:rsidRPr="00C71A65">
        <w:tc>
          <w:tcPr>
            <w:tcW w:w="9576" w:type="dxa"/>
          </w:tcPr>
          <w:p w:rsidR="00531E35" w:rsidRPr="00C71A65" w:rsidRDefault="00531E35" w:rsidP="00FB6191"/>
        </w:tc>
      </w:tr>
    </w:tbl>
    <w:p w:rsidR="00531E35" w:rsidRPr="00C71A65" w:rsidRDefault="00531E35" w:rsidP="00531E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531E35" w:rsidRPr="00C71A65">
        <w:tc>
          <w:tcPr>
            <w:tcW w:w="2394" w:type="dxa"/>
          </w:tcPr>
          <w:p w:rsidR="00531E35" w:rsidRPr="00C71A65" w:rsidRDefault="00531E35" w:rsidP="007B1D41">
            <w:pPr>
              <w:rPr>
                <w:b/>
              </w:rPr>
            </w:pPr>
            <w:r w:rsidRPr="00C71A65">
              <w:rPr>
                <w:b/>
              </w:rPr>
              <w:t>Submitted by:</w:t>
            </w:r>
          </w:p>
        </w:tc>
        <w:tc>
          <w:tcPr>
            <w:tcW w:w="2394" w:type="dxa"/>
          </w:tcPr>
          <w:p w:rsidR="00531E35" w:rsidRPr="00C71A65" w:rsidRDefault="00531E35" w:rsidP="007B1D41"/>
        </w:tc>
        <w:tc>
          <w:tcPr>
            <w:tcW w:w="2394" w:type="dxa"/>
          </w:tcPr>
          <w:p w:rsidR="00531E35" w:rsidRPr="00C71A65" w:rsidRDefault="00531E35" w:rsidP="007B1D41">
            <w:pPr>
              <w:rPr>
                <w:b/>
              </w:rPr>
            </w:pPr>
            <w:r w:rsidRPr="00C71A65">
              <w:rPr>
                <w:b/>
              </w:rPr>
              <w:t>Date Submitted:</w:t>
            </w:r>
          </w:p>
        </w:tc>
        <w:tc>
          <w:tcPr>
            <w:tcW w:w="2394" w:type="dxa"/>
          </w:tcPr>
          <w:p w:rsidR="004D72EB" w:rsidRPr="00C71A65" w:rsidRDefault="004D72EB" w:rsidP="007B1D41"/>
        </w:tc>
      </w:tr>
    </w:tbl>
    <w:p w:rsidR="00531E35" w:rsidRPr="00C71A65" w:rsidRDefault="00531E35" w:rsidP="00531E35">
      <w:pP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1918"/>
        <w:gridCol w:w="1918"/>
        <w:gridCol w:w="1918"/>
        <w:gridCol w:w="1919"/>
      </w:tblGrid>
      <w:tr w:rsidR="00531E35" w:rsidRPr="00397E84">
        <w:tc>
          <w:tcPr>
            <w:tcW w:w="9590" w:type="dxa"/>
            <w:gridSpan w:val="5"/>
          </w:tcPr>
          <w:p w:rsidR="00531E35" w:rsidRPr="00747215" w:rsidRDefault="00531E35" w:rsidP="007B1D41">
            <w:pPr>
              <w:rPr>
                <w:b/>
                <w:sz w:val="22"/>
                <w:szCs w:val="22"/>
              </w:rPr>
            </w:pPr>
            <w:r w:rsidRPr="00747215">
              <w:rPr>
                <w:b/>
                <w:sz w:val="22"/>
                <w:szCs w:val="22"/>
              </w:rPr>
              <w:t>Summary Decisions/Recommendations/Action Steps/Motions with Timeline &amp; Responsibilities:</w:t>
            </w:r>
          </w:p>
        </w:tc>
      </w:tr>
      <w:tr w:rsidR="00531E35" w:rsidRPr="00397E84">
        <w:tc>
          <w:tcPr>
            <w:tcW w:w="9590" w:type="dxa"/>
            <w:gridSpan w:val="5"/>
          </w:tcPr>
          <w:p w:rsidR="009A7F7D" w:rsidRPr="007C047F" w:rsidRDefault="009A7F7D" w:rsidP="007C047F">
            <w:pPr>
              <w:rPr>
                <w:rFonts w:ascii="Baskerville Old Face" w:hAnsi="Baskerville Old Face"/>
              </w:rPr>
            </w:pPr>
          </w:p>
        </w:tc>
      </w:tr>
      <w:tr w:rsidR="00531E35" w:rsidRPr="002901D7">
        <w:tc>
          <w:tcPr>
            <w:tcW w:w="9590" w:type="dxa"/>
            <w:gridSpan w:val="5"/>
          </w:tcPr>
          <w:p w:rsidR="00531E35" w:rsidRPr="002901D7" w:rsidRDefault="00531E35" w:rsidP="007B1D41">
            <w:pPr>
              <w:rPr>
                <w:sz w:val="22"/>
                <w:szCs w:val="22"/>
              </w:rPr>
            </w:pPr>
            <w:r w:rsidRPr="002901D7">
              <w:rPr>
                <w:b/>
                <w:sz w:val="22"/>
                <w:szCs w:val="22"/>
              </w:rPr>
              <w:t>Action by President:</w:t>
            </w:r>
          </w:p>
        </w:tc>
      </w:tr>
      <w:tr w:rsidR="00531E35" w:rsidRPr="002901D7">
        <w:tblPrEx>
          <w:tblLook w:val="04A0"/>
        </w:tblPrEx>
        <w:tc>
          <w:tcPr>
            <w:tcW w:w="1917" w:type="dxa"/>
          </w:tcPr>
          <w:p w:rsidR="00531E35" w:rsidRPr="002901D7" w:rsidRDefault="00531E35" w:rsidP="007B1D41">
            <w:pPr>
              <w:rPr>
                <w:b/>
                <w:sz w:val="22"/>
                <w:szCs w:val="22"/>
              </w:rPr>
            </w:pPr>
            <w:r w:rsidRPr="002901D7">
              <w:rPr>
                <w:b/>
                <w:sz w:val="22"/>
                <w:szCs w:val="22"/>
              </w:rPr>
              <w:t>Item #</w:t>
            </w:r>
          </w:p>
        </w:tc>
        <w:tc>
          <w:tcPr>
            <w:tcW w:w="1918" w:type="dxa"/>
          </w:tcPr>
          <w:p w:rsidR="00531E35" w:rsidRPr="002901D7" w:rsidRDefault="00531E35" w:rsidP="007B1D41">
            <w:pPr>
              <w:rPr>
                <w:b/>
                <w:sz w:val="22"/>
                <w:szCs w:val="22"/>
              </w:rPr>
            </w:pPr>
            <w:r w:rsidRPr="002901D7">
              <w:rPr>
                <w:b/>
                <w:sz w:val="22"/>
                <w:szCs w:val="22"/>
              </w:rPr>
              <w:t>Approved</w:t>
            </w:r>
          </w:p>
        </w:tc>
        <w:tc>
          <w:tcPr>
            <w:tcW w:w="1918" w:type="dxa"/>
          </w:tcPr>
          <w:p w:rsidR="00531E35" w:rsidRPr="002901D7" w:rsidRDefault="00531E35" w:rsidP="007B1D41">
            <w:pPr>
              <w:rPr>
                <w:b/>
                <w:sz w:val="22"/>
                <w:szCs w:val="22"/>
              </w:rPr>
            </w:pPr>
            <w:r w:rsidRPr="002901D7">
              <w:rPr>
                <w:b/>
                <w:sz w:val="22"/>
                <w:szCs w:val="22"/>
              </w:rPr>
              <w:t>Disapproved</w:t>
            </w:r>
          </w:p>
        </w:tc>
        <w:tc>
          <w:tcPr>
            <w:tcW w:w="1918" w:type="dxa"/>
          </w:tcPr>
          <w:p w:rsidR="00531E35" w:rsidRPr="002901D7" w:rsidRDefault="00531E35" w:rsidP="007B1D41">
            <w:pPr>
              <w:rPr>
                <w:b/>
                <w:sz w:val="22"/>
                <w:szCs w:val="22"/>
              </w:rPr>
            </w:pPr>
            <w:r w:rsidRPr="002901D7">
              <w:rPr>
                <w:b/>
                <w:sz w:val="22"/>
                <w:szCs w:val="22"/>
              </w:rPr>
              <w:t>Approved with conditions</w:t>
            </w:r>
          </w:p>
        </w:tc>
        <w:tc>
          <w:tcPr>
            <w:tcW w:w="1919" w:type="dxa"/>
          </w:tcPr>
          <w:p w:rsidR="00531E35" w:rsidRPr="002901D7" w:rsidRDefault="00531E35" w:rsidP="007B1D41">
            <w:pPr>
              <w:rPr>
                <w:b/>
                <w:sz w:val="22"/>
                <w:szCs w:val="22"/>
              </w:rPr>
            </w:pPr>
            <w:r w:rsidRPr="002901D7">
              <w:rPr>
                <w:b/>
                <w:sz w:val="22"/>
                <w:szCs w:val="22"/>
              </w:rPr>
              <w:t>Comments</w:t>
            </w:r>
          </w:p>
        </w:tc>
      </w:tr>
      <w:tr w:rsidR="00531E35" w:rsidRPr="002901D7">
        <w:tblPrEx>
          <w:tblLook w:val="04A0"/>
        </w:tblPrEx>
        <w:tc>
          <w:tcPr>
            <w:tcW w:w="1917" w:type="dxa"/>
          </w:tcPr>
          <w:p w:rsidR="00531E35" w:rsidRPr="002901D7" w:rsidRDefault="00531E35" w:rsidP="007B1D41">
            <w:pPr>
              <w:rPr>
                <w:b/>
                <w:sz w:val="22"/>
                <w:szCs w:val="22"/>
              </w:rPr>
            </w:pPr>
          </w:p>
        </w:tc>
        <w:tc>
          <w:tcPr>
            <w:tcW w:w="1918" w:type="dxa"/>
          </w:tcPr>
          <w:p w:rsidR="00531E35" w:rsidRPr="002901D7" w:rsidRDefault="00531E35" w:rsidP="007B1D41">
            <w:pPr>
              <w:rPr>
                <w:b/>
                <w:sz w:val="22"/>
                <w:szCs w:val="22"/>
              </w:rPr>
            </w:pPr>
          </w:p>
        </w:tc>
        <w:tc>
          <w:tcPr>
            <w:tcW w:w="1918" w:type="dxa"/>
          </w:tcPr>
          <w:p w:rsidR="00531E35" w:rsidRPr="002901D7" w:rsidRDefault="00531E35" w:rsidP="007B1D41">
            <w:pPr>
              <w:rPr>
                <w:b/>
                <w:sz w:val="22"/>
                <w:szCs w:val="22"/>
              </w:rPr>
            </w:pPr>
          </w:p>
        </w:tc>
        <w:tc>
          <w:tcPr>
            <w:tcW w:w="1918" w:type="dxa"/>
          </w:tcPr>
          <w:p w:rsidR="00531E35" w:rsidRPr="002901D7" w:rsidRDefault="00531E35" w:rsidP="007B1D41">
            <w:pPr>
              <w:rPr>
                <w:b/>
                <w:sz w:val="22"/>
                <w:szCs w:val="22"/>
              </w:rPr>
            </w:pPr>
          </w:p>
        </w:tc>
        <w:tc>
          <w:tcPr>
            <w:tcW w:w="1919" w:type="dxa"/>
          </w:tcPr>
          <w:p w:rsidR="00531E35" w:rsidRPr="002901D7" w:rsidRDefault="00531E35" w:rsidP="007B1D41">
            <w:pPr>
              <w:rPr>
                <w:b/>
                <w:sz w:val="22"/>
                <w:szCs w:val="22"/>
              </w:rPr>
            </w:pPr>
          </w:p>
        </w:tc>
      </w:tr>
    </w:tbl>
    <w:p w:rsidR="002E2576" w:rsidRDefault="002E2576"/>
    <w:sectPr w:rsidR="002E2576" w:rsidSect="007B1D4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B20" w:rsidRDefault="00E74B20">
      <w:r>
        <w:separator/>
      </w:r>
    </w:p>
  </w:endnote>
  <w:endnote w:type="continuationSeparator" w:id="0">
    <w:p w:rsidR="00E74B20" w:rsidRDefault="00E74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C6" w:rsidRPr="00397E84" w:rsidRDefault="00F572C6" w:rsidP="007B1D41">
    <w:pPr>
      <w:pStyle w:val="Footer"/>
      <w:jc w:val="center"/>
      <w:rPr>
        <w:b/>
        <w:sz w:val="22"/>
        <w:szCs w:val="22"/>
      </w:rPr>
    </w:pPr>
    <w:r w:rsidRPr="00397E84">
      <w:rPr>
        <w:b/>
        <w:sz w:val="22"/>
        <w:szCs w:val="22"/>
      </w:rPr>
      <w:t xml:space="preserve">Page </w:t>
    </w:r>
    <w:r w:rsidR="000B1C39" w:rsidRPr="00397E84">
      <w:rPr>
        <w:b/>
        <w:sz w:val="22"/>
        <w:szCs w:val="22"/>
      </w:rPr>
      <w:fldChar w:fldCharType="begin"/>
    </w:r>
    <w:r w:rsidRPr="00397E84">
      <w:rPr>
        <w:b/>
        <w:sz w:val="22"/>
        <w:szCs w:val="22"/>
      </w:rPr>
      <w:instrText xml:space="preserve"> PAGE </w:instrText>
    </w:r>
    <w:r w:rsidR="000B1C39" w:rsidRPr="00397E84">
      <w:rPr>
        <w:b/>
        <w:sz w:val="22"/>
        <w:szCs w:val="22"/>
      </w:rPr>
      <w:fldChar w:fldCharType="separate"/>
    </w:r>
    <w:r w:rsidR="009F5F7C">
      <w:rPr>
        <w:b/>
        <w:noProof/>
        <w:sz w:val="22"/>
        <w:szCs w:val="22"/>
      </w:rPr>
      <w:t>1</w:t>
    </w:r>
    <w:r w:rsidR="000B1C39" w:rsidRPr="00397E84">
      <w:rPr>
        <w:b/>
        <w:sz w:val="22"/>
        <w:szCs w:val="22"/>
      </w:rPr>
      <w:fldChar w:fldCharType="end"/>
    </w:r>
    <w:r w:rsidRPr="00397E84">
      <w:rPr>
        <w:b/>
        <w:sz w:val="22"/>
        <w:szCs w:val="22"/>
      </w:rPr>
      <w:t xml:space="preserve"> of </w:t>
    </w:r>
    <w:r w:rsidR="000B1C39" w:rsidRPr="00397E84">
      <w:rPr>
        <w:b/>
        <w:sz w:val="22"/>
        <w:szCs w:val="22"/>
      </w:rPr>
      <w:fldChar w:fldCharType="begin"/>
    </w:r>
    <w:r w:rsidRPr="00397E84">
      <w:rPr>
        <w:b/>
        <w:sz w:val="22"/>
        <w:szCs w:val="22"/>
      </w:rPr>
      <w:instrText xml:space="preserve"> NUMPAGES </w:instrText>
    </w:r>
    <w:r w:rsidR="000B1C39" w:rsidRPr="00397E84">
      <w:rPr>
        <w:b/>
        <w:sz w:val="22"/>
        <w:szCs w:val="22"/>
      </w:rPr>
      <w:fldChar w:fldCharType="separate"/>
    </w:r>
    <w:r w:rsidR="009F5F7C">
      <w:rPr>
        <w:b/>
        <w:noProof/>
        <w:sz w:val="22"/>
        <w:szCs w:val="22"/>
      </w:rPr>
      <w:t>3</w:t>
    </w:r>
    <w:r w:rsidR="000B1C39" w:rsidRPr="00397E84">
      <w:rPr>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B20" w:rsidRDefault="00E74B20">
      <w:r>
        <w:separator/>
      </w:r>
    </w:p>
  </w:footnote>
  <w:footnote w:type="continuationSeparator" w:id="0">
    <w:p w:rsidR="00E74B20" w:rsidRDefault="00E74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115"/>
    <w:multiLevelType w:val="hybridMultilevel"/>
    <w:tmpl w:val="C8E8FD4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18C72E59"/>
    <w:multiLevelType w:val="hybridMultilevel"/>
    <w:tmpl w:val="6F9079E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1EB52BCC"/>
    <w:multiLevelType w:val="hybridMultilevel"/>
    <w:tmpl w:val="BE623C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22F1AAF"/>
    <w:multiLevelType w:val="hybridMultilevel"/>
    <w:tmpl w:val="BF7A299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269F6D5C"/>
    <w:multiLevelType w:val="hybridMultilevel"/>
    <w:tmpl w:val="3C808E10"/>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7B74381"/>
    <w:multiLevelType w:val="hybridMultilevel"/>
    <w:tmpl w:val="9D3EB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E09A5"/>
    <w:multiLevelType w:val="hybridMultilevel"/>
    <w:tmpl w:val="0BEE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163A2"/>
    <w:multiLevelType w:val="hybridMultilevel"/>
    <w:tmpl w:val="E042C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16EF0"/>
    <w:multiLevelType w:val="hybridMultilevel"/>
    <w:tmpl w:val="A01E3D2C"/>
    <w:lvl w:ilvl="0" w:tplc="9B2A11B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8757358"/>
    <w:multiLevelType w:val="hybridMultilevel"/>
    <w:tmpl w:val="3BF2149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49ED5C26"/>
    <w:multiLevelType w:val="hybridMultilevel"/>
    <w:tmpl w:val="3EDE5616"/>
    <w:lvl w:ilvl="0" w:tplc="0F66FB74">
      <w:start w:val="2"/>
      <w:numFmt w:val="bullet"/>
      <w:lvlText w:val=""/>
      <w:lvlJc w:val="left"/>
      <w:pPr>
        <w:ind w:left="1695" w:hanging="360"/>
      </w:pPr>
      <w:rPr>
        <w:rFonts w:ascii="Symbol" w:eastAsia="Calibri" w:hAnsi="Symbol" w:cs="Times New Roman"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nsid w:val="4E0E3F51"/>
    <w:multiLevelType w:val="hybridMultilevel"/>
    <w:tmpl w:val="B7C48AE8"/>
    <w:lvl w:ilvl="0" w:tplc="E2743A66">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53994"/>
    <w:multiLevelType w:val="hybridMultilevel"/>
    <w:tmpl w:val="2AEA961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1CF3CC6"/>
    <w:multiLevelType w:val="hybridMultilevel"/>
    <w:tmpl w:val="6BC0FE0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588D579D"/>
    <w:multiLevelType w:val="hybridMultilevel"/>
    <w:tmpl w:val="C9BCC6C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nsid w:val="5B5D5713"/>
    <w:multiLevelType w:val="hybridMultilevel"/>
    <w:tmpl w:val="096E2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455FB"/>
    <w:multiLevelType w:val="hybridMultilevel"/>
    <w:tmpl w:val="5D78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C2064"/>
    <w:multiLevelType w:val="hybridMultilevel"/>
    <w:tmpl w:val="91C0D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287BDF"/>
    <w:multiLevelType w:val="hybridMultilevel"/>
    <w:tmpl w:val="20D604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57E5B72"/>
    <w:multiLevelType w:val="hybridMultilevel"/>
    <w:tmpl w:val="F7503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592691A"/>
    <w:multiLevelType w:val="hybridMultilevel"/>
    <w:tmpl w:val="4C3AD4C6"/>
    <w:lvl w:ilvl="0" w:tplc="0F86DF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C721D64"/>
    <w:multiLevelType w:val="hybridMultilevel"/>
    <w:tmpl w:val="53B0111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nsid w:val="70BA5780"/>
    <w:multiLevelType w:val="hybridMultilevel"/>
    <w:tmpl w:val="FEA23BB4"/>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num w:numId="1">
    <w:abstractNumId w:val="18"/>
  </w:num>
  <w:num w:numId="2">
    <w:abstractNumId w:val="17"/>
  </w:num>
  <w:num w:numId="3">
    <w:abstractNumId w:val="15"/>
  </w:num>
  <w:num w:numId="4">
    <w:abstractNumId w:val="2"/>
  </w:num>
  <w:num w:numId="5">
    <w:abstractNumId w:val="12"/>
  </w:num>
  <w:num w:numId="6">
    <w:abstractNumId w:val="16"/>
  </w:num>
  <w:num w:numId="7">
    <w:abstractNumId w:val="4"/>
  </w:num>
  <w:num w:numId="8">
    <w:abstractNumId w:val="7"/>
  </w:num>
  <w:num w:numId="9">
    <w:abstractNumId w:val="11"/>
  </w:num>
  <w:num w:numId="10">
    <w:abstractNumId w:val="19"/>
  </w:num>
  <w:num w:numId="11">
    <w:abstractNumId w:val="5"/>
  </w:num>
  <w:num w:numId="12">
    <w:abstractNumId w:val="10"/>
  </w:num>
  <w:num w:numId="13">
    <w:abstractNumId w:val="20"/>
  </w:num>
  <w:num w:numId="14">
    <w:abstractNumId w:val="6"/>
  </w:num>
  <w:num w:numId="15">
    <w:abstractNumId w:val="8"/>
  </w:num>
  <w:num w:numId="16">
    <w:abstractNumId w:val="14"/>
  </w:num>
  <w:num w:numId="17">
    <w:abstractNumId w:val="1"/>
  </w:num>
  <w:num w:numId="18">
    <w:abstractNumId w:val="22"/>
  </w:num>
  <w:num w:numId="19">
    <w:abstractNumId w:val="13"/>
  </w:num>
  <w:num w:numId="20">
    <w:abstractNumId w:val="9"/>
  </w:num>
  <w:num w:numId="21">
    <w:abstractNumId w:val="3"/>
  </w:num>
  <w:num w:numId="22">
    <w:abstractNumId w:val="0"/>
  </w:num>
  <w:num w:numId="23">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531E35"/>
    <w:rsid w:val="00003A9C"/>
    <w:rsid w:val="00006968"/>
    <w:rsid w:val="00011A23"/>
    <w:rsid w:val="00011FF6"/>
    <w:rsid w:val="0001404D"/>
    <w:rsid w:val="00021C19"/>
    <w:rsid w:val="00024D00"/>
    <w:rsid w:val="0003382B"/>
    <w:rsid w:val="00036D55"/>
    <w:rsid w:val="00040979"/>
    <w:rsid w:val="00042503"/>
    <w:rsid w:val="00044C7C"/>
    <w:rsid w:val="00050E09"/>
    <w:rsid w:val="00052DBE"/>
    <w:rsid w:val="000538CA"/>
    <w:rsid w:val="0005496F"/>
    <w:rsid w:val="00056D5D"/>
    <w:rsid w:val="0005724C"/>
    <w:rsid w:val="00062ED0"/>
    <w:rsid w:val="00063265"/>
    <w:rsid w:val="0006430B"/>
    <w:rsid w:val="00065CC7"/>
    <w:rsid w:val="00067E13"/>
    <w:rsid w:val="0007178E"/>
    <w:rsid w:val="00074584"/>
    <w:rsid w:val="000766B9"/>
    <w:rsid w:val="000858D3"/>
    <w:rsid w:val="00085BA6"/>
    <w:rsid w:val="00086283"/>
    <w:rsid w:val="000864A8"/>
    <w:rsid w:val="00086832"/>
    <w:rsid w:val="00090BF3"/>
    <w:rsid w:val="000950FB"/>
    <w:rsid w:val="000A212B"/>
    <w:rsid w:val="000A40AA"/>
    <w:rsid w:val="000B1C39"/>
    <w:rsid w:val="000B2A22"/>
    <w:rsid w:val="000B427C"/>
    <w:rsid w:val="000C5ED1"/>
    <w:rsid w:val="000C6766"/>
    <w:rsid w:val="000C7408"/>
    <w:rsid w:val="000D033B"/>
    <w:rsid w:val="000D1A89"/>
    <w:rsid w:val="000D2294"/>
    <w:rsid w:val="000D52B1"/>
    <w:rsid w:val="000D6896"/>
    <w:rsid w:val="000D6938"/>
    <w:rsid w:val="000E33BC"/>
    <w:rsid w:val="000E4057"/>
    <w:rsid w:val="000E52EF"/>
    <w:rsid w:val="000E60AB"/>
    <w:rsid w:val="000F3A2F"/>
    <w:rsid w:val="000F5362"/>
    <w:rsid w:val="000F5B95"/>
    <w:rsid w:val="00103695"/>
    <w:rsid w:val="001063F1"/>
    <w:rsid w:val="00106C8E"/>
    <w:rsid w:val="00107FCD"/>
    <w:rsid w:val="00113FB1"/>
    <w:rsid w:val="0011578F"/>
    <w:rsid w:val="00116BDD"/>
    <w:rsid w:val="001174AB"/>
    <w:rsid w:val="001221FD"/>
    <w:rsid w:val="001243AF"/>
    <w:rsid w:val="00126578"/>
    <w:rsid w:val="00127581"/>
    <w:rsid w:val="00130A4D"/>
    <w:rsid w:val="00134BC0"/>
    <w:rsid w:val="00134CD6"/>
    <w:rsid w:val="001364C4"/>
    <w:rsid w:val="00142C17"/>
    <w:rsid w:val="0014424E"/>
    <w:rsid w:val="00145F90"/>
    <w:rsid w:val="00146935"/>
    <w:rsid w:val="00147022"/>
    <w:rsid w:val="00150238"/>
    <w:rsid w:val="001517D1"/>
    <w:rsid w:val="00152F8A"/>
    <w:rsid w:val="0015513C"/>
    <w:rsid w:val="00164C78"/>
    <w:rsid w:val="00170CD4"/>
    <w:rsid w:val="00172DDB"/>
    <w:rsid w:val="00173FB6"/>
    <w:rsid w:val="0017537A"/>
    <w:rsid w:val="00176348"/>
    <w:rsid w:val="0018543D"/>
    <w:rsid w:val="001916B0"/>
    <w:rsid w:val="00194702"/>
    <w:rsid w:val="00196A27"/>
    <w:rsid w:val="001A557F"/>
    <w:rsid w:val="001C13BC"/>
    <w:rsid w:val="001C36DA"/>
    <w:rsid w:val="001D46ED"/>
    <w:rsid w:val="001D486B"/>
    <w:rsid w:val="001D63C8"/>
    <w:rsid w:val="001D79A6"/>
    <w:rsid w:val="001E4276"/>
    <w:rsid w:val="001E4957"/>
    <w:rsid w:val="001F16B5"/>
    <w:rsid w:val="001F20F8"/>
    <w:rsid w:val="001F55FA"/>
    <w:rsid w:val="001F5E00"/>
    <w:rsid w:val="00203DA9"/>
    <w:rsid w:val="00207CAD"/>
    <w:rsid w:val="00212AE1"/>
    <w:rsid w:val="00215CFD"/>
    <w:rsid w:val="00222096"/>
    <w:rsid w:val="00222E73"/>
    <w:rsid w:val="00223A31"/>
    <w:rsid w:val="002244F4"/>
    <w:rsid w:val="002248C6"/>
    <w:rsid w:val="00231221"/>
    <w:rsid w:val="002367C1"/>
    <w:rsid w:val="00241E5D"/>
    <w:rsid w:val="00245950"/>
    <w:rsid w:val="002500AA"/>
    <w:rsid w:val="0025131B"/>
    <w:rsid w:val="00252B10"/>
    <w:rsid w:val="00253052"/>
    <w:rsid w:val="002554B7"/>
    <w:rsid w:val="00256D87"/>
    <w:rsid w:val="00257ACC"/>
    <w:rsid w:val="002606A5"/>
    <w:rsid w:val="00263975"/>
    <w:rsid w:val="00263F1C"/>
    <w:rsid w:val="002645E4"/>
    <w:rsid w:val="00273F96"/>
    <w:rsid w:val="00275E9C"/>
    <w:rsid w:val="00280598"/>
    <w:rsid w:val="002821B0"/>
    <w:rsid w:val="00282B91"/>
    <w:rsid w:val="002840FA"/>
    <w:rsid w:val="00285F3B"/>
    <w:rsid w:val="002933F9"/>
    <w:rsid w:val="002969E0"/>
    <w:rsid w:val="00296F18"/>
    <w:rsid w:val="00297726"/>
    <w:rsid w:val="002A5CF0"/>
    <w:rsid w:val="002C15DC"/>
    <w:rsid w:val="002C15E3"/>
    <w:rsid w:val="002C2AA7"/>
    <w:rsid w:val="002C704E"/>
    <w:rsid w:val="002C7520"/>
    <w:rsid w:val="002D0994"/>
    <w:rsid w:val="002D578A"/>
    <w:rsid w:val="002D683B"/>
    <w:rsid w:val="002E2576"/>
    <w:rsid w:val="002E4820"/>
    <w:rsid w:val="002F001D"/>
    <w:rsid w:val="002F2E01"/>
    <w:rsid w:val="002F507D"/>
    <w:rsid w:val="002F7947"/>
    <w:rsid w:val="00300992"/>
    <w:rsid w:val="00304133"/>
    <w:rsid w:val="0030440F"/>
    <w:rsid w:val="00305A2E"/>
    <w:rsid w:val="00310D50"/>
    <w:rsid w:val="00315725"/>
    <w:rsid w:val="003272CC"/>
    <w:rsid w:val="00334488"/>
    <w:rsid w:val="00335B2E"/>
    <w:rsid w:val="00346608"/>
    <w:rsid w:val="00347A81"/>
    <w:rsid w:val="00351DF6"/>
    <w:rsid w:val="003531DE"/>
    <w:rsid w:val="003558A6"/>
    <w:rsid w:val="00361B4C"/>
    <w:rsid w:val="00364E76"/>
    <w:rsid w:val="003702A8"/>
    <w:rsid w:val="00382420"/>
    <w:rsid w:val="0039330E"/>
    <w:rsid w:val="003A1DC1"/>
    <w:rsid w:val="003A2CC6"/>
    <w:rsid w:val="003A33F0"/>
    <w:rsid w:val="003A377C"/>
    <w:rsid w:val="003A37C1"/>
    <w:rsid w:val="003B1A8C"/>
    <w:rsid w:val="003B2C7A"/>
    <w:rsid w:val="003B2FA2"/>
    <w:rsid w:val="003B5A1E"/>
    <w:rsid w:val="003B6F01"/>
    <w:rsid w:val="003C3A05"/>
    <w:rsid w:val="003C5F6D"/>
    <w:rsid w:val="003C61DA"/>
    <w:rsid w:val="003C6DCD"/>
    <w:rsid w:val="003D4C6B"/>
    <w:rsid w:val="003D4E81"/>
    <w:rsid w:val="003F37EE"/>
    <w:rsid w:val="003F49CF"/>
    <w:rsid w:val="003F7C1D"/>
    <w:rsid w:val="00401354"/>
    <w:rsid w:val="0040295F"/>
    <w:rsid w:val="00406097"/>
    <w:rsid w:val="00412E40"/>
    <w:rsid w:val="00423F03"/>
    <w:rsid w:val="004256AD"/>
    <w:rsid w:val="00426393"/>
    <w:rsid w:val="0043745B"/>
    <w:rsid w:val="00440061"/>
    <w:rsid w:val="00441F86"/>
    <w:rsid w:val="004431AF"/>
    <w:rsid w:val="0044647C"/>
    <w:rsid w:val="00446CE4"/>
    <w:rsid w:val="0045131F"/>
    <w:rsid w:val="0045134C"/>
    <w:rsid w:val="004531E7"/>
    <w:rsid w:val="00453589"/>
    <w:rsid w:val="0045651D"/>
    <w:rsid w:val="0046386E"/>
    <w:rsid w:val="00465535"/>
    <w:rsid w:val="0046598E"/>
    <w:rsid w:val="00470862"/>
    <w:rsid w:val="00475547"/>
    <w:rsid w:val="00475BDA"/>
    <w:rsid w:val="00475C14"/>
    <w:rsid w:val="0048412D"/>
    <w:rsid w:val="004849AE"/>
    <w:rsid w:val="00485759"/>
    <w:rsid w:val="00490BBE"/>
    <w:rsid w:val="00492F9C"/>
    <w:rsid w:val="00493287"/>
    <w:rsid w:val="00497DEA"/>
    <w:rsid w:val="004A004A"/>
    <w:rsid w:val="004A0B4C"/>
    <w:rsid w:val="004A432E"/>
    <w:rsid w:val="004B0512"/>
    <w:rsid w:val="004B10BD"/>
    <w:rsid w:val="004C078C"/>
    <w:rsid w:val="004C4D97"/>
    <w:rsid w:val="004C6137"/>
    <w:rsid w:val="004C613D"/>
    <w:rsid w:val="004D36D3"/>
    <w:rsid w:val="004D6F28"/>
    <w:rsid w:val="004D72EB"/>
    <w:rsid w:val="004E12B0"/>
    <w:rsid w:val="004E3453"/>
    <w:rsid w:val="004E4EC7"/>
    <w:rsid w:val="004E4FCE"/>
    <w:rsid w:val="004E7539"/>
    <w:rsid w:val="004E7AAE"/>
    <w:rsid w:val="004F644D"/>
    <w:rsid w:val="004F64F0"/>
    <w:rsid w:val="0050230D"/>
    <w:rsid w:val="005024DE"/>
    <w:rsid w:val="00503E4D"/>
    <w:rsid w:val="00507F7D"/>
    <w:rsid w:val="00517CB6"/>
    <w:rsid w:val="00521762"/>
    <w:rsid w:val="0052339D"/>
    <w:rsid w:val="005259FA"/>
    <w:rsid w:val="00527451"/>
    <w:rsid w:val="00531E35"/>
    <w:rsid w:val="00532903"/>
    <w:rsid w:val="005421C5"/>
    <w:rsid w:val="005422B2"/>
    <w:rsid w:val="00545D28"/>
    <w:rsid w:val="005479FC"/>
    <w:rsid w:val="00547DE7"/>
    <w:rsid w:val="0055368E"/>
    <w:rsid w:val="00553E4D"/>
    <w:rsid w:val="00555E20"/>
    <w:rsid w:val="00556708"/>
    <w:rsid w:val="005618BB"/>
    <w:rsid w:val="00563881"/>
    <w:rsid w:val="005653F2"/>
    <w:rsid w:val="005744E3"/>
    <w:rsid w:val="005772EA"/>
    <w:rsid w:val="0058112C"/>
    <w:rsid w:val="0058412B"/>
    <w:rsid w:val="00585465"/>
    <w:rsid w:val="005855DD"/>
    <w:rsid w:val="00594528"/>
    <w:rsid w:val="00595433"/>
    <w:rsid w:val="00595A8C"/>
    <w:rsid w:val="005967E8"/>
    <w:rsid w:val="005A29A6"/>
    <w:rsid w:val="005A2CF9"/>
    <w:rsid w:val="005B0532"/>
    <w:rsid w:val="005B07F8"/>
    <w:rsid w:val="005B1B24"/>
    <w:rsid w:val="005B2C65"/>
    <w:rsid w:val="005B4889"/>
    <w:rsid w:val="005B5C6C"/>
    <w:rsid w:val="005C083E"/>
    <w:rsid w:val="005C08DB"/>
    <w:rsid w:val="005C2B3E"/>
    <w:rsid w:val="005D65B4"/>
    <w:rsid w:val="005D7B35"/>
    <w:rsid w:val="005D7E99"/>
    <w:rsid w:val="005E2262"/>
    <w:rsid w:val="005E3117"/>
    <w:rsid w:val="005E3FB8"/>
    <w:rsid w:val="005E5F8F"/>
    <w:rsid w:val="005E6083"/>
    <w:rsid w:val="005F0A5C"/>
    <w:rsid w:val="005F107F"/>
    <w:rsid w:val="005F3240"/>
    <w:rsid w:val="005F4CB7"/>
    <w:rsid w:val="005F4CD8"/>
    <w:rsid w:val="005F661D"/>
    <w:rsid w:val="00600688"/>
    <w:rsid w:val="00606D44"/>
    <w:rsid w:val="00607255"/>
    <w:rsid w:val="00610833"/>
    <w:rsid w:val="006108A1"/>
    <w:rsid w:val="00610F06"/>
    <w:rsid w:val="006134A4"/>
    <w:rsid w:val="00624EB6"/>
    <w:rsid w:val="00625DD1"/>
    <w:rsid w:val="00626C36"/>
    <w:rsid w:val="0063041C"/>
    <w:rsid w:val="006312E6"/>
    <w:rsid w:val="00631620"/>
    <w:rsid w:val="00633D01"/>
    <w:rsid w:val="00635784"/>
    <w:rsid w:val="006371DB"/>
    <w:rsid w:val="006406CA"/>
    <w:rsid w:val="006414A6"/>
    <w:rsid w:val="0064555B"/>
    <w:rsid w:val="006458C9"/>
    <w:rsid w:val="00650FD9"/>
    <w:rsid w:val="00661C24"/>
    <w:rsid w:val="006655F0"/>
    <w:rsid w:val="006662F1"/>
    <w:rsid w:val="006717EE"/>
    <w:rsid w:val="006747FB"/>
    <w:rsid w:val="00675AAE"/>
    <w:rsid w:val="0067627D"/>
    <w:rsid w:val="006775D7"/>
    <w:rsid w:val="0067778A"/>
    <w:rsid w:val="0068204E"/>
    <w:rsid w:val="00682844"/>
    <w:rsid w:val="00683D5C"/>
    <w:rsid w:val="00693C45"/>
    <w:rsid w:val="00697D72"/>
    <w:rsid w:val="006A02DE"/>
    <w:rsid w:val="006A0976"/>
    <w:rsid w:val="006A21B0"/>
    <w:rsid w:val="006A2B15"/>
    <w:rsid w:val="006A6874"/>
    <w:rsid w:val="006B0C1F"/>
    <w:rsid w:val="006B172F"/>
    <w:rsid w:val="006B2497"/>
    <w:rsid w:val="006B2A79"/>
    <w:rsid w:val="006B4B9F"/>
    <w:rsid w:val="006B6169"/>
    <w:rsid w:val="006C15CB"/>
    <w:rsid w:val="006C2C76"/>
    <w:rsid w:val="006C308B"/>
    <w:rsid w:val="006C38DC"/>
    <w:rsid w:val="006C61EB"/>
    <w:rsid w:val="006D0427"/>
    <w:rsid w:val="006D368C"/>
    <w:rsid w:val="006D4833"/>
    <w:rsid w:val="006F28A0"/>
    <w:rsid w:val="006F68F1"/>
    <w:rsid w:val="007065CA"/>
    <w:rsid w:val="00713B5D"/>
    <w:rsid w:val="00714ED1"/>
    <w:rsid w:val="00716166"/>
    <w:rsid w:val="00717914"/>
    <w:rsid w:val="00717A66"/>
    <w:rsid w:val="00717B64"/>
    <w:rsid w:val="00723538"/>
    <w:rsid w:val="00725FDB"/>
    <w:rsid w:val="00726061"/>
    <w:rsid w:val="00726B10"/>
    <w:rsid w:val="0073049F"/>
    <w:rsid w:val="0073628B"/>
    <w:rsid w:val="00743ACA"/>
    <w:rsid w:val="00745F53"/>
    <w:rsid w:val="00752747"/>
    <w:rsid w:val="007550C0"/>
    <w:rsid w:val="00756153"/>
    <w:rsid w:val="00756499"/>
    <w:rsid w:val="007569F0"/>
    <w:rsid w:val="00765ED2"/>
    <w:rsid w:val="00767509"/>
    <w:rsid w:val="00767F80"/>
    <w:rsid w:val="00770141"/>
    <w:rsid w:val="00777108"/>
    <w:rsid w:val="007816DF"/>
    <w:rsid w:val="007838E2"/>
    <w:rsid w:val="0078442B"/>
    <w:rsid w:val="0078567B"/>
    <w:rsid w:val="007869C4"/>
    <w:rsid w:val="00787A17"/>
    <w:rsid w:val="00787D5A"/>
    <w:rsid w:val="00790657"/>
    <w:rsid w:val="0079255A"/>
    <w:rsid w:val="0079403F"/>
    <w:rsid w:val="00794C98"/>
    <w:rsid w:val="00796AC9"/>
    <w:rsid w:val="00797957"/>
    <w:rsid w:val="007A26BA"/>
    <w:rsid w:val="007A28B3"/>
    <w:rsid w:val="007A3131"/>
    <w:rsid w:val="007A3AFE"/>
    <w:rsid w:val="007A7CFF"/>
    <w:rsid w:val="007B08C2"/>
    <w:rsid w:val="007B19F2"/>
    <w:rsid w:val="007B1D41"/>
    <w:rsid w:val="007C047F"/>
    <w:rsid w:val="007C0F45"/>
    <w:rsid w:val="007C27B4"/>
    <w:rsid w:val="007C5A8A"/>
    <w:rsid w:val="007C5F83"/>
    <w:rsid w:val="007D2D02"/>
    <w:rsid w:val="007D2E05"/>
    <w:rsid w:val="007D342F"/>
    <w:rsid w:val="007D5A45"/>
    <w:rsid w:val="007D5CA4"/>
    <w:rsid w:val="007E6CD4"/>
    <w:rsid w:val="007E7EF7"/>
    <w:rsid w:val="007F2F34"/>
    <w:rsid w:val="00806A03"/>
    <w:rsid w:val="008107B3"/>
    <w:rsid w:val="008232CC"/>
    <w:rsid w:val="00834CAE"/>
    <w:rsid w:val="00836EDF"/>
    <w:rsid w:val="008416A2"/>
    <w:rsid w:val="008433DD"/>
    <w:rsid w:val="008434C5"/>
    <w:rsid w:val="00844D68"/>
    <w:rsid w:val="008464ED"/>
    <w:rsid w:val="00846523"/>
    <w:rsid w:val="00855AB4"/>
    <w:rsid w:val="00856EDE"/>
    <w:rsid w:val="00861D27"/>
    <w:rsid w:val="00862161"/>
    <w:rsid w:val="00863FDC"/>
    <w:rsid w:val="00864081"/>
    <w:rsid w:val="00865CD3"/>
    <w:rsid w:val="00870CD8"/>
    <w:rsid w:val="00873A04"/>
    <w:rsid w:val="00875178"/>
    <w:rsid w:val="0087529C"/>
    <w:rsid w:val="008765E5"/>
    <w:rsid w:val="00877645"/>
    <w:rsid w:val="00882D4F"/>
    <w:rsid w:val="00882F8B"/>
    <w:rsid w:val="008832E6"/>
    <w:rsid w:val="008908DC"/>
    <w:rsid w:val="008948BC"/>
    <w:rsid w:val="0089721A"/>
    <w:rsid w:val="008B46FD"/>
    <w:rsid w:val="008B51BD"/>
    <w:rsid w:val="008C20B7"/>
    <w:rsid w:val="008C3084"/>
    <w:rsid w:val="008C5980"/>
    <w:rsid w:val="008C7999"/>
    <w:rsid w:val="008C7CA6"/>
    <w:rsid w:val="008D15DC"/>
    <w:rsid w:val="008D15FB"/>
    <w:rsid w:val="008D218E"/>
    <w:rsid w:val="008D3CD6"/>
    <w:rsid w:val="008D5973"/>
    <w:rsid w:val="008D6A5C"/>
    <w:rsid w:val="008D7A38"/>
    <w:rsid w:val="008E2799"/>
    <w:rsid w:val="008E3C3D"/>
    <w:rsid w:val="008E4D52"/>
    <w:rsid w:val="008E50E8"/>
    <w:rsid w:val="008E6D7E"/>
    <w:rsid w:val="008E7D94"/>
    <w:rsid w:val="008F186A"/>
    <w:rsid w:val="008F23F7"/>
    <w:rsid w:val="008F2447"/>
    <w:rsid w:val="008F3067"/>
    <w:rsid w:val="008F309A"/>
    <w:rsid w:val="008F4718"/>
    <w:rsid w:val="008F6043"/>
    <w:rsid w:val="008F6F4E"/>
    <w:rsid w:val="009009FD"/>
    <w:rsid w:val="00910111"/>
    <w:rsid w:val="009107DA"/>
    <w:rsid w:val="00912228"/>
    <w:rsid w:val="00912630"/>
    <w:rsid w:val="00922BBC"/>
    <w:rsid w:val="009236F6"/>
    <w:rsid w:val="00926CC2"/>
    <w:rsid w:val="0092705F"/>
    <w:rsid w:val="00927138"/>
    <w:rsid w:val="00934240"/>
    <w:rsid w:val="00934EC5"/>
    <w:rsid w:val="00936DD0"/>
    <w:rsid w:val="009430FA"/>
    <w:rsid w:val="00943DF2"/>
    <w:rsid w:val="00947F8D"/>
    <w:rsid w:val="00956959"/>
    <w:rsid w:val="00957FE8"/>
    <w:rsid w:val="009639A5"/>
    <w:rsid w:val="00963B56"/>
    <w:rsid w:val="00966584"/>
    <w:rsid w:val="00966ECF"/>
    <w:rsid w:val="009736D1"/>
    <w:rsid w:val="009804BA"/>
    <w:rsid w:val="00980B04"/>
    <w:rsid w:val="00984891"/>
    <w:rsid w:val="009866B1"/>
    <w:rsid w:val="009920FB"/>
    <w:rsid w:val="00992BD1"/>
    <w:rsid w:val="00992DED"/>
    <w:rsid w:val="009947A7"/>
    <w:rsid w:val="009968FC"/>
    <w:rsid w:val="009A1A46"/>
    <w:rsid w:val="009A7F7D"/>
    <w:rsid w:val="009B095D"/>
    <w:rsid w:val="009B2AE9"/>
    <w:rsid w:val="009B41DE"/>
    <w:rsid w:val="009B4BC3"/>
    <w:rsid w:val="009C1A88"/>
    <w:rsid w:val="009C1ABB"/>
    <w:rsid w:val="009C4833"/>
    <w:rsid w:val="009C4C88"/>
    <w:rsid w:val="009C5982"/>
    <w:rsid w:val="009C6B4B"/>
    <w:rsid w:val="009D2A27"/>
    <w:rsid w:val="009D43CA"/>
    <w:rsid w:val="009D4983"/>
    <w:rsid w:val="009D6090"/>
    <w:rsid w:val="009E19B7"/>
    <w:rsid w:val="009E1C75"/>
    <w:rsid w:val="009E5A6E"/>
    <w:rsid w:val="009E75B8"/>
    <w:rsid w:val="009F0EAB"/>
    <w:rsid w:val="009F2E57"/>
    <w:rsid w:val="009F5F7C"/>
    <w:rsid w:val="00A02EB8"/>
    <w:rsid w:val="00A06404"/>
    <w:rsid w:val="00A2210E"/>
    <w:rsid w:val="00A31D26"/>
    <w:rsid w:val="00A379EE"/>
    <w:rsid w:val="00A40AD5"/>
    <w:rsid w:val="00A40D81"/>
    <w:rsid w:val="00A41F38"/>
    <w:rsid w:val="00A463B5"/>
    <w:rsid w:val="00A472E2"/>
    <w:rsid w:val="00A511B1"/>
    <w:rsid w:val="00A52875"/>
    <w:rsid w:val="00A558C1"/>
    <w:rsid w:val="00A60522"/>
    <w:rsid w:val="00A63E6A"/>
    <w:rsid w:val="00A65CFE"/>
    <w:rsid w:val="00A74FA4"/>
    <w:rsid w:val="00A75AD8"/>
    <w:rsid w:val="00A81D89"/>
    <w:rsid w:val="00A87075"/>
    <w:rsid w:val="00A9437E"/>
    <w:rsid w:val="00A95684"/>
    <w:rsid w:val="00AA04AF"/>
    <w:rsid w:val="00AA0711"/>
    <w:rsid w:val="00AA60E5"/>
    <w:rsid w:val="00AA6A4F"/>
    <w:rsid w:val="00AB15C6"/>
    <w:rsid w:val="00AB24FE"/>
    <w:rsid w:val="00AB598D"/>
    <w:rsid w:val="00AB7AAB"/>
    <w:rsid w:val="00AB7CB9"/>
    <w:rsid w:val="00AC4EF2"/>
    <w:rsid w:val="00AC755A"/>
    <w:rsid w:val="00AC7805"/>
    <w:rsid w:val="00AD3D14"/>
    <w:rsid w:val="00AD4928"/>
    <w:rsid w:val="00AD639F"/>
    <w:rsid w:val="00AD7080"/>
    <w:rsid w:val="00AD72A8"/>
    <w:rsid w:val="00AE1EFB"/>
    <w:rsid w:val="00AE2249"/>
    <w:rsid w:val="00AE5B97"/>
    <w:rsid w:val="00AE6F43"/>
    <w:rsid w:val="00AF236A"/>
    <w:rsid w:val="00B17185"/>
    <w:rsid w:val="00B20DEF"/>
    <w:rsid w:val="00B251FA"/>
    <w:rsid w:val="00B26221"/>
    <w:rsid w:val="00B30870"/>
    <w:rsid w:val="00B33D9D"/>
    <w:rsid w:val="00B35FC4"/>
    <w:rsid w:val="00B432B0"/>
    <w:rsid w:val="00B43DC8"/>
    <w:rsid w:val="00B448B0"/>
    <w:rsid w:val="00B451B6"/>
    <w:rsid w:val="00B5464A"/>
    <w:rsid w:val="00B5749C"/>
    <w:rsid w:val="00B575F2"/>
    <w:rsid w:val="00B57C81"/>
    <w:rsid w:val="00B657FA"/>
    <w:rsid w:val="00B66182"/>
    <w:rsid w:val="00B70989"/>
    <w:rsid w:val="00B72820"/>
    <w:rsid w:val="00B771CE"/>
    <w:rsid w:val="00B826DD"/>
    <w:rsid w:val="00B8451D"/>
    <w:rsid w:val="00B86718"/>
    <w:rsid w:val="00B911DC"/>
    <w:rsid w:val="00B93428"/>
    <w:rsid w:val="00B93FD0"/>
    <w:rsid w:val="00BA6275"/>
    <w:rsid w:val="00BA796D"/>
    <w:rsid w:val="00BB08E2"/>
    <w:rsid w:val="00BB3ADC"/>
    <w:rsid w:val="00BB6754"/>
    <w:rsid w:val="00BB6FEF"/>
    <w:rsid w:val="00BC3BBA"/>
    <w:rsid w:val="00BD0A68"/>
    <w:rsid w:val="00BD7406"/>
    <w:rsid w:val="00BD79DF"/>
    <w:rsid w:val="00BE185B"/>
    <w:rsid w:val="00BE781F"/>
    <w:rsid w:val="00C01027"/>
    <w:rsid w:val="00C0577F"/>
    <w:rsid w:val="00C13D48"/>
    <w:rsid w:val="00C14432"/>
    <w:rsid w:val="00C2006D"/>
    <w:rsid w:val="00C2399A"/>
    <w:rsid w:val="00C24155"/>
    <w:rsid w:val="00C261FD"/>
    <w:rsid w:val="00C27842"/>
    <w:rsid w:val="00C34AE4"/>
    <w:rsid w:val="00C409BD"/>
    <w:rsid w:val="00C41A29"/>
    <w:rsid w:val="00C42BBE"/>
    <w:rsid w:val="00C4325B"/>
    <w:rsid w:val="00C4368B"/>
    <w:rsid w:val="00C455FB"/>
    <w:rsid w:val="00C463CD"/>
    <w:rsid w:val="00C477FF"/>
    <w:rsid w:val="00C5000E"/>
    <w:rsid w:val="00C50617"/>
    <w:rsid w:val="00C52F12"/>
    <w:rsid w:val="00C553AF"/>
    <w:rsid w:val="00C57DA2"/>
    <w:rsid w:val="00C61196"/>
    <w:rsid w:val="00C61E65"/>
    <w:rsid w:val="00C71A65"/>
    <w:rsid w:val="00C72347"/>
    <w:rsid w:val="00C734FC"/>
    <w:rsid w:val="00C75384"/>
    <w:rsid w:val="00C833C9"/>
    <w:rsid w:val="00C8368C"/>
    <w:rsid w:val="00C90D19"/>
    <w:rsid w:val="00C924DC"/>
    <w:rsid w:val="00C9369D"/>
    <w:rsid w:val="00C96ECC"/>
    <w:rsid w:val="00CA3F4E"/>
    <w:rsid w:val="00CA616D"/>
    <w:rsid w:val="00CA6C08"/>
    <w:rsid w:val="00CA7111"/>
    <w:rsid w:val="00CB378E"/>
    <w:rsid w:val="00CB3C47"/>
    <w:rsid w:val="00CB4EFB"/>
    <w:rsid w:val="00CB59BD"/>
    <w:rsid w:val="00CC2DB9"/>
    <w:rsid w:val="00CC4231"/>
    <w:rsid w:val="00CC4273"/>
    <w:rsid w:val="00CC4DE1"/>
    <w:rsid w:val="00CC6969"/>
    <w:rsid w:val="00CC7DEC"/>
    <w:rsid w:val="00CD1D0A"/>
    <w:rsid w:val="00CD4310"/>
    <w:rsid w:val="00CD6EF5"/>
    <w:rsid w:val="00CD6F5E"/>
    <w:rsid w:val="00CE01FE"/>
    <w:rsid w:val="00CE12F4"/>
    <w:rsid w:val="00CE1DDB"/>
    <w:rsid w:val="00CE48FE"/>
    <w:rsid w:val="00CE66FA"/>
    <w:rsid w:val="00CE78F9"/>
    <w:rsid w:val="00CE7F92"/>
    <w:rsid w:val="00CF0BD8"/>
    <w:rsid w:val="00D003AD"/>
    <w:rsid w:val="00D059B6"/>
    <w:rsid w:val="00D13E5F"/>
    <w:rsid w:val="00D148F5"/>
    <w:rsid w:val="00D16D3F"/>
    <w:rsid w:val="00D20C3F"/>
    <w:rsid w:val="00D22CD6"/>
    <w:rsid w:val="00D23106"/>
    <w:rsid w:val="00D24A9E"/>
    <w:rsid w:val="00D31A99"/>
    <w:rsid w:val="00D36D53"/>
    <w:rsid w:val="00D375B6"/>
    <w:rsid w:val="00D41CB8"/>
    <w:rsid w:val="00D4217D"/>
    <w:rsid w:val="00D4577B"/>
    <w:rsid w:val="00D53395"/>
    <w:rsid w:val="00D5633A"/>
    <w:rsid w:val="00D57EF5"/>
    <w:rsid w:val="00D63DB5"/>
    <w:rsid w:val="00D657FB"/>
    <w:rsid w:val="00D673C1"/>
    <w:rsid w:val="00D70CB9"/>
    <w:rsid w:val="00D71789"/>
    <w:rsid w:val="00D724D9"/>
    <w:rsid w:val="00D742B2"/>
    <w:rsid w:val="00D806DC"/>
    <w:rsid w:val="00D83B15"/>
    <w:rsid w:val="00D91375"/>
    <w:rsid w:val="00D944C6"/>
    <w:rsid w:val="00D9456E"/>
    <w:rsid w:val="00DA5143"/>
    <w:rsid w:val="00DA7EB6"/>
    <w:rsid w:val="00DB4BF5"/>
    <w:rsid w:val="00DB72EC"/>
    <w:rsid w:val="00DC212E"/>
    <w:rsid w:val="00DC29A6"/>
    <w:rsid w:val="00DC3FF0"/>
    <w:rsid w:val="00DD3F5E"/>
    <w:rsid w:val="00DD5399"/>
    <w:rsid w:val="00DD5CB4"/>
    <w:rsid w:val="00DD725E"/>
    <w:rsid w:val="00DF693F"/>
    <w:rsid w:val="00DF6BE8"/>
    <w:rsid w:val="00E003AE"/>
    <w:rsid w:val="00E036F8"/>
    <w:rsid w:val="00E03846"/>
    <w:rsid w:val="00E04329"/>
    <w:rsid w:val="00E06995"/>
    <w:rsid w:val="00E155E3"/>
    <w:rsid w:val="00E1725D"/>
    <w:rsid w:val="00E2155F"/>
    <w:rsid w:val="00E2325E"/>
    <w:rsid w:val="00E32FF4"/>
    <w:rsid w:val="00E34DE3"/>
    <w:rsid w:val="00E36147"/>
    <w:rsid w:val="00E36CE8"/>
    <w:rsid w:val="00E37E06"/>
    <w:rsid w:val="00E40DEF"/>
    <w:rsid w:val="00E41E6E"/>
    <w:rsid w:val="00E42F63"/>
    <w:rsid w:val="00E438F9"/>
    <w:rsid w:val="00E43BBB"/>
    <w:rsid w:val="00E4603D"/>
    <w:rsid w:val="00E461FD"/>
    <w:rsid w:val="00E46237"/>
    <w:rsid w:val="00E47597"/>
    <w:rsid w:val="00E50091"/>
    <w:rsid w:val="00E50E00"/>
    <w:rsid w:val="00E520AC"/>
    <w:rsid w:val="00E5217E"/>
    <w:rsid w:val="00E534AD"/>
    <w:rsid w:val="00E53CA0"/>
    <w:rsid w:val="00E5600A"/>
    <w:rsid w:val="00E60090"/>
    <w:rsid w:val="00E62221"/>
    <w:rsid w:val="00E62269"/>
    <w:rsid w:val="00E623DC"/>
    <w:rsid w:val="00E66630"/>
    <w:rsid w:val="00E67CC1"/>
    <w:rsid w:val="00E749F7"/>
    <w:rsid w:val="00E74B20"/>
    <w:rsid w:val="00E74DB1"/>
    <w:rsid w:val="00E76B89"/>
    <w:rsid w:val="00E802D5"/>
    <w:rsid w:val="00E82A0C"/>
    <w:rsid w:val="00E92486"/>
    <w:rsid w:val="00EA6B81"/>
    <w:rsid w:val="00EA7707"/>
    <w:rsid w:val="00EB041F"/>
    <w:rsid w:val="00EB1AC4"/>
    <w:rsid w:val="00EB725D"/>
    <w:rsid w:val="00EC075B"/>
    <w:rsid w:val="00EC760A"/>
    <w:rsid w:val="00ED06BC"/>
    <w:rsid w:val="00ED20A7"/>
    <w:rsid w:val="00ED3E71"/>
    <w:rsid w:val="00ED52EB"/>
    <w:rsid w:val="00ED5962"/>
    <w:rsid w:val="00ED61CE"/>
    <w:rsid w:val="00EE04B5"/>
    <w:rsid w:val="00EE1D72"/>
    <w:rsid w:val="00EF6C8C"/>
    <w:rsid w:val="00EF6E80"/>
    <w:rsid w:val="00F10D2F"/>
    <w:rsid w:val="00F110ED"/>
    <w:rsid w:val="00F1158B"/>
    <w:rsid w:val="00F1291E"/>
    <w:rsid w:val="00F15809"/>
    <w:rsid w:val="00F162F0"/>
    <w:rsid w:val="00F16750"/>
    <w:rsid w:val="00F17940"/>
    <w:rsid w:val="00F17EE3"/>
    <w:rsid w:val="00F21DCA"/>
    <w:rsid w:val="00F23C59"/>
    <w:rsid w:val="00F26C85"/>
    <w:rsid w:val="00F314F7"/>
    <w:rsid w:val="00F32CA6"/>
    <w:rsid w:val="00F36039"/>
    <w:rsid w:val="00F457F0"/>
    <w:rsid w:val="00F47B90"/>
    <w:rsid w:val="00F500E8"/>
    <w:rsid w:val="00F53843"/>
    <w:rsid w:val="00F56225"/>
    <w:rsid w:val="00F567DD"/>
    <w:rsid w:val="00F572C6"/>
    <w:rsid w:val="00F61EF8"/>
    <w:rsid w:val="00F635C1"/>
    <w:rsid w:val="00F64562"/>
    <w:rsid w:val="00F6499A"/>
    <w:rsid w:val="00F65AA1"/>
    <w:rsid w:val="00F65FD8"/>
    <w:rsid w:val="00F66BB2"/>
    <w:rsid w:val="00F66C63"/>
    <w:rsid w:val="00F70ADE"/>
    <w:rsid w:val="00F70B8A"/>
    <w:rsid w:val="00F72E0B"/>
    <w:rsid w:val="00F731D7"/>
    <w:rsid w:val="00F73B24"/>
    <w:rsid w:val="00F75F58"/>
    <w:rsid w:val="00F770E4"/>
    <w:rsid w:val="00F77672"/>
    <w:rsid w:val="00F777EF"/>
    <w:rsid w:val="00F80F50"/>
    <w:rsid w:val="00F81CC2"/>
    <w:rsid w:val="00F84345"/>
    <w:rsid w:val="00F8568A"/>
    <w:rsid w:val="00F9182D"/>
    <w:rsid w:val="00F9738F"/>
    <w:rsid w:val="00FA740F"/>
    <w:rsid w:val="00FB418D"/>
    <w:rsid w:val="00FB6191"/>
    <w:rsid w:val="00FB7BC3"/>
    <w:rsid w:val="00FC1359"/>
    <w:rsid w:val="00FC287F"/>
    <w:rsid w:val="00FC331C"/>
    <w:rsid w:val="00FC4CF1"/>
    <w:rsid w:val="00FD1EE5"/>
    <w:rsid w:val="00FD3EEB"/>
    <w:rsid w:val="00FD5F4C"/>
    <w:rsid w:val="00FD60BB"/>
    <w:rsid w:val="00FD63E9"/>
    <w:rsid w:val="00FD6D4D"/>
    <w:rsid w:val="00FE12BE"/>
    <w:rsid w:val="00FE2334"/>
    <w:rsid w:val="00FE3816"/>
    <w:rsid w:val="00FF09A2"/>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basedOn w:val="DefaultParagraphFont"/>
    <w:link w:val="Footer"/>
    <w:uiPriority w:val="99"/>
    <w:rsid w:val="00531E35"/>
    <w:rPr>
      <w:rFonts w:ascii="Times New Roman" w:eastAsia="Times New Roman" w:hAnsi="Times New Roman" w:cs="Times New Roman"/>
      <w:sz w:val="24"/>
      <w:szCs w:val="24"/>
    </w:rPr>
  </w:style>
  <w:style w:type="table" w:styleId="TableGrid">
    <w:name w:val="Table Grid"/>
    <w:basedOn w:val="TableNormal"/>
    <w:uiPriority w:val="59"/>
    <w:rsid w:val="00531E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63E6A"/>
    <w:pPr>
      <w:ind w:left="720"/>
    </w:pPr>
  </w:style>
  <w:style w:type="table" w:customStyle="1" w:styleId="LightShading1">
    <w:name w:val="Light Shading1"/>
    <w:basedOn w:val="TableNormal"/>
    <w:uiPriority w:val="60"/>
    <w:rsid w:val="00C0577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0577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0577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0577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0577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0F3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A2F"/>
    <w:rPr>
      <w:rFonts w:ascii="Lucida Grande" w:eastAsia="Times New Roman" w:hAnsi="Lucida Grande" w:cs="Lucida Grande"/>
      <w:sz w:val="18"/>
      <w:szCs w:val="18"/>
    </w:rPr>
  </w:style>
  <w:style w:type="paragraph" w:styleId="NoSpacing">
    <w:name w:val="No Spacing"/>
    <w:uiPriority w:val="99"/>
    <w:qFormat/>
    <w:rsid w:val="00F47B90"/>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3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basedOn w:val="DefaultParagraphFont"/>
    <w:link w:val="Footer"/>
    <w:uiPriority w:val="99"/>
    <w:rsid w:val="00531E35"/>
    <w:rPr>
      <w:rFonts w:ascii="Times New Roman" w:eastAsia="Times New Roman" w:hAnsi="Times New Roman" w:cs="Times New Roman"/>
      <w:sz w:val="24"/>
      <w:szCs w:val="24"/>
    </w:rPr>
  </w:style>
  <w:style w:type="table" w:styleId="TableGrid">
    <w:name w:val="Table Grid"/>
    <w:basedOn w:val="TableNormal"/>
    <w:uiPriority w:val="59"/>
    <w:rsid w:val="00531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63E6A"/>
    <w:pPr>
      <w:ind w:left="720"/>
    </w:pPr>
  </w:style>
  <w:style w:type="table" w:customStyle="1" w:styleId="LightShading1">
    <w:name w:val="Light Shading1"/>
    <w:basedOn w:val="TableNormal"/>
    <w:uiPriority w:val="60"/>
    <w:rsid w:val="00C0577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057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0577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0577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0577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0F3A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A2F"/>
    <w:rPr>
      <w:rFonts w:ascii="Lucida Grande" w:eastAsia="Times New Roman" w:hAnsi="Lucida Grande" w:cs="Lucida Grande"/>
      <w:sz w:val="18"/>
      <w:szCs w:val="18"/>
    </w:rPr>
  </w:style>
  <w:style w:type="paragraph" w:styleId="NoSpacing">
    <w:name w:val="No Spacing"/>
    <w:uiPriority w:val="99"/>
    <w:qFormat/>
    <w:rsid w:val="00F47B90"/>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519A-C205-46E6-9596-E04624E6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Sylvia</dc:creator>
  <cp:lastModifiedBy>Loy Recana</cp:lastModifiedBy>
  <cp:revision>2</cp:revision>
  <cp:lastPrinted>2015-05-08T22:36:00Z</cp:lastPrinted>
  <dcterms:created xsi:type="dcterms:W3CDTF">2016-03-15T07:13:00Z</dcterms:created>
  <dcterms:modified xsi:type="dcterms:W3CDTF">2016-03-15T07:13:00Z</dcterms:modified>
</cp:coreProperties>
</file>