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7959" w14:textId="1EA8A0A5" w:rsidR="005F2B2F" w:rsidRDefault="005F2B2F"/>
    <w:p w14:paraId="46278A6C" w14:textId="75F618B7" w:rsidR="000531D7" w:rsidRDefault="000531D7"/>
    <w:p w14:paraId="7D1F0941" w14:textId="2AB30EA8" w:rsidR="000531D7" w:rsidRDefault="000531D7"/>
    <w:p w14:paraId="3246093D" w14:textId="31F3B247" w:rsidR="000531D7" w:rsidRDefault="00C05069">
      <w:r>
        <w:t>7/23</w:t>
      </w:r>
      <w:bookmarkStart w:id="0" w:name="_GoBack"/>
      <w:bookmarkEnd w:id="0"/>
      <w:r w:rsidR="000531D7">
        <w:t>/2016</w:t>
      </w:r>
    </w:p>
    <w:p w14:paraId="1108878A" w14:textId="30F3ACDE" w:rsidR="000531D7" w:rsidRDefault="000531D7" w:rsidP="000531D7">
      <w:pPr>
        <w:rPr>
          <w:b/>
        </w:rPr>
      </w:pPr>
      <w:r>
        <w:t xml:space="preserve">Re: </w:t>
      </w:r>
      <w:r w:rsidRPr="000531D7">
        <w:t>College of Micronesia Pohnpei Campus Lab Equipment Bid</w:t>
      </w:r>
    </w:p>
    <w:p w14:paraId="1780C8A1" w14:textId="429D7884" w:rsidR="000531D7" w:rsidRDefault="000531D7" w:rsidP="000531D7">
      <w:pPr>
        <w:jc w:val="center"/>
        <w:rPr>
          <w:b/>
        </w:rPr>
      </w:pPr>
    </w:p>
    <w:p w14:paraId="2970F2A9" w14:textId="1254EF52" w:rsidR="000531D7" w:rsidRDefault="00BD52BB" w:rsidP="000531D7">
      <w:r>
        <w:t>Dear Mr. Sonden,</w:t>
      </w:r>
    </w:p>
    <w:p w14:paraId="3020009C" w14:textId="4F9706D7" w:rsidR="005971D9" w:rsidRDefault="000531D7" w:rsidP="000531D7">
      <w:r>
        <w:t>Thank you for allowing our company the opportunity to bid on equipment for your computer labs. MCS and COM have had a good working relationship since we beg</w:t>
      </w:r>
      <w:r w:rsidR="00BD52BB">
        <w:t>an operations on Pohnpei and I know our company will be able to provide your organization with a valuable service.</w:t>
      </w:r>
      <w:r w:rsidR="005971D9">
        <w:t xml:space="preserve"> </w:t>
      </w:r>
    </w:p>
    <w:p w14:paraId="7D665C2E" w14:textId="22FF0293" w:rsidR="005971D9" w:rsidRDefault="005971D9" w:rsidP="000531D7">
      <w:r>
        <w:t>MCS is a Dell Partner so we were able to ge</w:t>
      </w:r>
      <w:r w:rsidR="00BD52BB">
        <w:t>t special pricing on this</w:t>
      </w:r>
      <w:r>
        <w:t>. All products sold come with a 1 year on island warranty. The total bid price includes shipping and taxes. The following hardware is included:</w:t>
      </w:r>
    </w:p>
    <w:p w14:paraId="7EC8EDC7" w14:textId="77777777" w:rsidR="00BD52BB" w:rsidRDefault="00BD52BB" w:rsidP="000531D7"/>
    <w:p w14:paraId="62378644" w14:textId="50D7B914" w:rsidR="00BD52BB" w:rsidRDefault="00BD52BB" w:rsidP="000531D7">
      <w:r>
        <w:t xml:space="preserve">Quantity 54 – Dell </w:t>
      </w:r>
      <w:proofErr w:type="spellStart"/>
      <w:r>
        <w:t>Optiplex</w:t>
      </w:r>
      <w:proofErr w:type="spellEnd"/>
      <w:r>
        <w:t xml:space="preserve"> 3030 All in One Desktop – Windows 7 Pro, 4GB RAM, 500GB Hard Drive, Intel i5, Non-touch, Keyboard/mouse</w:t>
      </w:r>
    </w:p>
    <w:p w14:paraId="7DEEFAFD" w14:textId="0FDB1E04" w:rsidR="00BD52BB" w:rsidRDefault="00BD52BB" w:rsidP="000531D7">
      <w:r>
        <w:t>Quantity 42 – Dell Precision Tower 3420 – Windows 7 Pro 32 bit, 4GB RAM, 500GB Hard Drive, Intel i3, Small Form Factor</w:t>
      </w:r>
    </w:p>
    <w:p w14:paraId="09C9F1E6" w14:textId="03639BCA" w:rsidR="00BD52BB" w:rsidRDefault="00BD52BB" w:rsidP="000531D7">
      <w:r>
        <w:t>Quantity 42 – Dell P2017H Monitor</w:t>
      </w:r>
    </w:p>
    <w:p w14:paraId="7CAA376C" w14:textId="34823A79" w:rsidR="00BD52BB" w:rsidRDefault="00BD52BB" w:rsidP="000531D7">
      <w:r>
        <w:t xml:space="preserve">Quantity 32 – APC </w:t>
      </w:r>
      <w:r w:rsidRPr="00BD52BB">
        <w:t>SMT1500US</w:t>
      </w:r>
      <w:r>
        <w:t xml:space="preserve"> Smart-UPS</w:t>
      </w:r>
    </w:p>
    <w:p w14:paraId="7CDA87BC" w14:textId="7D56E439" w:rsidR="00BD52BB" w:rsidRDefault="00BD52BB" w:rsidP="000531D7">
      <w:r>
        <w:t xml:space="preserve">Quantity 2 – Epson </w:t>
      </w:r>
      <w:proofErr w:type="spellStart"/>
      <w:r>
        <w:t>Powerlite</w:t>
      </w:r>
      <w:proofErr w:type="spellEnd"/>
      <w:r>
        <w:t xml:space="preserve"> W29 Projector</w:t>
      </w:r>
    </w:p>
    <w:p w14:paraId="2CE5E299" w14:textId="1007B26E" w:rsidR="00BD52BB" w:rsidRPr="00BD52BB" w:rsidRDefault="00BD52BB" w:rsidP="000531D7">
      <w:pPr>
        <w:rPr>
          <w:b/>
        </w:rPr>
      </w:pPr>
    </w:p>
    <w:p w14:paraId="50F63C09" w14:textId="70693AF5" w:rsidR="00BD52BB" w:rsidRPr="00BD52BB" w:rsidRDefault="00BD52BB" w:rsidP="000531D7">
      <w:pPr>
        <w:rPr>
          <w:b/>
          <w:u w:val="single"/>
        </w:rPr>
      </w:pPr>
      <w:r w:rsidRPr="00BD52BB">
        <w:rPr>
          <w:b/>
        </w:rPr>
        <w:t xml:space="preserve">Total landed price on Pohnpei: </w:t>
      </w:r>
      <w:r w:rsidRPr="00BD52BB">
        <w:rPr>
          <w:b/>
          <w:u w:val="single"/>
        </w:rPr>
        <w:t>$118,750.00</w:t>
      </w:r>
    </w:p>
    <w:p w14:paraId="6F4AA51D" w14:textId="1DAD2B78" w:rsidR="005971D9" w:rsidRDefault="005971D9" w:rsidP="000531D7"/>
    <w:p w14:paraId="17695DA8" w14:textId="4B95DDDB" w:rsidR="005971D9" w:rsidRPr="000531D7" w:rsidRDefault="00BD52BB" w:rsidP="000531D7">
      <w:r>
        <w:t>If you have any questions or concerns, please let me know. I look forward to your decision.</w:t>
      </w:r>
    </w:p>
    <w:p w14:paraId="2116F3A2" w14:textId="53192345" w:rsidR="00BD52BB" w:rsidRDefault="00BD52BB" w:rsidP="000531D7">
      <w:pPr>
        <w:rPr>
          <w:b/>
        </w:rPr>
      </w:pPr>
    </w:p>
    <w:p w14:paraId="7A12CC39" w14:textId="57C6520C" w:rsidR="00BD52BB" w:rsidRDefault="00BD52BB" w:rsidP="000531D7">
      <w:pPr>
        <w:rPr>
          <w:b/>
        </w:rPr>
      </w:pPr>
      <w:r>
        <w:rPr>
          <w:b/>
        </w:rPr>
        <w:t>Kind Regards,</w:t>
      </w:r>
    </w:p>
    <w:p w14:paraId="6230647E" w14:textId="066AEDC1" w:rsidR="00BD52BB" w:rsidRDefault="00BD52BB" w:rsidP="000531D7">
      <w:pPr>
        <w:rPr>
          <w:b/>
        </w:rPr>
      </w:pPr>
      <w:r>
        <w:rPr>
          <w:b/>
        </w:rPr>
        <w:t>Randel Sylvester</w:t>
      </w:r>
    </w:p>
    <w:p w14:paraId="4F2FB6DD" w14:textId="36CFAA55" w:rsidR="00BD52BB" w:rsidRPr="000531D7" w:rsidRDefault="00BD52BB" w:rsidP="000531D7">
      <w:pPr>
        <w:rPr>
          <w:b/>
        </w:rPr>
      </w:pPr>
      <w:r>
        <w:rPr>
          <w:b/>
        </w:rPr>
        <w:t>CEO, MCS Company</w:t>
      </w:r>
    </w:p>
    <w:sectPr w:rsidR="00BD52BB" w:rsidRPr="000531D7" w:rsidSect="009D4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92D3" w14:textId="77777777" w:rsidR="001844D3" w:rsidRDefault="001844D3" w:rsidP="009D4AF4">
      <w:pPr>
        <w:spacing w:after="0"/>
      </w:pPr>
      <w:r>
        <w:separator/>
      </w:r>
    </w:p>
  </w:endnote>
  <w:endnote w:type="continuationSeparator" w:id="0">
    <w:p w14:paraId="21D452E5" w14:textId="77777777" w:rsidR="001844D3" w:rsidRDefault="001844D3" w:rsidP="009D4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4D0F" w14:textId="77777777" w:rsidR="0066393C" w:rsidRDefault="00663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8731" w14:textId="77777777" w:rsidR="0066393C" w:rsidRDefault="00663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DC98" w14:textId="77777777" w:rsidR="0066393C" w:rsidRDefault="00663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E24F" w14:textId="77777777" w:rsidR="001844D3" w:rsidRDefault="001844D3" w:rsidP="009D4AF4">
      <w:pPr>
        <w:spacing w:after="0"/>
      </w:pPr>
      <w:r>
        <w:separator/>
      </w:r>
    </w:p>
  </w:footnote>
  <w:footnote w:type="continuationSeparator" w:id="0">
    <w:p w14:paraId="2A73BD6D" w14:textId="77777777" w:rsidR="001844D3" w:rsidRDefault="001844D3" w:rsidP="009D4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F8E4" w14:textId="77777777" w:rsidR="0066393C" w:rsidRDefault="00663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A412" w14:textId="45955D3F" w:rsidR="009D4AF4" w:rsidRDefault="0066393C" w:rsidP="009D4AF4">
    <w:pPr>
      <w:pStyle w:val="Header"/>
      <w:ind w:left="-1418"/>
      <w:jc w:val="both"/>
    </w:pPr>
    <w:r>
      <w:rPr>
        <w:rFonts w:hint="eastAsia"/>
        <w:noProof/>
        <w:lang w:eastAsia="en-US"/>
      </w:rPr>
      <w:drawing>
        <wp:inline distT="0" distB="0" distL="0" distR="0" wp14:anchorId="0E271D52" wp14:editId="7BD6EEC7">
          <wp:extent cx="5270500" cy="122174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_letterhead_Pohnp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E484" w14:textId="77777777" w:rsidR="0066393C" w:rsidRDefault="00663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F4"/>
    <w:rsid w:val="000531D7"/>
    <w:rsid w:val="001844D3"/>
    <w:rsid w:val="005971D9"/>
    <w:rsid w:val="005F2B2F"/>
    <w:rsid w:val="0066393C"/>
    <w:rsid w:val="00864C7E"/>
    <w:rsid w:val="009D4AF4"/>
    <w:rsid w:val="00BD52BB"/>
    <w:rsid w:val="00C05069"/>
    <w:rsid w:val="00CF5C8A"/>
    <w:rsid w:val="00D85973"/>
    <w:rsid w:val="00E00314"/>
    <w:rsid w:val="00E012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09ED4"/>
  <w15:docId w15:val="{5115FD48-11BB-4AB1-B3DA-BB49A26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 9"/>
    <w:basedOn w:val="Normal"/>
    <w:qFormat/>
    <w:rsid w:val="00864C7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pacing w:val="-2"/>
      <w:sz w:val="18"/>
      <w:szCs w:val="18"/>
      <w:lang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9D4A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AF4"/>
  </w:style>
  <w:style w:type="paragraph" w:styleId="Footer">
    <w:name w:val="footer"/>
    <w:basedOn w:val="Normal"/>
    <w:link w:val="FooterChar"/>
    <w:uiPriority w:val="99"/>
    <w:unhideWhenUsed/>
    <w:rsid w:val="009D4A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AF4"/>
  </w:style>
  <w:style w:type="paragraph" w:styleId="BalloonText">
    <w:name w:val="Balloon Text"/>
    <w:basedOn w:val="Normal"/>
    <w:link w:val="BalloonTextChar"/>
    <w:uiPriority w:val="99"/>
    <w:semiHidden/>
    <w:unhideWhenUsed/>
    <w:rsid w:val="009D4A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looser</dc:creator>
  <cp:keywords/>
  <dc:description/>
  <cp:lastModifiedBy>DaBoss</cp:lastModifiedBy>
  <cp:revision>4</cp:revision>
  <dcterms:created xsi:type="dcterms:W3CDTF">2016-07-20T03:31:00Z</dcterms:created>
  <dcterms:modified xsi:type="dcterms:W3CDTF">2016-07-23T01:23:00Z</dcterms:modified>
</cp:coreProperties>
</file>