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30"/>
        <w:gridCol w:w="1440"/>
        <w:gridCol w:w="1440"/>
        <w:gridCol w:w="1620"/>
        <w:gridCol w:w="4320"/>
      </w:tblGrid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10350" w:type="dxa"/>
            <w:gridSpan w:val="5"/>
            <w:vAlign w:val="center"/>
          </w:tcPr>
          <w:p w:rsid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NPJ+TimesNewRoman" w:hAnsi="DPHNPJ+TimesNewRoman" w:cs="DPHNPJ+TimesNewRoman"/>
                <w:color w:val="000000"/>
                <w:sz w:val="36"/>
                <w:szCs w:val="36"/>
              </w:rPr>
            </w:pPr>
            <w:r w:rsidRPr="005C7389">
              <w:rPr>
                <w:rFonts w:ascii="DPHNPJ+TimesNewRoman" w:hAnsi="DPHNPJ+TimesNewRoman"/>
                <w:sz w:val="24"/>
                <w:szCs w:val="24"/>
              </w:rPr>
              <w:t xml:space="preserve"> </w:t>
            </w:r>
            <w:r w:rsidRPr="005C7389">
              <w:rPr>
                <w:rFonts w:ascii="DPHNPJ+TimesNewRoman" w:hAnsi="DPHNPJ+TimesNewRoman" w:cs="DPHNPJ+TimesNewRoman"/>
                <w:color w:val="000000"/>
                <w:sz w:val="36"/>
                <w:szCs w:val="36"/>
              </w:rPr>
              <w:t xml:space="preserve">Reflexive Pronouns </w:t>
            </w:r>
          </w:p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738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Reflexive pronouns are clear and easy. The subjects and the pronouns must match: </w:t>
            </w:r>
          </w:p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DL+ComicSansMS" w:hAnsi="DPHODL+ComicSansMS" w:cs="DPHODL+ComicSansMS"/>
                <w:color w:val="000000"/>
                <w:sz w:val="15"/>
                <w:szCs w:val="15"/>
              </w:rPr>
            </w:pP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  <w:t>Subjective Pronoun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  <w:t>Possessive Pronoun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  <w:t>Reflexive Pronoun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b/>
                <w:color w:val="000000"/>
                <w:sz w:val="15"/>
                <w:szCs w:val="15"/>
              </w:rPr>
              <w:t>Example: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1st person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I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my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myself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When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I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look in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my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mirror,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I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see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myself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2nd person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your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yourself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When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you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look in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your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mirror,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you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see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yourself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3rd person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he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his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himself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When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he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looks in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his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mirror,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he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sees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himself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3rd person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she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her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herself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When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she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looks in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her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mirror,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she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sees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herself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3rd person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it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its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itself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The machine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will turn off by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itself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1st person plural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we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our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ourselves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We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painted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our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house by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ourselves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2nd person plural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your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yourselves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You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should push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yourselves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to work harder. </w:t>
            </w:r>
          </w:p>
        </w:tc>
      </w:tr>
      <w:tr w:rsidR="005C7389" w:rsidRPr="005C7389" w:rsidTr="005C738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53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3rd person plural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they </w:t>
            </w:r>
          </w:p>
        </w:tc>
        <w:tc>
          <w:tcPr>
            <w:tcW w:w="144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their </w:t>
            </w:r>
          </w:p>
        </w:tc>
        <w:tc>
          <w:tcPr>
            <w:tcW w:w="16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themselves </w:t>
            </w:r>
          </w:p>
        </w:tc>
        <w:tc>
          <w:tcPr>
            <w:tcW w:w="4320" w:type="dxa"/>
            <w:vAlign w:val="center"/>
          </w:tcPr>
          <w:p w:rsidR="005C7389" w:rsidRPr="005C7389" w:rsidRDefault="005C7389" w:rsidP="005C7389">
            <w:pPr>
              <w:autoSpaceDE w:val="0"/>
              <w:autoSpaceDN w:val="0"/>
              <w:adjustRightInd w:val="0"/>
              <w:spacing w:after="0" w:line="240" w:lineRule="auto"/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</w:pP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They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painted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 xml:space="preserve">their 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house by </w:t>
            </w:r>
            <w:r w:rsidRPr="005C7389">
              <w:rPr>
                <w:rFonts w:ascii="DPHOJO+Verdana" w:hAnsi="DPHOJO+Verdana" w:cs="DPHOJO+Verdana"/>
                <w:b/>
                <w:bCs/>
                <w:color w:val="000000"/>
                <w:sz w:val="18"/>
                <w:szCs w:val="18"/>
                <w:u w:val="single"/>
              </w:rPr>
              <w:t>themselves</w:t>
            </w:r>
            <w:r w:rsidRPr="005C7389">
              <w:rPr>
                <w:rFonts w:ascii="DPHOIN+ComicSansMS" w:hAnsi="DPHOIN+ComicSansMS" w:cs="DPHOIN+ComicSansMS"/>
                <w:color w:val="000000"/>
                <w:sz w:val="15"/>
                <w:szCs w:val="15"/>
              </w:rPr>
              <w:t xml:space="preserve">. </w:t>
            </w:r>
          </w:p>
        </w:tc>
      </w:tr>
    </w:tbl>
    <w:p w:rsidR="005C7389" w:rsidRDefault="005C7389" w:rsidP="000F23F4">
      <w:pPr>
        <w:jc w:val="center"/>
        <w:rPr>
          <w:rFonts w:ascii="Arial" w:hAnsi="Arial" w:cs="Arial"/>
          <w:b/>
          <w:sz w:val="36"/>
        </w:rPr>
      </w:pP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1. Franz always asks </w:t>
      </w:r>
      <w:r w:rsidRPr="005C7389">
        <w:rPr>
          <w:rFonts w:ascii="DPHOIN+ComicSansMS" w:hAnsi="DPHOIN+ComicSansMS" w:cs="DPHOIN+ComicSansMS"/>
          <w:color w:val="00B050"/>
          <w:sz w:val="20"/>
          <w:szCs w:val="20"/>
          <w:u w:val="single"/>
        </w:rPr>
        <w:t xml:space="preserve">   </w:t>
      </w:r>
      <w:r w:rsidRPr="005C738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 xml:space="preserve">himself  </w:t>
      </w:r>
      <w:r w:rsidRPr="005C7389">
        <w:rPr>
          <w:rFonts w:ascii="DPHOIN+ComicSansMS" w:hAnsi="DPHOIN+ComicSansMS" w:cs="DPHOIN+ComicSansMS"/>
          <w:color w:val="00B050"/>
          <w:sz w:val="20"/>
          <w:szCs w:val="20"/>
        </w:rPr>
        <w:t xml:space="preserve"> 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why English is so crazy.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2. I consider _______________ to be an intelligent person.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3. The computer will reboot _______________ after the program installation.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4. </w:t>
      </w:r>
      <w:r>
        <w:rPr>
          <w:rFonts w:ascii="DPHOIN+ComicSansMS" w:hAnsi="DPHOIN+ComicSansMS" w:cs="DPHOIN+ComicSansMS"/>
          <w:color w:val="000000"/>
          <w:sz w:val="20"/>
          <w:szCs w:val="20"/>
        </w:rPr>
        <w:t>George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and Birgit drive _______________ to work every day. They don't take the bus.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5. Sonja cleans her room by _______________. She never asks for help.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6. We are going to repair our house by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7. You and your coworker must finish on this project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8. I will finish these questions by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9. Tom saw a reflection of _______________ in the mirror.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10. Rita thought about killing _______________, but she realized it was wrong.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11. I _______________ will fax the report.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12. The man on the news accidentally shot _______________ in the foot.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13. We enjoyed _______________ at the seaside.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14. He drove _______________ to the airport yesterday.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15. She lives in that big, old house by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16. I made this table by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17. It is exciting for </w:t>
      </w:r>
      <w:r w:rsidR="009A2B29">
        <w:rPr>
          <w:rFonts w:ascii="DPHOIN+ComicSansMS" w:hAnsi="DPHOIN+ComicSansMS" w:cs="DPHOIN+ComicSansMS"/>
          <w:color w:val="000000"/>
          <w:sz w:val="20"/>
          <w:szCs w:val="20"/>
        </w:rPr>
        <w:t xml:space="preserve">you 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to see _______________ on television.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18. I can’t believe it! The Prime Minister _______________ answered the phone!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19. All of our family caught a cold. So we had to take care of _______________. </w:t>
      </w:r>
    </w:p>
    <w:p w:rsid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20. I told ___________ I could do it, because I believe in _______________. </w:t>
      </w:r>
    </w:p>
    <w:p w:rsidR="005C7389" w:rsidRPr="005C7389" w:rsidRDefault="005C7389" w:rsidP="005C7389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</w:p>
    <w:p w:rsidR="00FA4628" w:rsidRPr="00113DC1" w:rsidRDefault="00113DC1" w:rsidP="00113DC1">
      <w:pPr>
        <w:ind w:left="-45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Go to the end of this document to check your answers!</w:t>
      </w:r>
      <w:r w:rsidR="00FA4628" w:rsidRPr="00113DC1">
        <w:rPr>
          <w:rFonts w:ascii="Arial" w:hAnsi="Arial" w:cs="Arial"/>
          <w:b/>
          <w:sz w:val="36"/>
        </w:rPr>
        <w:br w:type="page"/>
      </w:r>
    </w:p>
    <w:p w:rsidR="006A104D" w:rsidRPr="000F23F4" w:rsidRDefault="000F23F4" w:rsidP="000F23F4">
      <w:pPr>
        <w:jc w:val="center"/>
        <w:rPr>
          <w:rFonts w:ascii="Arial" w:hAnsi="Arial" w:cs="Arial"/>
          <w:b/>
          <w:sz w:val="36"/>
        </w:rPr>
      </w:pPr>
      <w:r w:rsidRPr="000F23F4">
        <w:rPr>
          <w:rFonts w:ascii="Arial" w:hAnsi="Arial" w:cs="Arial"/>
          <w:b/>
          <w:sz w:val="36"/>
        </w:rPr>
        <w:lastRenderedPageBreak/>
        <w:t>Pronouns</w:t>
      </w:r>
    </w:p>
    <w:p w:rsidR="000F23F4" w:rsidRDefault="00E25B36" w:rsidP="000F23F4">
      <w:pPr>
        <w:ind w:left="-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sym w:font="Wingdings 2" w:char="F0E4"/>
      </w:r>
      <w:r w:rsidR="000F23F4">
        <w:rPr>
          <w:rFonts w:ascii="Arial" w:hAnsi="Arial" w:cs="Arial"/>
          <w:b/>
          <w:sz w:val="24"/>
        </w:rPr>
        <w:t>Turn to page 108 in your Business English textbook.</w:t>
      </w:r>
    </w:p>
    <w:p w:rsidR="000F23F4" w:rsidRDefault="000F23F4" w:rsidP="000F23F4">
      <w:pPr>
        <w:rPr>
          <w:rFonts w:ascii="Arial" w:hAnsi="Arial" w:cs="Arial"/>
          <w:b/>
          <w:sz w:val="24"/>
        </w:rPr>
      </w:pPr>
      <w:r w:rsidRPr="00E25B36">
        <w:rPr>
          <w:rFonts w:ascii="Arial" w:hAnsi="Arial" w:cs="Arial"/>
          <w:b/>
          <w:sz w:val="24"/>
          <w:u w:val="single"/>
        </w:rPr>
        <w:t>Exercise C:</w:t>
      </w:r>
      <w:r>
        <w:rPr>
          <w:rFonts w:ascii="Arial" w:hAnsi="Arial" w:cs="Arial"/>
          <w:b/>
          <w:sz w:val="24"/>
        </w:rPr>
        <w:t xml:space="preserve"> Proofread the e-mail for errors in pronoun use.  Retype the message in the space below making all necessary corrections.</w:t>
      </w: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b/>
          <w:sz w:val="24"/>
        </w:rPr>
      </w:pPr>
      <w:r w:rsidRPr="00E25B36">
        <w:rPr>
          <w:rFonts w:ascii="Arial" w:hAnsi="Arial" w:cs="Arial"/>
          <w:b/>
          <w:sz w:val="24"/>
          <w:u w:val="single"/>
        </w:rPr>
        <w:t>Exercise D:</w:t>
      </w:r>
      <w:r>
        <w:rPr>
          <w:rFonts w:ascii="Arial" w:hAnsi="Arial" w:cs="Arial"/>
          <w:b/>
          <w:sz w:val="24"/>
        </w:rPr>
        <w:t xml:space="preserve"> Proofread the letter for errors in pronoun use.  Retype the letter in the space below, making all necessary corrections.</w:t>
      </w: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sz w:val="24"/>
        </w:rPr>
      </w:pPr>
    </w:p>
    <w:p w:rsidR="000F23F4" w:rsidRDefault="000F23F4" w:rsidP="000F23F4">
      <w:pPr>
        <w:rPr>
          <w:rFonts w:ascii="Arial" w:hAnsi="Arial" w:cs="Arial"/>
          <w:b/>
          <w:sz w:val="24"/>
        </w:rPr>
      </w:pPr>
      <w:r w:rsidRPr="00E25B36">
        <w:rPr>
          <w:rFonts w:ascii="Arial" w:hAnsi="Arial" w:cs="Arial"/>
          <w:b/>
          <w:sz w:val="24"/>
          <w:u w:val="single"/>
        </w:rPr>
        <w:t>Exercise E:</w:t>
      </w:r>
      <w:r>
        <w:rPr>
          <w:rFonts w:ascii="Arial" w:hAnsi="Arial" w:cs="Arial"/>
          <w:b/>
          <w:sz w:val="24"/>
        </w:rPr>
        <w:t xml:space="preserve"> This letter contains a number of errors in pronoun use.  Find the errors and then retype the letter in the space below, making all necessary corrections.</w:t>
      </w:r>
    </w:p>
    <w:p w:rsidR="000F23F4" w:rsidRDefault="000F23F4" w:rsidP="000F23F4">
      <w:pPr>
        <w:rPr>
          <w:rFonts w:ascii="Arial" w:hAnsi="Arial" w:cs="Arial"/>
          <w:sz w:val="24"/>
        </w:rPr>
      </w:pPr>
    </w:p>
    <w:p w:rsidR="00E25B36" w:rsidRDefault="00E25B36" w:rsidP="000F23F4">
      <w:pPr>
        <w:rPr>
          <w:rFonts w:ascii="Arial" w:hAnsi="Arial" w:cs="Arial"/>
          <w:sz w:val="24"/>
        </w:rPr>
      </w:pPr>
    </w:p>
    <w:p w:rsidR="00E25B36" w:rsidRDefault="00E25B36" w:rsidP="000F23F4">
      <w:pPr>
        <w:rPr>
          <w:rFonts w:ascii="Arial" w:hAnsi="Arial" w:cs="Arial"/>
          <w:sz w:val="24"/>
        </w:rPr>
      </w:pPr>
    </w:p>
    <w:p w:rsidR="00113DC1" w:rsidRDefault="00E25B36" w:rsidP="000F23F4">
      <w:pPr>
        <w:rPr>
          <w:rFonts w:ascii="Arial" w:hAnsi="Arial" w:cs="Arial"/>
          <w:b/>
          <w:color w:val="7030A0"/>
          <w:sz w:val="28"/>
        </w:rPr>
      </w:pPr>
      <w:r w:rsidRPr="00E25B36">
        <w:rPr>
          <w:rFonts w:ascii="Arial" w:hAnsi="Arial" w:cs="Arial"/>
          <w:b/>
          <w:color w:val="7030A0"/>
          <w:sz w:val="28"/>
        </w:rPr>
        <w:sym w:font="Wingdings 2" w:char="F0E3"/>
      </w:r>
      <w:r w:rsidRPr="00E25B36">
        <w:rPr>
          <w:rFonts w:ascii="Arial" w:hAnsi="Arial" w:cs="Arial"/>
          <w:b/>
          <w:color w:val="7030A0"/>
          <w:sz w:val="28"/>
        </w:rPr>
        <w:t>You can check your answers on page 348-349</w:t>
      </w:r>
      <w:r w:rsidRPr="00E25B36">
        <w:rPr>
          <w:rFonts w:ascii="Arial" w:hAnsi="Arial" w:cs="Arial"/>
          <w:b/>
          <w:color w:val="7030A0"/>
          <w:sz w:val="28"/>
        </w:rPr>
        <w:sym w:font="Wingdings 2" w:char="F0E4"/>
      </w:r>
    </w:p>
    <w:p w:rsidR="00113DC1" w:rsidRDefault="00113DC1">
      <w:pPr>
        <w:rPr>
          <w:rFonts w:ascii="Arial" w:hAnsi="Arial" w:cs="Arial"/>
          <w:b/>
          <w:color w:val="7030A0"/>
          <w:sz w:val="28"/>
        </w:rPr>
      </w:pPr>
      <w:r>
        <w:rPr>
          <w:rFonts w:ascii="Arial" w:hAnsi="Arial" w:cs="Arial"/>
          <w:b/>
          <w:color w:val="7030A0"/>
          <w:sz w:val="28"/>
        </w:rPr>
        <w:br w:type="page"/>
      </w:r>
    </w:p>
    <w:p w:rsidR="00113DC1" w:rsidRPr="00113DC1" w:rsidRDefault="00113DC1" w:rsidP="00113DC1">
      <w:pPr>
        <w:autoSpaceDE w:val="0"/>
        <w:autoSpaceDN w:val="0"/>
        <w:adjustRightInd w:val="0"/>
        <w:spacing w:after="0" w:line="360" w:lineRule="auto"/>
        <w:ind w:hanging="360"/>
        <w:jc w:val="center"/>
        <w:rPr>
          <w:rFonts w:ascii="DPHOIN+ComicSansMS" w:hAnsi="DPHOIN+ComicSansMS" w:cs="DPHOIN+ComicSansMS"/>
          <w:b/>
          <w:color w:val="000000"/>
          <w:sz w:val="24"/>
          <w:szCs w:val="20"/>
        </w:rPr>
      </w:pPr>
      <w:r w:rsidRPr="00113DC1">
        <w:rPr>
          <w:rFonts w:ascii="DPHOIN+ComicSansMS" w:hAnsi="DPHOIN+ComicSansMS" w:cs="DPHOIN+ComicSansMS"/>
          <w:b/>
          <w:color w:val="000000"/>
          <w:sz w:val="24"/>
          <w:szCs w:val="20"/>
        </w:rPr>
        <w:lastRenderedPageBreak/>
        <w:t>Answer Key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>1.</w:t>
      </w:r>
      <w:r>
        <w:rPr>
          <w:rFonts w:ascii="DPHOIN+ComicSansMS" w:hAnsi="DPHOIN+ComicSansMS" w:cs="DPHOIN+ComicSansMS"/>
          <w:color w:val="000000"/>
          <w:sz w:val="20"/>
          <w:szCs w:val="20"/>
        </w:rPr>
        <w:t xml:space="preserve"> 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Franz always asks </w:t>
      </w:r>
      <w:r w:rsidRPr="005C7389">
        <w:rPr>
          <w:rFonts w:ascii="DPHOIN+ComicSansMS" w:hAnsi="DPHOIN+ComicSansMS" w:cs="DPHOIN+ComicSansMS"/>
          <w:color w:val="00B050"/>
          <w:sz w:val="20"/>
          <w:szCs w:val="20"/>
          <w:u w:val="single"/>
        </w:rPr>
        <w:t xml:space="preserve">   </w:t>
      </w:r>
      <w:r w:rsidRPr="005C738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 xml:space="preserve">himself  </w:t>
      </w:r>
      <w:r w:rsidRPr="005C7389">
        <w:rPr>
          <w:rFonts w:ascii="DPHOIN+ComicSansMS" w:hAnsi="DPHOIN+ComicSansMS" w:cs="DPHOIN+ComicSansMS"/>
          <w:color w:val="00B050"/>
          <w:sz w:val="20"/>
          <w:szCs w:val="20"/>
        </w:rPr>
        <w:t xml:space="preserve"> 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why English is so crazy.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2. I consider </w:t>
      </w:r>
      <w:r w:rsidRPr="00113DC1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to be an intelligent person.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3. The computer will reboot </w:t>
      </w:r>
      <w:r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itself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after the program installation.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4. </w:t>
      </w:r>
      <w:r>
        <w:rPr>
          <w:rFonts w:ascii="DPHOIN+ComicSansMS" w:hAnsi="DPHOIN+ComicSansMS" w:cs="DPHOIN+ComicSansMS"/>
          <w:color w:val="000000"/>
          <w:sz w:val="20"/>
          <w:szCs w:val="20"/>
        </w:rPr>
        <w:t>George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and Birgit drive </w:t>
      </w:r>
      <w:r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themselves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to work every day. They don't take the bus.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5. Sonja cleans her room by </w:t>
      </w:r>
      <w:r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herself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She never asks for help.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6. We are going to repair our house by </w:t>
      </w:r>
      <w:r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ourselves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7. You and your coworker must finish on this project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yourselves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8. I will finish these questions by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9. Tom saw a reflection of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himself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in the mirror.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10. Rita thought about killing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herself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, but she realized it was wrong.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11. I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will fax the report.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12. The man on the news accidentally shot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himself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in the foot.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13. We enjoyed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ourselves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at the seaside.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14. He drove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himself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to the airport yesterday.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15. She lives in that big, old house by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herself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16. I made this table by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17. It is exciting for </w:t>
      </w:r>
      <w:r w:rsidR="009A2B29">
        <w:rPr>
          <w:rFonts w:ascii="DPHOIN+ComicSansMS" w:hAnsi="DPHOIN+ComicSansMS" w:cs="DPHOIN+ComicSansMS"/>
          <w:color w:val="000000"/>
          <w:sz w:val="20"/>
          <w:szCs w:val="20"/>
        </w:rPr>
        <w:t>you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to see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yourself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on television.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18. I can’t believe it! The Prime Minister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himself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answered the phone! </w:t>
      </w:r>
    </w:p>
    <w:p w:rsidR="00113DC1" w:rsidRPr="005C7389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19. All of our family caught a cold. So we had to take care of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ourselves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113DC1" w:rsidRDefault="00113DC1" w:rsidP="00113DC1">
      <w:pPr>
        <w:autoSpaceDE w:val="0"/>
        <w:autoSpaceDN w:val="0"/>
        <w:adjustRightInd w:val="0"/>
        <w:spacing w:after="0" w:line="360" w:lineRule="auto"/>
        <w:ind w:hanging="360"/>
        <w:rPr>
          <w:rFonts w:ascii="DPHOIN+ComicSansMS" w:hAnsi="DPHOIN+ComicSansMS" w:cs="DPHOIN+ComicSansMS"/>
          <w:color w:val="000000"/>
          <w:sz w:val="20"/>
          <w:szCs w:val="20"/>
        </w:rPr>
      </w:pP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20. I told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 I could do it, because I believe in </w:t>
      </w:r>
      <w:r w:rsidR="009A2B29" w:rsidRPr="009A2B29">
        <w:rPr>
          <w:rFonts w:ascii="DPHOIN+ComicSansMS" w:hAnsi="DPHOIN+ComicSansMS" w:cs="DPHOIN+ComicSansMS"/>
          <w:b/>
          <w:color w:val="00B050"/>
          <w:sz w:val="20"/>
          <w:szCs w:val="20"/>
          <w:u w:val="single"/>
        </w:rPr>
        <w:t>myself</w:t>
      </w:r>
      <w:r w:rsidRPr="005C7389">
        <w:rPr>
          <w:rFonts w:ascii="DPHOIN+ComicSansMS" w:hAnsi="DPHOIN+ComicSansMS" w:cs="DPHOIN+ComicSansMS"/>
          <w:color w:val="000000"/>
          <w:sz w:val="20"/>
          <w:szCs w:val="20"/>
        </w:rPr>
        <w:t xml:space="preserve">. </w:t>
      </w:r>
    </w:p>
    <w:p w:rsidR="00E25B36" w:rsidRPr="00E25B36" w:rsidRDefault="00E25B36" w:rsidP="000F23F4">
      <w:pPr>
        <w:rPr>
          <w:rFonts w:ascii="Arial" w:hAnsi="Arial" w:cs="Arial"/>
          <w:b/>
          <w:color w:val="7030A0"/>
          <w:sz w:val="28"/>
        </w:rPr>
      </w:pPr>
    </w:p>
    <w:sectPr w:rsidR="00E25B36" w:rsidRPr="00E25B36" w:rsidSect="006A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PHNP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PHODL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PHOIN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PHOJO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0F23F4"/>
    <w:rsid w:val="000F23F4"/>
    <w:rsid w:val="00113DC1"/>
    <w:rsid w:val="005C7389"/>
    <w:rsid w:val="006A104D"/>
    <w:rsid w:val="0086338C"/>
    <w:rsid w:val="009A2B29"/>
    <w:rsid w:val="00E25B36"/>
    <w:rsid w:val="00FA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7389"/>
    <w:pPr>
      <w:autoSpaceDE w:val="0"/>
      <w:autoSpaceDN w:val="0"/>
      <w:adjustRightInd w:val="0"/>
      <w:spacing w:after="0" w:line="240" w:lineRule="auto"/>
    </w:pPr>
    <w:rPr>
      <w:rFonts w:ascii="DPHNPJ+TimesNewRoman" w:hAnsi="DPHNPJ+TimesNewRoman" w:cs="DPHNPJ+TimesNew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 PNI CAMPUS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2012-04-11T03:40:00Z</dcterms:created>
  <dcterms:modified xsi:type="dcterms:W3CDTF">2012-04-11T05:44:00Z</dcterms:modified>
</cp:coreProperties>
</file>