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4A" w:rsidRDefault="00F227B5" w:rsidP="00F227B5">
      <w:pPr>
        <w:jc w:val="center"/>
        <w:rPr>
          <w:rFonts w:ascii="Tempus Sans ITC" w:hAnsi="Tempus Sans ITC"/>
          <w:b/>
          <w:sz w:val="32"/>
        </w:rPr>
      </w:pPr>
      <w:r w:rsidRPr="00F227B5">
        <w:rPr>
          <w:rFonts w:ascii="Tempus Sans ITC" w:hAnsi="Tempus Sans ITC"/>
          <w:b/>
          <w:sz w:val="32"/>
        </w:rPr>
        <w:t>Indirect Quotations</w:t>
      </w:r>
    </w:p>
    <w:p w:rsidR="00F227B5" w:rsidRDefault="00F227B5" w:rsidP="00F227B5">
      <w:pPr>
        <w:rPr>
          <w:rFonts w:ascii="Tempus Sans ITC" w:hAnsi="Tempus Sans ITC"/>
          <w:b/>
          <w:sz w:val="28"/>
        </w:rPr>
      </w:pPr>
      <w:r w:rsidRPr="00F227B5">
        <w:rPr>
          <w:rFonts w:ascii="Tempus Sans ITC" w:hAnsi="Tempus Sans ITC"/>
          <w:b/>
          <w:sz w:val="28"/>
          <w:u w:val="single"/>
        </w:rPr>
        <w:t>Exercise 11:</w:t>
      </w:r>
      <w:r>
        <w:rPr>
          <w:rFonts w:ascii="Tempus Sans ITC" w:hAnsi="Tempus Sans ITC"/>
          <w:b/>
          <w:sz w:val="28"/>
        </w:rPr>
        <w:t xml:space="preserve"> In the space below, retype each of the direct quotations as an indirect quotation.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1.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2.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3.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4.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5.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6.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7.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8.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9.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>
        <w:rPr>
          <w:rFonts w:ascii="Tempus Sans ITC" w:hAnsi="Tempus Sans ITC"/>
          <w:sz w:val="24"/>
        </w:rPr>
        <w:t>10.</w:t>
      </w:r>
    </w:p>
    <w:p w:rsidR="00F227B5" w:rsidRDefault="00F227B5" w:rsidP="00F227B5">
      <w:pPr>
        <w:rPr>
          <w:rFonts w:ascii="Tempus Sans ITC" w:hAnsi="Tempus Sans ITC"/>
          <w:sz w:val="24"/>
        </w:rPr>
      </w:pPr>
    </w:p>
    <w:p w:rsidR="00F227B5" w:rsidRDefault="00F227B5" w:rsidP="00F227B5">
      <w:pPr>
        <w:jc w:val="center"/>
        <w:rPr>
          <w:rFonts w:ascii="Tempus Sans ITC" w:hAnsi="Tempus Sans ITC"/>
          <w:b/>
          <w:sz w:val="32"/>
        </w:rPr>
      </w:pPr>
      <w:r>
        <w:rPr>
          <w:rFonts w:ascii="Tempus Sans ITC" w:hAnsi="Tempus Sans ITC"/>
          <w:b/>
          <w:sz w:val="32"/>
        </w:rPr>
        <w:t>Indirect Questions</w:t>
      </w:r>
    </w:p>
    <w:p w:rsidR="00F227B5" w:rsidRDefault="00F227B5" w:rsidP="00F227B5">
      <w:pPr>
        <w:rPr>
          <w:rFonts w:ascii="Tempus Sans ITC" w:hAnsi="Tempus Sans ITC"/>
          <w:b/>
          <w:sz w:val="28"/>
        </w:rPr>
      </w:pPr>
      <w:r w:rsidRPr="000F6366">
        <w:rPr>
          <w:rFonts w:ascii="Tempus Sans ITC" w:hAnsi="Tempus Sans ITC"/>
          <w:b/>
          <w:sz w:val="28"/>
          <w:u w:val="single"/>
        </w:rPr>
        <w:t>Exercise 12:</w:t>
      </w:r>
      <w:r>
        <w:rPr>
          <w:rFonts w:ascii="Tempus Sans ITC" w:hAnsi="Tempus Sans ITC"/>
          <w:b/>
          <w:sz w:val="28"/>
        </w:rPr>
        <w:t xml:space="preserve"> In the space below, retype each of the direct questions as an indirect question.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1.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2.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3.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4.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5.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6.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7.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8.</w:t>
      </w:r>
    </w:p>
    <w:p w:rsidR="00F227B5" w:rsidRP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9.</w:t>
      </w:r>
    </w:p>
    <w:p w:rsidR="00F227B5" w:rsidRDefault="00F227B5" w:rsidP="00F227B5">
      <w:pPr>
        <w:rPr>
          <w:rFonts w:ascii="Tempus Sans ITC" w:hAnsi="Tempus Sans ITC"/>
          <w:sz w:val="24"/>
        </w:rPr>
      </w:pPr>
      <w:r w:rsidRPr="00F227B5">
        <w:rPr>
          <w:rFonts w:ascii="Tempus Sans ITC" w:hAnsi="Tempus Sans ITC"/>
          <w:sz w:val="24"/>
        </w:rPr>
        <w:t>10.</w:t>
      </w:r>
    </w:p>
    <w:p w:rsidR="000858FB" w:rsidRPr="000858FB" w:rsidRDefault="000858FB" w:rsidP="000858FB">
      <w:pPr>
        <w:jc w:val="center"/>
        <w:rPr>
          <w:rFonts w:ascii="Tempus Sans ITC" w:hAnsi="Tempus Sans ITC"/>
          <w:b/>
          <w:color w:val="7030A0"/>
          <w:sz w:val="36"/>
        </w:rPr>
      </w:pPr>
      <w:r>
        <w:rPr>
          <w:rFonts w:ascii="Tempus Sans ITC" w:hAnsi="Tempus Sans ITC"/>
          <w:b/>
          <w:color w:val="7030A0"/>
          <w:sz w:val="36"/>
        </w:rPr>
        <w:lastRenderedPageBreak/>
        <w:sym w:font="Wingdings 2" w:char="F0E4"/>
      </w:r>
      <w:r w:rsidRPr="000858FB">
        <w:rPr>
          <w:rFonts w:ascii="Tempus Sans ITC" w:hAnsi="Tempus Sans ITC"/>
          <w:b/>
          <w:color w:val="7030A0"/>
          <w:sz w:val="36"/>
        </w:rPr>
        <w:t>Check your answers on pg. 353</w:t>
      </w:r>
      <w:r>
        <w:rPr>
          <w:rFonts w:ascii="Tempus Sans ITC" w:hAnsi="Tempus Sans ITC"/>
          <w:b/>
          <w:color w:val="7030A0"/>
          <w:sz w:val="36"/>
        </w:rPr>
        <w:sym w:font="Wingdings 2" w:char="F0E4"/>
      </w:r>
    </w:p>
    <w:sectPr w:rsidR="000858FB" w:rsidRPr="000858FB" w:rsidSect="00F227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27B5"/>
    <w:rsid w:val="000858FB"/>
    <w:rsid w:val="000F6366"/>
    <w:rsid w:val="0014094D"/>
    <w:rsid w:val="00964E4A"/>
    <w:rsid w:val="00F2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276</Characters>
  <Application>Microsoft Office Word</Application>
  <DocSecurity>0</DocSecurity>
  <Lines>2</Lines>
  <Paragraphs>1</Paragraphs>
  <ScaleCrop>false</ScaleCrop>
  <Company>COM-FSM PNI CAMPUS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2012-04-18T21:49:00Z</dcterms:created>
  <dcterms:modified xsi:type="dcterms:W3CDTF">2012-04-18T22:16:00Z</dcterms:modified>
</cp:coreProperties>
</file>